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Segoe UI" w:eastAsiaTheme="minorHAnsi" w:hAnsi="Segoe UI" w:cstheme="minorBidi"/>
          <w:color w:val="auto"/>
          <w:sz w:val="20"/>
          <w:szCs w:val="22"/>
        </w:rPr>
        <w:id w:val="883451478"/>
        <w:docPartObj>
          <w:docPartGallery w:val="Table of Contents"/>
          <w:docPartUnique/>
        </w:docPartObj>
      </w:sdtPr>
      <w:sdtEndPr>
        <w:rPr>
          <w:rFonts w:cs="Segoe UI"/>
          <w:b/>
          <w:bCs/>
          <w:noProof/>
          <w:szCs w:val="20"/>
        </w:rPr>
      </w:sdtEndPr>
      <w:sdtContent>
        <w:p w14:paraId="2FA0A6C5" w14:textId="14CE8C2A" w:rsidR="00003862" w:rsidRPr="00003862" w:rsidRDefault="00003862" w:rsidP="00003862">
          <w:pPr>
            <w:pStyle w:val="TOCHeading"/>
          </w:pPr>
          <w:r w:rsidRPr="00003862">
            <w:t>Contents</w:t>
          </w:r>
        </w:p>
        <w:p w14:paraId="0ECDAF5B" w14:textId="350135C6" w:rsidR="00324774" w:rsidRDefault="00003862">
          <w:pPr>
            <w:pStyle w:val="TOC1"/>
            <w:tabs>
              <w:tab w:val="right" w:leader="dot" w:pos="10790"/>
            </w:tabs>
            <w:rPr>
              <w:rFonts w:asciiTheme="minorHAnsi" w:eastAsiaTheme="minorEastAsia" w:hAnsiTheme="minorHAnsi"/>
              <w:noProof/>
              <w:sz w:val="22"/>
            </w:rPr>
          </w:pPr>
          <w:r w:rsidRPr="00003862">
            <w:rPr>
              <w:rFonts w:cs="Segoe UI"/>
              <w:szCs w:val="20"/>
            </w:rPr>
            <w:fldChar w:fldCharType="begin"/>
          </w:r>
          <w:r w:rsidRPr="00003862">
            <w:rPr>
              <w:rFonts w:cs="Segoe UI"/>
              <w:szCs w:val="20"/>
            </w:rPr>
            <w:instrText xml:space="preserve"> TOC \o "1-3" \h \z \u </w:instrText>
          </w:r>
          <w:r w:rsidRPr="00003862">
            <w:rPr>
              <w:rFonts w:cs="Segoe UI"/>
              <w:szCs w:val="20"/>
            </w:rPr>
            <w:fldChar w:fldCharType="separate"/>
          </w:r>
          <w:hyperlink w:anchor="_Toc118805395" w:history="1">
            <w:r w:rsidR="00324774" w:rsidRPr="00355D73">
              <w:rPr>
                <w:rStyle w:val="Hyperlink"/>
                <w:noProof/>
              </w:rPr>
              <w:t>CLOUD COMPUTING</w:t>
            </w:r>
            <w:r w:rsidR="00324774">
              <w:rPr>
                <w:noProof/>
                <w:webHidden/>
              </w:rPr>
              <w:tab/>
            </w:r>
            <w:r w:rsidR="00324774">
              <w:rPr>
                <w:noProof/>
                <w:webHidden/>
              </w:rPr>
              <w:fldChar w:fldCharType="begin"/>
            </w:r>
            <w:r w:rsidR="00324774">
              <w:rPr>
                <w:noProof/>
                <w:webHidden/>
              </w:rPr>
              <w:instrText xml:space="preserve"> PAGEREF _Toc118805395 \h </w:instrText>
            </w:r>
            <w:r w:rsidR="00324774">
              <w:rPr>
                <w:noProof/>
                <w:webHidden/>
              </w:rPr>
            </w:r>
            <w:r w:rsidR="00324774">
              <w:rPr>
                <w:noProof/>
                <w:webHidden/>
              </w:rPr>
              <w:fldChar w:fldCharType="separate"/>
            </w:r>
            <w:r w:rsidR="00324774">
              <w:rPr>
                <w:noProof/>
                <w:webHidden/>
              </w:rPr>
              <w:t>4</w:t>
            </w:r>
            <w:r w:rsidR="00324774">
              <w:rPr>
                <w:noProof/>
                <w:webHidden/>
              </w:rPr>
              <w:fldChar w:fldCharType="end"/>
            </w:r>
          </w:hyperlink>
        </w:p>
        <w:p w14:paraId="03CCE1BF" w14:textId="2439C32E" w:rsidR="00324774" w:rsidRDefault="00324774">
          <w:pPr>
            <w:pStyle w:val="TOC2"/>
            <w:tabs>
              <w:tab w:val="right" w:leader="dot" w:pos="10790"/>
            </w:tabs>
            <w:rPr>
              <w:rFonts w:asciiTheme="minorHAnsi" w:eastAsiaTheme="minorEastAsia" w:hAnsiTheme="minorHAnsi"/>
              <w:noProof/>
              <w:sz w:val="22"/>
            </w:rPr>
          </w:pPr>
          <w:hyperlink w:anchor="_Toc118805396" w:history="1">
            <w:r w:rsidRPr="00355D73">
              <w:rPr>
                <w:rStyle w:val="Hyperlink"/>
                <w:noProof/>
              </w:rPr>
              <w:t>OSI MODEL</w:t>
            </w:r>
            <w:r>
              <w:rPr>
                <w:noProof/>
                <w:webHidden/>
              </w:rPr>
              <w:tab/>
            </w:r>
            <w:r>
              <w:rPr>
                <w:noProof/>
                <w:webHidden/>
              </w:rPr>
              <w:fldChar w:fldCharType="begin"/>
            </w:r>
            <w:r>
              <w:rPr>
                <w:noProof/>
                <w:webHidden/>
              </w:rPr>
              <w:instrText xml:space="preserve"> PAGEREF _Toc118805396 \h </w:instrText>
            </w:r>
            <w:r>
              <w:rPr>
                <w:noProof/>
                <w:webHidden/>
              </w:rPr>
            </w:r>
            <w:r>
              <w:rPr>
                <w:noProof/>
                <w:webHidden/>
              </w:rPr>
              <w:fldChar w:fldCharType="separate"/>
            </w:r>
            <w:r>
              <w:rPr>
                <w:noProof/>
                <w:webHidden/>
              </w:rPr>
              <w:t>4</w:t>
            </w:r>
            <w:r>
              <w:rPr>
                <w:noProof/>
                <w:webHidden/>
              </w:rPr>
              <w:fldChar w:fldCharType="end"/>
            </w:r>
          </w:hyperlink>
        </w:p>
        <w:p w14:paraId="65FD0BE4" w14:textId="20C4530D" w:rsidR="00324774" w:rsidRDefault="00324774">
          <w:pPr>
            <w:pStyle w:val="TOC2"/>
            <w:tabs>
              <w:tab w:val="right" w:leader="dot" w:pos="10790"/>
            </w:tabs>
            <w:rPr>
              <w:rFonts w:asciiTheme="minorHAnsi" w:eastAsiaTheme="minorEastAsia" w:hAnsiTheme="minorHAnsi"/>
              <w:noProof/>
              <w:sz w:val="22"/>
            </w:rPr>
          </w:pPr>
          <w:hyperlink w:anchor="_Toc118805397" w:history="1">
            <w:r w:rsidRPr="00355D73">
              <w:rPr>
                <w:rStyle w:val="Hyperlink"/>
                <w:noProof/>
              </w:rPr>
              <w:t>IP ADDESSS</w:t>
            </w:r>
            <w:r>
              <w:rPr>
                <w:noProof/>
                <w:webHidden/>
              </w:rPr>
              <w:tab/>
            </w:r>
            <w:r>
              <w:rPr>
                <w:noProof/>
                <w:webHidden/>
              </w:rPr>
              <w:fldChar w:fldCharType="begin"/>
            </w:r>
            <w:r>
              <w:rPr>
                <w:noProof/>
                <w:webHidden/>
              </w:rPr>
              <w:instrText xml:space="preserve"> PAGEREF _Toc118805397 \h </w:instrText>
            </w:r>
            <w:r>
              <w:rPr>
                <w:noProof/>
                <w:webHidden/>
              </w:rPr>
            </w:r>
            <w:r>
              <w:rPr>
                <w:noProof/>
                <w:webHidden/>
              </w:rPr>
              <w:fldChar w:fldCharType="separate"/>
            </w:r>
            <w:r>
              <w:rPr>
                <w:noProof/>
                <w:webHidden/>
              </w:rPr>
              <w:t>4</w:t>
            </w:r>
            <w:r>
              <w:rPr>
                <w:noProof/>
                <w:webHidden/>
              </w:rPr>
              <w:fldChar w:fldCharType="end"/>
            </w:r>
          </w:hyperlink>
        </w:p>
        <w:p w14:paraId="37BE09D0" w14:textId="1C8DFDD9" w:rsidR="00324774" w:rsidRDefault="00324774">
          <w:pPr>
            <w:pStyle w:val="TOC3"/>
            <w:tabs>
              <w:tab w:val="right" w:leader="dot" w:pos="10790"/>
            </w:tabs>
            <w:rPr>
              <w:rFonts w:asciiTheme="minorHAnsi" w:eastAsiaTheme="minorEastAsia" w:hAnsiTheme="minorHAnsi"/>
              <w:noProof/>
              <w:sz w:val="22"/>
            </w:rPr>
          </w:pPr>
          <w:hyperlink w:anchor="_Toc118805398" w:history="1">
            <w:r w:rsidRPr="00355D73">
              <w:rPr>
                <w:rStyle w:val="Hyperlink"/>
                <w:noProof/>
              </w:rPr>
              <w:t>IPv4 ADDRESSING</w:t>
            </w:r>
            <w:r>
              <w:rPr>
                <w:noProof/>
                <w:webHidden/>
              </w:rPr>
              <w:tab/>
            </w:r>
            <w:r>
              <w:rPr>
                <w:noProof/>
                <w:webHidden/>
              </w:rPr>
              <w:fldChar w:fldCharType="begin"/>
            </w:r>
            <w:r>
              <w:rPr>
                <w:noProof/>
                <w:webHidden/>
              </w:rPr>
              <w:instrText xml:space="preserve"> PAGEREF _Toc118805398 \h </w:instrText>
            </w:r>
            <w:r>
              <w:rPr>
                <w:noProof/>
                <w:webHidden/>
              </w:rPr>
            </w:r>
            <w:r>
              <w:rPr>
                <w:noProof/>
                <w:webHidden/>
              </w:rPr>
              <w:fldChar w:fldCharType="separate"/>
            </w:r>
            <w:r>
              <w:rPr>
                <w:noProof/>
                <w:webHidden/>
              </w:rPr>
              <w:t>5</w:t>
            </w:r>
            <w:r>
              <w:rPr>
                <w:noProof/>
                <w:webHidden/>
              </w:rPr>
              <w:fldChar w:fldCharType="end"/>
            </w:r>
          </w:hyperlink>
        </w:p>
        <w:p w14:paraId="108B3E31" w14:textId="1342BBDA" w:rsidR="00324774" w:rsidRDefault="00324774">
          <w:pPr>
            <w:pStyle w:val="TOC3"/>
            <w:tabs>
              <w:tab w:val="right" w:leader="dot" w:pos="10790"/>
            </w:tabs>
            <w:rPr>
              <w:rFonts w:asciiTheme="minorHAnsi" w:eastAsiaTheme="minorEastAsia" w:hAnsiTheme="minorHAnsi"/>
              <w:noProof/>
              <w:sz w:val="22"/>
            </w:rPr>
          </w:pPr>
          <w:hyperlink w:anchor="_Toc118805399" w:history="1">
            <w:r w:rsidRPr="00355D73">
              <w:rPr>
                <w:rStyle w:val="Hyperlink"/>
                <w:noProof/>
              </w:rPr>
              <w:t>BINARY TO DECIMAL</w:t>
            </w:r>
            <w:r>
              <w:rPr>
                <w:noProof/>
                <w:webHidden/>
              </w:rPr>
              <w:tab/>
            </w:r>
            <w:r>
              <w:rPr>
                <w:noProof/>
                <w:webHidden/>
              </w:rPr>
              <w:fldChar w:fldCharType="begin"/>
            </w:r>
            <w:r>
              <w:rPr>
                <w:noProof/>
                <w:webHidden/>
              </w:rPr>
              <w:instrText xml:space="preserve"> PAGEREF _Toc118805399 \h </w:instrText>
            </w:r>
            <w:r>
              <w:rPr>
                <w:noProof/>
                <w:webHidden/>
              </w:rPr>
            </w:r>
            <w:r>
              <w:rPr>
                <w:noProof/>
                <w:webHidden/>
              </w:rPr>
              <w:fldChar w:fldCharType="separate"/>
            </w:r>
            <w:r>
              <w:rPr>
                <w:noProof/>
                <w:webHidden/>
              </w:rPr>
              <w:t>5</w:t>
            </w:r>
            <w:r>
              <w:rPr>
                <w:noProof/>
                <w:webHidden/>
              </w:rPr>
              <w:fldChar w:fldCharType="end"/>
            </w:r>
          </w:hyperlink>
        </w:p>
        <w:p w14:paraId="48DD982B" w14:textId="236FE30A" w:rsidR="00324774" w:rsidRDefault="00324774">
          <w:pPr>
            <w:pStyle w:val="TOC3"/>
            <w:tabs>
              <w:tab w:val="right" w:leader="dot" w:pos="10790"/>
            </w:tabs>
            <w:rPr>
              <w:rFonts w:asciiTheme="minorHAnsi" w:eastAsiaTheme="minorEastAsia" w:hAnsiTheme="minorHAnsi"/>
              <w:noProof/>
              <w:sz w:val="22"/>
            </w:rPr>
          </w:pPr>
          <w:hyperlink w:anchor="_Toc118805400" w:history="1">
            <w:r w:rsidRPr="00355D73">
              <w:rPr>
                <w:rStyle w:val="Hyperlink"/>
                <w:noProof/>
              </w:rPr>
              <w:t>CLASSES IN IP ADDRESSING</w:t>
            </w:r>
            <w:r>
              <w:rPr>
                <w:noProof/>
                <w:webHidden/>
              </w:rPr>
              <w:tab/>
            </w:r>
            <w:r>
              <w:rPr>
                <w:noProof/>
                <w:webHidden/>
              </w:rPr>
              <w:fldChar w:fldCharType="begin"/>
            </w:r>
            <w:r>
              <w:rPr>
                <w:noProof/>
                <w:webHidden/>
              </w:rPr>
              <w:instrText xml:space="preserve"> PAGEREF _Toc118805400 \h </w:instrText>
            </w:r>
            <w:r>
              <w:rPr>
                <w:noProof/>
                <w:webHidden/>
              </w:rPr>
            </w:r>
            <w:r>
              <w:rPr>
                <w:noProof/>
                <w:webHidden/>
              </w:rPr>
              <w:fldChar w:fldCharType="separate"/>
            </w:r>
            <w:r>
              <w:rPr>
                <w:noProof/>
                <w:webHidden/>
              </w:rPr>
              <w:t>5</w:t>
            </w:r>
            <w:r>
              <w:rPr>
                <w:noProof/>
                <w:webHidden/>
              </w:rPr>
              <w:fldChar w:fldCharType="end"/>
            </w:r>
          </w:hyperlink>
        </w:p>
        <w:p w14:paraId="78239690" w14:textId="4044DBA9" w:rsidR="00324774" w:rsidRDefault="00324774">
          <w:pPr>
            <w:pStyle w:val="TOC3"/>
            <w:tabs>
              <w:tab w:val="right" w:leader="dot" w:pos="10790"/>
            </w:tabs>
            <w:rPr>
              <w:rFonts w:asciiTheme="minorHAnsi" w:eastAsiaTheme="minorEastAsia" w:hAnsiTheme="minorHAnsi"/>
              <w:noProof/>
              <w:sz w:val="22"/>
            </w:rPr>
          </w:pPr>
          <w:hyperlink w:anchor="_Toc118805401" w:history="1">
            <w:r w:rsidRPr="00355D73">
              <w:rPr>
                <w:rStyle w:val="Hyperlink"/>
                <w:noProof/>
              </w:rPr>
              <w:t>NETWORK ID IN IP ADDRESSING</w:t>
            </w:r>
            <w:r>
              <w:rPr>
                <w:noProof/>
                <w:webHidden/>
              </w:rPr>
              <w:tab/>
            </w:r>
            <w:r>
              <w:rPr>
                <w:noProof/>
                <w:webHidden/>
              </w:rPr>
              <w:fldChar w:fldCharType="begin"/>
            </w:r>
            <w:r>
              <w:rPr>
                <w:noProof/>
                <w:webHidden/>
              </w:rPr>
              <w:instrText xml:space="preserve"> PAGEREF _Toc118805401 \h </w:instrText>
            </w:r>
            <w:r>
              <w:rPr>
                <w:noProof/>
                <w:webHidden/>
              </w:rPr>
            </w:r>
            <w:r>
              <w:rPr>
                <w:noProof/>
                <w:webHidden/>
              </w:rPr>
              <w:fldChar w:fldCharType="separate"/>
            </w:r>
            <w:r>
              <w:rPr>
                <w:noProof/>
                <w:webHidden/>
              </w:rPr>
              <w:t>6</w:t>
            </w:r>
            <w:r>
              <w:rPr>
                <w:noProof/>
                <w:webHidden/>
              </w:rPr>
              <w:fldChar w:fldCharType="end"/>
            </w:r>
          </w:hyperlink>
        </w:p>
        <w:p w14:paraId="08541691" w14:textId="076934B1" w:rsidR="00324774" w:rsidRDefault="00324774">
          <w:pPr>
            <w:pStyle w:val="TOC3"/>
            <w:tabs>
              <w:tab w:val="right" w:leader="dot" w:pos="10790"/>
            </w:tabs>
            <w:rPr>
              <w:rFonts w:asciiTheme="minorHAnsi" w:eastAsiaTheme="minorEastAsia" w:hAnsiTheme="minorHAnsi"/>
              <w:noProof/>
              <w:sz w:val="22"/>
            </w:rPr>
          </w:pPr>
          <w:hyperlink w:anchor="_Toc118805402" w:history="1">
            <w:r w:rsidRPr="00355D73">
              <w:rPr>
                <w:rStyle w:val="Hyperlink"/>
                <w:noProof/>
              </w:rPr>
              <w:t>SUBNET, SUBNET MASK AND CIDR NOTATION</w:t>
            </w:r>
            <w:r>
              <w:rPr>
                <w:noProof/>
                <w:webHidden/>
              </w:rPr>
              <w:tab/>
            </w:r>
            <w:r>
              <w:rPr>
                <w:noProof/>
                <w:webHidden/>
              </w:rPr>
              <w:fldChar w:fldCharType="begin"/>
            </w:r>
            <w:r>
              <w:rPr>
                <w:noProof/>
                <w:webHidden/>
              </w:rPr>
              <w:instrText xml:space="preserve"> PAGEREF _Toc118805402 \h </w:instrText>
            </w:r>
            <w:r>
              <w:rPr>
                <w:noProof/>
                <w:webHidden/>
              </w:rPr>
            </w:r>
            <w:r>
              <w:rPr>
                <w:noProof/>
                <w:webHidden/>
              </w:rPr>
              <w:fldChar w:fldCharType="separate"/>
            </w:r>
            <w:r>
              <w:rPr>
                <w:noProof/>
                <w:webHidden/>
              </w:rPr>
              <w:t>6</w:t>
            </w:r>
            <w:r>
              <w:rPr>
                <w:noProof/>
                <w:webHidden/>
              </w:rPr>
              <w:fldChar w:fldCharType="end"/>
            </w:r>
          </w:hyperlink>
        </w:p>
        <w:p w14:paraId="1CF25CB8" w14:textId="5B838784" w:rsidR="00324774" w:rsidRDefault="00324774">
          <w:pPr>
            <w:pStyle w:val="TOC2"/>
            <w:tabs>
              <w:tab w:val="right" w:leader="dot" w:pos="10790"/>
            </w:tabs>
            <w:rPr>
              <w:rFonts w:asciiTheme="minorHAnsi" w:eastAsiaTheme="minorEastAsia" w:hAnsiTheme="minorHAnsi"/>
              <w:noProof/>
              <w:sz w:val="22"/>
            </w:rPr>
          </w:pPr>
          <w:hyperlink w:anchor="_Toc118805403" w:history="1">
            <w:r w:rsidRPr="00355D73">
              <w:rPr>
                <w:rStyle w:val="Hyperlink"/>
                <w:noProof/>
              </w:rPr>
              <w:t>SERVER TYPES</w:t>
            </w:r>
            <w:r>
              <w:rPr>
                <w:noProof/>
                <w:webHidden/>
              </w:rPr>
              <w:tab/>
            </w:r>
            <w:r>
              <w:rPr>
                <w:noProof/>
                <w:webHidden/>
              </w:rPr>
              <w:fldChar w:fldCharType="begin"/>
            </w:r>
            <w:r>
              <w:rPr>
                <w:noProof/>
                <w:webHidden/>
              </w:rPr>
              <w:instrText xml:space="preserve"> PAGEREF _Toc118805403 \h </w:instrText>
            </w:r>
            <w:r>
              <w:rPr>
                <w:noProof/>
                <w:webHidden/>
              </w:rPr>
            </w:r>
            <w:r>
              <w:rPr>
                <w:noProof/>
                <w:webHidden/>
              </w:rPr>
              <w:fldChar w:fldCharType="separate"/>
            </w:r>
            <w:r>
              <w:rPr>
                <w:noProof/>
                <w:webHidden/>
              </w:rPr>
              <w:t>7</w:t>
            </w:r>
            <w:r>
              <w:rPr>
                <w:noProof/>
                <w:webHidden/>
              </w:rPr>
              <w:fldChar w:fldCharType="end"/>
            </w:r>
          </w:hyperlink>
        </w:p>
        <w:p w14:paraId="18DBC07C" w14:textId="111C2983" w:rsidR="00324774" w:rsidRDefault="00324774">
          <w:pPr>
            <w:pStyle w:val="TOC1"/>
            <w:tabs>
              <w:tab w:val="right" w:leader="dot" w:pos="10790"/>
            </w:tabs>
            <w:rPr>
              <w:rFonts w:asciiTheme="minorHAnsi" w:eastAsiaTheme="minorEastAsia" w:hAnsiTheme="minorHAnsi"/>
              <w:noProof/>
              <w:sz w:val="22"/>
            </w:rPr>
          </w:pPr>
          <w:hyperlink w:anchor="_Toc118805404" w:history="1">
            <w:r w:rsidRPr="00355D73">
              <w:rPr>
                <w:rStyle w:val="Hyperlink"/>
                <w:noProof/>
              </w:rPr>
              <w:t>BACKGROUND OF CLOUD COMPUTING</w:t>
            </w:r>
            <w:r>
              <w:rPr>
                <w:noProof/>
                <w:webHidden/>
              </w:rPr>
              <w:tab/>
            </w:r>
            <w:r>
              <w:rPr>
                <w:noProof/>
                <w:webHidden/>
              </w:rPr>
              <w:fldChar w:fldCharType="begin"/>
            </w:r>
            <w:r>
              <w:rPr>
                <w:noProof/>
                <w:webHidden/>
              </w:rPr>
              <w:instrText xml:space="preserve"> PAGEREF _Toc118805404 \h </w:instrText>
            </w:r>
            <w:r>
              <w:rPr>
                <w:noProof/>
                <w:webHidden/>
              </w:rPr>
            </w:r>
            <w:r>
              <w:rPr>
                <w:noProof/>
                <w:webHidden/>
              </w:rPr>
              <w:fldChar w:fldCharType="separate"/>
            </w:r>
            <w:r>
              <w:rPr>
                <w:noProof/>
                <w:webHidden/>
              </w:rPr>
              <w:t>7</w:t>
            </w:r>
            <w:r>
              <w:rPr>
                <w:noProof/>
                <w:webHidden/>
              </w:rPr>
              <w:fldChar w:fldCharType="end"/>
            </w:r>
          </w:hyperlink>
        </w:p>
        <w:p w14:paraId="41740D05" w14:textId="6E4C5C8A" w:rsidR="00324774" w:rsidRDefault="00324774">
          <w:pPr>
            <w:pStyle w:val="TOC2"/>
            <w:tabs>
              <w:tab w:val="right" w:leader="dot" w:pos="10790"/>
            </w:tabs>
            <w:rPr>
              <w:rFonts w:asciiTheme="minorHAnsi" w:eastAsiaTheme="minorEastAsia" w:hAnsiTheme="minorHAnsi"/>
              <w:noProof/>
              <w:sz w:val="22"/>
            </w:rPr>
          </w:pPr>
          <w:hyperlink w:anchor="_Toc118805405" w:history="1">
            <w:r w:rsidRPr="00355D73">
              <w:rPr>
                <w:rStyle w:val="Hyperlink"/>
                <w:noProof/>
              </w:rPr>
              <w:t>ISSUES WITH IN-PREMISE INFRASTRUCTURE</w:t>
            </w:r>
            <w:r>
              <w:rPr>
                <w:noProof/>
                <w:webHidden/>
              </w:rPr>
              <w:tab/>
            </w:r>
            <w:r>
              <w:rPr>
                <w:noProof/>
                <w:webHidden/>
              </w:rPr>
              <w:fldChar w:fldCharType="begin"/>
            </w:r>
            <w:r>
              <w:rPr>
                <w:noProof/>
                <w:webHidden/>
              </w:rPr>
              <w:instrText xml:space="preserve"> PAGEREF _Toc118805405 \h </w:instrText>
            </w:r>
            <w:r>
              <w:rPr>
                <w:noProof/>
                <w:webHidden/>
              </w:rPr>
            </w:r>
            <w:r>
              <w:rPr>
                <w:noProof/>
                <w:webHidden/>
              </w:rPr>
              <w:fldChar w:fldCharType="separate"/>
            </w:r>
            <w:r>
              <w:rPr>
                <w:noProof/>
                <w:webHidden/>
              </w:rPr>
              <w:t>7</w:t>
            </w:r>
            <w:r>
              <w:rPr>
                <w:noProof/>
                <w:webHidden/>
              </w:rPr>
              <w:fldChar w:fldCharType="end"/>
            </w:r>
          </w:hyperlink>
        </w:p>
        <w:p w14:paraId="1C244698" w14:textId="729BC377" w:rsidR="00324774" w:rsidRDefault="00324774">
          <w:pPr>
            <w:pStyle w:val="TOC3"/>
            <w:tabs>
              <w:tab w:val="right" w:leader="dot" w:pos="10790"/>
            </w:tabs>
            <w:rPr>
              <w:rFonts w:asciiTheme="minorHAnsi" w:eastAsiaTheme="minorEastAsia" w:hAnsiTheme="minorHAnsi"/>
              <w:noProof/>
              <w:sz w:val="22"/>
            </w:rPr>
          </w:pPr>
          <w:hyperlink w:anchor="_Toc118805406" w:history="1">
            <w:r w:rsidRPr="00355D73">
              <w:rPr>
                <w:rStyle w:val="Hyperlink"/>
                <w:noProof/>
              </w:rPr>
              <w:t>COST TYPES - CAPITAL EXPENSES VS. OPERATING EXPENSES</w:t>
            </w:r>
            <w:r>
              <w:rPr>
                <w:noProof/>
                <w:webHidden/>
              </w:rPr>
              <w:tab/>
            </w:r>
            <w:r>
              <w:rPr>
                <w:noProof/>
                <w:webHidden/>
              </w:rPr>
              <w:fldChar w:fldCharType="begin"/>
            </w:r>
            <w:r>
              <w:rPr>
                <w:noProof/>
                <w:webHidden/>
              </w:rPr>
              <w:instrText xml:space="preserve"> PAGEREF _Toc118805406 \h </w:instrText>
            </w:r>
            <w:r>
              <w:rPr>
                <w:noProof/>
                <w:webHidden/>
              </w:rPr>
            </w:r>
            <w:r>
              <w:rPr>
                <w:noProof/>
                <w:webHidden/>
              </w:rPr>
              <w:fldChar w:fldCharType="separate"/>
            </w:r>
            <w:r>
              <w:rPr>
                <w:noProof/>
                <w:webHidden/>
              </w:rPr>
              <w:t>7</w:t>
            </w:r>
            <w:r>
              <w:rPr>
                <w:noProof/>
                <w:webHidden/>
              </w:rPr>
              <w:fldChar w:fldCharType="end"/>
            </w:r>
          </w:hyperlink>
        </w:p>
        <w:p w14:paraId="36B4FD87" w14:textId="74A9712E" w:rsidR="00324774" w:rsidRDefault="00324774">
          <w:pPr>
            <w:pStyle w:val="TOC2"/>
            <w:tabs>
              <w:tab w:val="right" w:leader="dot" w:pos="10790"/>
            </w:tabs>
            <w:rPr>
              <w:rFonts w:asciiTheme="minorHAnsi" w:eastAsiaTheme="minorEastAsia" w:hAnsiTheme="minorHAnsi"/>
              <w:noProof/>
              <w:sz w:val="22"/>
            </w:rPr>
          </w:pPr>
          <w:hyperlink w:anchor="_Toc118805407" w:history="1">
            <w:r w:rsidRPr="00355D73">
              <w:rPr>
                <w:rStyle w:val="Hyperlink"/>
                <w:noProof/>
              </w:rPr>
              <w:t>SOLUTION OF ISSUES OF IN-PREMISE INFRASTRUCTURE</w:t>
            </w:r>
            <w:r>
              <w:rPr>
                <w:noProof/>
                <w:webHidden/>
              </w:rPr>
              <w:tab/>
            </w:r>
            <w:r>
              <w:rPr>
                <w:noProof/>
                <w:webHidden/>
              </w:rPr>
              <w:fldChar w:fldCharType="begin"/>
            </w:r>
            <w:r>
              <w:rPr>
                <w:noProof/>
                <w:webHidden/>
              </w:rPr>
              <w:instrText xml:space="preserve"> PAGEREF _Toc118805407 \h </w:instrText>
            </w:r>
            <w:r>
              <w:rPr>
                <w:noProof/>
                <w:webHidden/>
              </w:rPr>
            </w:r>
            <w:r>
              <w:rPr>
                <w:noProof/>
                <w:webHidden/>
              </w:rPr>
              <w:fldChar w:fldCharType="separate"/>
            </w:r>
            <w:r>
              <w:rPr>
                <w:noProof/>
                <w:webHidden/>
              </w:rPr>
              <w:t>8</w:t>
            </w:r>
            <w:r>
              <w:rPr>
                <w:noProof/>
                <w:webHidden/>
              </w:rPr>
              <w:fldChar w:fldCharType="end"/>
            </w:r>
          </w:hyperlink>
        </w:p>
        <w:p w14:paraId="586EE262" w14:textId="49A311CA" w:rsidR="00324774" w:rsidRDefault="00324774">
          <w:pPr>
            <w:pStyle w:val="TOC2"/>
            <w:tabs>
              <w:tab w:val="right" w:leader="dot" w:pos="10790"/>
            </w:tabs>
            <w:rPr>
              <w:rFonts w:asciiTheme="minorHAnsi" w:eastAsiaTheme="minorEastAsia" w:hAnsiTheme="minorHAnsi"/>
              <w:noProof/>
              <w:sz w:val="22"/>
            </w:rPr>
          </w:pPr>
          <w:hyperlink w:anchor="_Toc118805408" w:history="1">
            <w:r w:rsidRPr="00355D73">
              <w:rPr>
                <w:rStyle w:val="Hyperlink"/>
                <w:noProof/>
              </w:rPr>
              <w:t>VIRTUALIZATION</w:t>
            </w:r>
            <w:r>
              <w:rPr>
                <w:noProof/>
                <w:webHidden/>
              </w:rPr>
              <w:tab/>
            </w:r>
            <w:r>
              <w:rPr>
                <w:noProof/>
                <w:webHidden/>
              </w:rPr>
              <w:fldChar w:fldCharType="begin"/>
            </w:r>
            <w:r>
              <w:rPr>
                <w:noProof/>
                <w:webHidden/>
              </w:rPr>
              <w:instrText xml:space="preserve"> PAGEREF _Toc118805408 \h </w:instrText>
            </w:r>
            <w:r>
              <w:rPr>
                <w:noProof/>
                <w:webHidden/>
              </w:rPr>
            </w:r>
            <w:r>
              <w:rPr>
                <w:noProof/>
                <w:webHidden/>
              </w:rPr>
              <w:fldChar w:fldCharType="separate"/>
            </w:r>
            <w:r>
              <w:rPr>
                <w:noProof/>
                <w:webHidden/>
              </w:rPr>
              <w:t>8</w:t>
            </w:r>
            <w:r>
              <w:rPr>
                <w:noProof/>
                <w:webHidden/>
              </w:rPr>
              <w:fldChar w:fldCharType="end"/>
            </w:r>
          </w:hyperlink>
        </w:p>
        <w:p w14:paraId="30EFA83D" w14:textId="1A720352" w:rsidR="00324774" w:rsidRDefault="00324774">
          <w:pPr>
            <w:pStyle w:val="TOC3"/>
            <w:tabs>
              <w:tab w:val="right" w:leader="dot" w:pos="10790"/>
            </w:tabs>
            <w:rPr>
              <w:rFonts w:asciiTheme="minorHAnsi" w:eastAsiaTheme="minorEastAsia" w:hAnsiTheme="minorHAnsi"/>
              <w:noProof/>
              <w:sz w:val="22"/>
            </w:rPr>
          </w:pPr>
          <w:hyperlink w:anchor="_Toc118805409" w:history="1">
            <w:r w:rsidRPr="00355D73">
              <w:rPr>
                <w:rStyle w:val="Hyperlink"/>
                <w:noProof/>
              </w:rPr>
              <w:t>VIRTUALIZED ENVIRONMENT</w:t>
            </w:r>
            <w:r>
              <w:rPr>
                <w:noProof/>
                <w:webHidden/>
              </w:rPr>
              <w:tab/>
            </w:r>
            <w:r>
              <w:rPr>
                <w:noProof/>
                <w:webHidden/>
              </w:rPr>
              <w:fldChar w:fldCharType="begin"/>
            </w:r>
            <w:r>
              <w:rPr>
                <w:noProof/>
                <w:webHidden/>
              </w:rPr>
              <w:instrText xml:space="preserve"> PAGEREF _Toc118805409 \h </w:instrText>
            </w:r>
            <w:r>
              <w:rPr>
                <w:noProof/>
                <w:webHidden/>
              </w:rPr>
            </w:r>
            <w:r>
              <w:rPr>
                <w:noProof/>
                <w:webHidden/>
              </w:rPr>
              <w:fldChar w:fldCharType="separate"/>
            </w:r>
            <w:r>
              <w:rPr>
                <w:noProof/>
                <w:webHidden/>
              </w:rPr>
              <w:t>8</w:t>
            </w:r>
            <w:r>
              <w:rPr>
                <w:noProof/>
                <w:webHidden/>
              </w:rPr>
              <w:fldChar w:fldCharType="end"/>
            </w:r>
          </w:hyperlink>
        </w:p>
        <w:p w14:paraId="7515EF71" w14:textId="238EE4B5" w:rsidR="00324774" w:rsidRDefault="00324774">
          <w:pPr>
            <w:pStyle w:val="TOC3"/>
            <w:tabs>
              <w:tab w:val="right" w:leader="dot" w:pos="10790"/>
            </w:tabs>
            <w:rPr>
              <w:rFonts w:asciiTheme="minorHAnsi" w:eastAsiaTheme="minorEastAsia" w:hAnsiTheme="minorHAnsi"/>
              <w:noProof/>
              <w:sz w:val="22"/>
            </w:rPr>
          </w:pPr>
          <w:hyperlink w:anchor="_Toc118805410" w:history="1">
            <w:r w:rsidRPr="00355D73">
              <w:rPr>
                <w:rStyle w:val="Hyperlink"/>
                <w:noProof/>
              </w:rPr>
              <w:t>BENEFITS OF VIRTUALIZATION</w:t>
            </w:r>
            <w:r>
              <w:rPr>
                <w:noProof/>
                <w:webHidden/>
              </w:rPr>
              <w:tab/>
            </w:r>
            <w:r>
              <w:rPr>
                <w:noProof/>
                <w:webHidden/>
              </w:rPr>
              <w:fldChar w:fldCharType="begin"/>
            </w:r>
            <w:r>
              <w:rPr>
                <w:noProof/>
                <w:webHidden/>
              </w:rPr>
              <w:instrText xml:space="preserve"> PAGEREF _Toc118805410 \h </w:instrText>
            </w:r>
            <w:r>
              <w:rPr>
                <w:noProof/>
                <w:webHidden/>
              </w:rPr>
            </w:r>
            <w:r>
              <w:rPr>
                <w:noProof/>
                <w:webHidden/>
              </w:rPr>
              <w:fldChar w:fldCharType="separate"/>
            </w:r>
            <w:r>
              <w:rPr>
                <w:noProof/>
                <w:webHidden/>
              </w:rPr>
              <w:t>9</w:t>
            </w:r>
            <w:r>
              <w:rPr>
                <w:noProof/>
                <w:webHidden/>
              </w:rPr>
              <w:fldChar w:fldCharType="end"/>
            </w:r>
          </w:hyperlink>
        </w:p>
        <w:p w14:paraId="658FC699" w14:textId="06DAE0E2" w:rsidR="00324774" w:rsidRDefault="00324774">
          <w:pPr>
            <w:pStyle w:val="TOC3"/>
            <w:tabs>
              <w:tab w:val="right" w:leader="dot" w:pos="10790"/>
            </w:tabs>
            <w:rPr>
              <w:rFonts w:asciiTheme="minorHAnsi" w:eastAsiaTheme="minorEastAsia" w:hAnsiTheme="minorHAnsi"/>
              <w:noProof/>
              <w:sz w:val="22"/>
            </w:rPr>
          </w:pPr>
          <w:hyperlink w:anchor="_Toc118805411" w:history="1">
            <w:r w:rsidRPr="00355D73">
              <w:rPr>
                <w:rStyle w:val="Hyperlink"/>
                <w:noProof/>
              </w:rPr>
              <w:t>TYPES OF HYPERVISORS</w:t>
            </w:r>
            <w:r>
              <w:rPr>
                <w:noProof/>
                <w:webHidden/>
              </w:rPr>
              <w:tab/>
            </w:r>
            <w:r>
              <w:rPr>
                <w:noProof/>
                <w:webHidden/>
              </w:rPr>
              <w:fldChar w:fldCharType="begin"/>
            </w:r>
            <w:r>
              <w:rPr>
                <w:noProof/>
                <w:webHidden/>
              </w:rPr>
              <w:instrText xml:space="preserve"> PAGEREF _Toc118805411 \h </w:instrText>
            </w:r>
            <w:r>
              <w:rPr>
                <w:noProof/>
                <w:webHidden/>
              </w:rPr>
            </w:r>
            <w:r>
              <w:rPr>
                <w:noProof/>
                <w:webHidden/>
              </w:rPr>
              <w:fldChar w:fldCharType="separate"/>
            </w:r>
            <w:r>
              <w:rPr>
                <w:noProof/>
                <w:webHidden/>
              </w:rPr>
              <w:t>9</w:t>
            </w:r>
            <w:r>
              <w:rPr>
                <w:noProof/>
                <w:webHidden/>
              </w:rPr>
              <w:fldChar w:fldCharType="end"/>
            </w:r>
          </w:hyperlink>
        </w:p>
        <w:p w14:paraId="57C2C1DC" w14:textId="2BB04E29" w:rsidR="00324774" w:rsidRDefault="00324774">
          <w:pPr>
            <w:pStyle w:val="TOC1"/>
            <w:tabs>
              <w:tab w:val="right" w:leader="dot" w:pos="10790"/>
            </w:tabs>
            <w:rPr>
              <w:rFonts w:asciiTheme="minorHAnsi" w:eastAsiaTheme="minorEastAsia" w:hAnsiTheme="minorHAnsi"/>
              <w:noProof/>
              <w:sz w:val="22"/>
            </w:rPr>
          </w:pPr>
          <w:hyperlink w:anchor="_Toc118805412" w:history="1">
            <w:r w:rsidRPr="00355D73">
              <w:rPr>
                <w:rStyle w:val="Hyperlink"/>
                <w:noProof/>
              </w:rPr>
              <w:t>CLOUD CONCEPTS</w:t>
            </w:r>
            <w:r>
              <w:rPr>
                <w:noProof/>
                <w:webHidden/>
              </w:rPr>
              <w:tab/>
            </w:r>
            <w:r>
              <w:rPr>
                <w:noProof/>
                <w:webHidden/>
              </w:rPr>
              <w:fldChar w:fldCharType="begin"/>
            </w:r>
            <w:r>
              <w:rPr>
                <w:noProof/>
                <w:webHidden/>
              </w:rPr>
              <w:instrText xml:space="preserve"> PAGEREF _Toc118805412 \h </w:instrText>
            </w:r>
            <w:r>
              <w:rPr>
                <w:noProof/>
                <w:webHidden/>
              </w:rPr>
            </w:r>
            <w:r>
              <w:rPr>
                <w:noProof/>
                <w:webHidden/>
              </w:rPr>
              <w:fldChar w:fldCharType="separate"/>
            </w:r>
            <w:r>
              <w:rPr>
                <w:noProof/>
                <w:webHidden/>
              </w:rPr>
              <w:t>10</w:t>
            </w:r>
            <w:r>
              <w:rPr>
                <w:noProof/>
                <w:webHidden/>
              </w:rPr>
              <w:fldChar w:fldCharType="end"/>
            </w:r>
          </w:hyperlink>
        </w:p>
        <w:p w14:paraId="6593EC70" w14:textId="1BA624C6" w:rsidR="00324774" w:rsidRDefault="00324774">
          <w:pPr>
            <w:pStyle w:val="TOC2"/>
            <w:tabs>
              <w:tab w:val="right" w:leader="dot" w:pos="10790"/>
            </w:tabs>
            <w:rPr>
              <w:rFonts w:asciiTheme="minorHAnsi" w:eastAsiaTheme="minorEastAsia" w:hAnsiTheme="minorHAnsi"/>
              <w:noProof/>
              <w:sz w:val="22"/>
            </w:rPr>
          </w:pPr>
          <w:hyperlink w:anchor="_Toc118805413" w:history="1">
            <w:r w:rsidRPr="00355D73">
              <w:rPr>
                <w:rStyle w:val="Hyperlink"/>
                <w:noProof/>
              </w:rPr>
              <w:t>WHAT IS CLOUD COMPUTING</w:t>
            </w:r>
            <w:r>
              <w:rPr>
                <w:noProof/>
                <w:webHidden/>
              </w:rPr>
              <w:tab/>
            </w:r>
            <w:r>
              <w:rPr>
                <w:noProof/>
                <w:webHidden/>
              </w:rPr>
              <w:fldChar w:fldCharType="begin"/>
            </w:r>
            <w:r>
              <w:rPr>
                <w:noProof/>
                <w:webHidden/>
              </w:rPr>
              <w:instrText xml:space="preserve"> PAGEREF _Toc118805413 \h </w:instrText>
            </w:r>
            <w:r>
              <w:rPr>
                <w:noProof/>
                <w:webHidden/>
              </w:rPr>
            </w:r>
            <w:r>
              <w:rPr>
                <w:noProof/>
                <w:webHidden/>
              </w:rPr>
              <w:fldChar w:fldCharType="separate"/>
            </w:r>
            <w:r>
              <w:rPr>
                <w:noProof/>
                <w:webHidden/>
              </w:rPr>
              <w:t>10</w:t>
            </w:r>
            <w:r>
              <w:rPr>
                <w:noProof/>
                <w:webHidden/>
              </w:rPr>
              <w:fldChar w:fldCharType="end"/>
            </w:r>
          </w:hyperlink>
        </w:p>
        <w:p w14:paraId="76E26485" w14:textId="6701B817" w:rsidR="00324774" w:rsidRDefault="00324774">
          <w:pPr>
            <w:pStyle w:val="TOC2"/>
            <w:tabs>
              <w:tab w:val="right" w:leader="dot" w:pos="10790"/>
            </w:tabs>
            <w:rPr>
              <w:rFonts w:asciiTheme="minorHAnsi" w:eastAsiaTheme="minorEastAsia" w:hAnsiTheme="minorHAnsi"/>
              <w:noProof/>
              <w:sz w:val="22"/>
            </w:rPr>
          </w:pPr>
          <w:hyperlink w:anchor="_Toc118805414" w:history="1">
            <w:r w:rsidRPr="00355D73">
              <w:rPr>
                <w:rStyle w:val="Hyperlink"/>
                <w:noProof/>
              </w:rPr>
              <w:t>BENEFITTS OF CLOUD</w:t>
            </w:r>
            <w:r>
              <w:rPr>
                <w:noProof/>
                <w:webHidden/>
              </w:rPr>
              <w:tab/>
            </w:r>
            <w:r>
              <w:rPr>
                <w:noProof/>
                <w:webHidden/>
              </w:rPr>
              <w:fldChar w:fldCharType="begin"/>
            </w:r>
            <w:r>
              <w:rPr>
                <w:noProof/>
                <w:webHidden/>
              </w:rPr>
              <w:instrText xml:space="preserve"> PAGEREF _Toc118805414 \h </w:instrText>
            </w:r>
            <w:r>
              <w:rPr>
                <w:noProof/>
                <w:webHidden/>
              </w:rPr>
            </w:r>
            <w:r>
              <w:rPr>
                <w:noProof/>
                <w:webHidden/>
              </w:rPr>
              <w:fldChar w:fldCharType="separate"/>
            </w:r>
            <w:r>
              <w:rPr>
                <w:noProof/>
                <w:webHidden/>
              </w:rPr>
              <w:t>10</w:t>
            </w:r>
            <w:r>
              <w:rPr>
                <w:noProof/>
                <w:webHidden/>
              </w:rPr>
              <w:fldChar w:fldCharType="end"/>
            </w:r>
          </w:hyperlink>
        </w:p>
        <w:p w14:paraId="6637285E" w14:textId="0DFCCD65" w:rsidR="00324774" w:rsidRDefault="00324774">
          <w:pPr>
            <w:pStyle w:val="TOC2"/>
            <w:tabs>
              <w:tab w:val="right" w:leader="dot" w:pos="10790"/>
            </w:tabs>
            <w:rPr>
              <w:rFonts w:asciiTheme="minorHAnsi" w:eastAsiaTheme="minorEastAsia" w:hAnsiTheme="minorHAnsi"/>
              <w:noProof/>
              <w:sz w:val="22"/>
            </w:rPr>
          </w:pPr>
          <w:hyperlink w:anchor="_Toc118805415" w:history="1">
            <w:r w:rsidRPr="00355D73">
              <w:rPr>
                <w:rStyle w:val="Hyperlink"/>
                <w:noProof/>
              </w:rPr>
              <w:t>TYPES OF CLOUD MODELS</w:t>
            </w:r>
            <w:r>
              <w:rPr>
                <w:noProof/>
                <w:webHidden/>
              </w:rPr>
              <w:tab/>
            </w:r>
            <w:r>
              <w:rPr>
                <w:noProof/>
                <w:webHidden/>
              </w:rPr>
              <w:fldChar w:fldCharType="begin"/>
            </w:r>
            <w:r>
              <w:rPr>
                <w:noProof/>
                <w:webHidden/>
              </w:rPr>
              <w:instrText xml:space="preserve"> PAGEREF _Toc118805415 \h </w:instrText>
            </w:r>
            <w:r>
              <w:rPr>
                <w:noProof/>
                <w:webHidden/>
              </w:rPr>
            </w:r>
            <w:r>
              <w:rPr>
                <w:noProof/>
                <w:webHidden/>
              </w:rPr>
              <w:fldChar w:fldCharType="separate"/>
            </w:r>
            <w:r>
              <w:rPr>
                <w:noProof/>
                <w:webHidden/>
              </w:rPr>
              <w:t>11</w:t>
            </w:r>
            <w:r>
              <w:rPr>
                <w:noProof/>
                <w:webHidden/>
              </w:rPr>
              <w:fldChar w:fldCharType="end"/>
            </w:r>
          </w:hyperlink>
        </w:p>
        <w:p w14:paraId="6D148745" w14:textId="34AE4E80" w:rsidR="00324774" w:rsidRDefault="00324774">
          <w:pPr>
            <w:pStyle w:val="TOC3"/>
            <w:tabs>
              <w:tab w:val="right" w:leader="dot" w:pos="10790"/>
            </w:tabs>
            <w:rPr>
              <w:rFonts w:asciiTheme="minorHAnsi" w:eastAsiaTheme="minorEastAsia" w:hAnsiTheme="minorHAnsi"/>
              <w:noProof/>
              <w:sz w:val="22"/>
            </w:rPr>
          </w:pPr>
          <w:hyperlink w:anchor="_Toc118805416" w:history="1">
            <w:r w:rsidRPr="00355D73">
              <w:rPr>
                <w:rStyle w:val="Hyperlink"/>
                <w:noProof/>
              </w:rPr>
              <w:t>SERVICE MODELS</w:t>
            </w:r>
            <w:r>
              <w:rPr>
                <w:noProof/>
                <w:webHidden/>
              </w:rPr>
              <w:tab/>
            </w:r>
            <w:r>
              <w:rPr>
                <w:noProof/>
                <w:webHidden/>
              </w:rPr>
              <w:fldChar w:fldCharType="begin"/>
            </w:r>
            <w:r>
              <w:rPr>
                <w:noProof/>
                <w:webHidden/>
              </w:rPr>
              <w:instrText xml:space="preserve"> PAGEREF _Toc118805416 \h </w:instrText>
            </w:r>
            <w:r>
              <w:rPr>
                <w:noProof/>
                <w:webHidden/>
              </w:rPr>
            </w:r>
            <w:r>
              <w:rPr>
                <w:noProof/>
                <w:webHidden/>
              </w:rPr>
              <w:fldChar w:fldCharType="separate"/>
            </w:r>
            <w:r>
              <w:rPr>
                <w:noProof/>
                <w:webHidden/>
              </w:rPr>
              <w:t>11</w:t>
            </w:r>
            <w:r>
              <w:rPr>
                <w:noProof/>
                <w:webHidden/>
              </w:rPr>
              <w:fldChar w:fldCharType="end"/>
            </w:r>
          </w:hyperlink>
        </w:p>
        <w:p w14:paraId="47965C33" w14:textId="1847A644" w:rsidR="00324774" w:rsidRDefault="00324774">
          <w:pPr>
            <w:pStyle w:val="TOC3"/>
            <w:tabs>
              <w:tab w:val="right" w:leader="dot" w:pos="10790"/>
            </w:tabs>
            <w:rPr>
              <w:rFonts w:asciiTheme="minorHAnsi" w:eastAsiaTheme="minorEastAsia" w:hAnsiTheme="minorHAnsi"/>
              <w:noProof/>
              <w:sz w:val="22"/>
            </w:rPr>
          </w:pPr>
          <w:hyperlink w:anchor="_Toc118805417" w:history="1">
            <w:r w:rsidRPr="00355D73">
              <w:rPr>
                <w:rStyle w:val="Hyperlink"/>
                <w:noProof/>
              </w:rPr>
              <w:t>DEPLOYMENT MODELS</w:t>
            </w:r>
            <w:r>
              <w:rPr>
                <w:noProof/>
                <w:webHidden/>
              </w:rPr>
              <w:tab/>
            </w:r>
            <w:r>
              <w:rPr>
                <w:noProof/>
                <w:webHidden/>
              </w:rPr>
              <w:fldChar w:fldCharType="begin"/>
            </w:r>
            <w:r>
              <w:rPr>
                <w:noProof/>
                <w:webHidden/>
              </w:rPr>
              <w:instrText xml:space="preserve"> PAGEREF _Toc118805417 \h </w:instrText>
            </w:r>
            <w:r>
              <w:rPr>
                <w:noProof/>
                <w:webHidden/>
              </w:rPr>
            </w:r>
            <w:r>
              <w:rPr>
                <w:noProof/>
                <w:webHidden/>
              </w:rPr>
              <w:fldChar w:fldCharType="separate"/>
            </w:r>
            <w:r>
              <w:rPr>
                <w:noProof/>
                <w:webHidden/>
              </w:rPr>
              <w:t>13</w:t>
            </w:r>
            <w:r>
              <w:rPr>
                <w:noProof/>
                <w:webHidden/>
              </w:rPr>
              <w:fldChar w:fldCharType="end"/>
            </w:r>
          </w:hyperlink>
        </w:p>
        <w:p w14:paraId="6E5BED5C" w14:textId="5C456FFF" w:rsidR="00324774" w:rsidRDefault="00324774">
          <w:pPr>
            <w:pStyle w:val="TOC3"/>
            <w:tabs>
              <w:tab w:val="right" w:leader="dot" w:pos="10790"/>
            </w:tabs>
            <w:rPr>
              <w:rFonts w:asciiTheme="minorHAnsi" w:eastAsiaTheme="minorEastAsia" w:hAnsiTheme="minorHAnsi"/>
              <w:noProof/>
              <w:sz w:val="22"/>
            </w:rPr>
          </w:pPr>
          <w:hyperlink w:anchor="_Toc118805418" w:history="1">
            <w:r w:rsidRPr="00355D73">
              <w:rPr>
                <w:rStyle w:val="Hyperlink"/>
                <w:noProof/>
              </w:rPr>
              <w:t>WHAT IS SERVERLESS COMPUTING?</w:t>
            </w:r>
            <w:r>
              <w:rPr>
                <w:noProof/>
                <w:webHidden/>
              </w:rPr>
              <w:tab/>
            </w:r>
            <w:r>
              <w:rPr>
                <w:noProof/>
                <w:webHidden/>
              </w:rPr>
              <w:fldChar w:fldCharType="begin"/>
            </w:r>
            <w:r>
              <w:rPr>
                <w:noProof/>
                <w:webHidden/>
              </w:rPr>
              <w:instrText xml:space="preserve"> PAGEREF _Toc118805418 \h </w:instrText>
            </w:r>
            <w:r>
              <w:rPr>
                <w:noProof/>
                <w:webHidden/>
              </w:rPr>
            </w:r>
            <w:r>
              <w:rPr>
                <w:noProof/>
                <w:webHidden/>
              </w:rPr>
              <w:fldChar w:fldCharType="separate"/>
            </w:r>
            <w:r>
              <w:rPr>
                <w:noProof/>
                <w:webHidden/>
              </w:rPr>
              <w:t>14</w:t>
            </w:r>
            <w:r>
              <w:rPr>
                <w:noProof/>
                <w:webHidden/>
              </w:rPr>
              <w:fldChar w:fldCharType="end"/>
            </w:r>
          </w:hyperlink>
        </w:p>
        <w:p w14:paraId="57ADE4A5" w14:textId="0B31C9DA" w:rsidR="00324774" w:rsidRDefault="00324774">
          <w:pPr>
            <w:pStyle w:val="TOC1"/>
            <w:tabs>
              <w:tab w:val="right" w:leader="dot" w:pos="10790"/>
            </w:tabs>
            <w:rPr>
              <w:rFonts w:asciiTheme="minorHAnsi" w:eastAsiaTheme="minorEastAsia" w:hAnsiTheme="minorHAnsi"/>
              <w:noProof/>
              <w:sz w:val="22"/>
            </w:rPr>
          </w:pPr>
          <w:hyperlink w:anchor="_Toc118805419" w:history="1">
            <w:r w:rsidRPr="00355D73">
              <w:rPr>
                <w:rStyle w:val="Hyperlink"/>
                <w:noProof/>
              </w:rPr>
              <w:t>AZURE</w:t>
            </w:r>
            <w:r>
              <w:rPr>
                <w:noProof/>
                <w:webHidden/>
              </w:rPr>
              <w:tab/>
            </w:r>
            <w:r>
              <w:rPr>
                <w:noProof/>
                <w:webHidden/>
              </w:rPr>
              <w:fldChar w:fldCharType="begin"/>
            </w:r>
            <w:r>
              <w:rPr>
                <w:noProof/>
                <w:webHidden/>
              </w:rPr>
              <w:instrText xml:space="preserve"> PAGEREF _Toc118805419 \h </w:instrText>
            </w:r>
            <w:r>
              <w:rPr>
                <w:noProof/>
                <w:webHidden/>
              </w:rPr>
            </w:r>
            <w:r>
              <w:rPr>
                <w:noProof/>
                <w:webHidden/>
              </w:rPr>
              <w:fldChar w:fldCharType="separate"/>
            </w:r>
            <w:r>
              <w:rPr>
                <w:noProof/>
                <w:webHidden/>
              </w:rPr>
              <w:t>14</w:t>
            </w:r>
            <w:r>
              <w:rPr>
                <w:noProof/>
                <w:webHidden/>
              </w:rPr>
              <w:fldChar w:fldCharType="end"/>
            </w:r>
          </w:hyperlink>
        </w:p>
        <w:p w14:paraId="45298274" w14:textId="0EFD22EF" w:rsidR="00324774" w:rsidRDefault="00324774">
          <w:pPr>
            <w:pStyle w:val="TOC2"/>
            <w:tabs>
              <w:tab w:val="right" w:leader="dot" w:pos="10790"/>
            </w:tabs>
            <w:rPr>
              <w:rFonts w:asciiTheme="minorHAnsi" w:eastAsiaTheme="minorEastAsia" w:hAnsiTheme="minorHAnsi"/>
              <w:noProof/>
              <w:sz w:val="22"/>
            </w:rPr>
          </w:pPr>
          <w:hyperlink w:anchor="_Toc118805420" w:history="1">
            <w:r w:rsidRPr="00355D73">
              <w:rPr>
                <w:rStyle w:val="Hyperlink"/>
                <w:noProof/>
              </w:rPr>
              <w:t>HOW AZURE WORKS?</w:t>
            </w:r>
            <w:r>
              <w:rPr>
                <w:noProof/>
                <w:webHidden/>
              </w:rPr>
              <w:tab/>
            </w:r>
            <w:r>
              <w:rPr>
                <w:noProof/>
                <w:webHidden/>
              </w:rPr>
              <w:fldChar w:fldCharType="begin"/>
            </w:r>
            <w:r>
              <w:rPr>
                <w:noProof/>
                <w:webHidden/>
              </w:rPr>
              <w:instrText xml:space="preserve"> PAGEREF _Toc118805420 \h </w:instrText>
            </w:r>
            <w:r>
              <w:rPr>
                <w:noProof/>
                <w:webHidden/>
              </w:rPr>
            </w:r>
            <w:r>
              <w:rPr>
                <w:noProof/>
                <w:webHidden/>
              </w:rPr>
              <w:fldChar w:fldCharType="separate"/>
            </w:r>
            <w:r>
              <w:rPr>
                <w:noProof/>
                <w:webHidden/>
              </w:rPr>
              <w:t>14</w:t>
            </w:r>
            <w:r>
              <w:rPr>
                <w:noProof/>
                <w:webHidden/>
              </w:rPr>
              <w:fldChar w:fldCharType="end"/>
            </w:r>
          </w:hyperlink>
        </w:p>
        <w:p w14:paraId="647E8749" w14:textId="2A7096F1" w:rsidR="00324774" w:rsidRDefault="00324774">
          <w:pPr>
            <w:pStyle w:val="TOC2"/>
            <w:tabs>
              <w:tab w:val="right" w:leader="dot" w:pos="10790"/>
            </w:tabs>
            <w:rPr>
              <w:rFonts w:asciiTheme="minorHAnsi" w:eastAsiaTheme="minorEastAsia" w:hAnsiTheme="minorHAnsi"/>
              <w:noProof/>
              <w:sz w:val="22"/>
            </w:rPr>
          </w:pPr>
          <w:hyperlink w:anchor="_Toc118805421" w:history="1">
            <w:r w:rsidRPr="00355D73">
              <w:rPr>
                <w:rStyle w:val="Hyperlink"/>
                <w:noProof/>
              </w:rPr>
              <w:t>AZURE INFRASTRUCTURE SET UP</w:t>
            </w:r>
            <w:r>
              <w:rPr>
                <w:noProof/>
                <w:webHidden/>
              </w:rPr>
              <w:tab/>
            </w:r>
            <w:r>
              <w:rPr>
                <w:noProof/>
                <w:webHidden/>
              </w:rPr>
              <w:fldChar w:fldCharType="begin"/>
            </w:r>
            <w:r>
              <w:rPr>
                <w:noProof/>
                <w:webHidden/>
              </w:rPr>
              <w:instrText xml:space="preserve"> PAGEREF _Toc118805421 \h </w:instrText>
            </w:r>
            <w:r>
              <w:rPr>
                <w:noProof/>
                <w:webHidden/>
              </w:rPr>
            </w:r>
            <w:r>
              <w:rPr>
                <w:noProof/>
                <w:webHidden/>
              </w:rPr>
              <w:fldChar w:fldCharType="separate"/>
            </w:r>
            <w:r>
              <w:rPr>
                <w:noProof/>
                <w:webHidden/>
              </w:rPr>
              <w:t>14</w:t>
            </w:r>
            <w:r>
              <w:rPr>
                <w:noProof/>
                <w:webHidden/>
              </w:rPr>
              <w:fldChar w:fldCharType="end"/>
            </w:r>
          </w:hyperlink>
        </w:p>
        <w:p w14:paraId="6518F1FB" w14:textId="25E234DE" w:rsidR="00324774" w:rsidRDefault="00324774">
          <w:pPr>
            <w:pStyle w:val="TOC2"/>
            <w:tabs>
              <w:tab w:val="right" w:leader="dot" w:pos="10790"/>
            </w:tabs>
            <w:rPr>
              <w:rFonts w:asciiTheme="minorHAnsi" w:eastAsiaTheme="minorEastAsia" w:hAnsiTheme="minorHAnsi"/>
              <w:noProof/>
              <w:sz w:val="22"/>
            </w:rPr>
          </w:pPr>
          <w:hyperlink w:anchor="_Toc118805422" w:history="1">
            <w:r w:rsidRPr="00355D73">
              <w:rPr>
                <w:rStyle w:val="Hyperlink"/>
                <w:noProof/>
              </w:rPr>
              <w:t>AZURE SUBSCRIPTIONS, MANAGEMENT GROUPS, AND RESOURCES</w:t>
            </w:r>
            <w:r>
              <w:rPr>
                <w:noProof/>
                <w:webHidden/>
              </w:rPr>
              <w:tab/>
            </w:r>
            <w:r>
              <w:rPr>
                <w:noProof/>
                <w:webHidden/>
              </w:rPr>
              <w:fldChar w:fldCharType="begin"/>
            </w:r>
            <w:r>
              <w:rPr>
                <w:noProof/>
                <w:webHidden/>
              </w:rPr>
              <w:instrText xml:space="preserve"> PAGEREF _Toc118805422 \h </w:instrText>
            </w:r>
            <w:r>
              <w:rPr>
                <w:noProof/>
                <w:webHidden/>
              </w:rPr>
            </w:r>
            <w:r>
              <w:rPr>
                <w:noProof/>
                <w:webHidden/>
              </w:rPr>
              <w:fldChar w:fldCharType="separate"/>
            </w:r>
            <w:r>
              <w:rPr>
                <w:noProof/>
                <w:webHidden/>
              </w:rPr>
              <w:t>14</w:t>
            </w:r>
            <w:r>
              <w:rPr>
                <w:noProof/>
                <w:webHidden/>
              </w:rPr>
              <w:fldChar w:fldCharType="end"/>
            </w:r>
          </w:hyperlink>
        </w:p>
        <w:p w14:paraId="09080AB2" w14:textId="0A867589" w:rsidR="00324774" w:rsidRDefault="00324774">
          <w:pPr>
            <w:pStyle w:val="TOC3"/>
            <w:tabs>
              <w:tab w:val="right" w:leader="dot" w:pos="10790"/>
            </w:tabs>
            <w:rPr>
              <w:rFonts w:asciiTheme="minorHAnsi" w:eastAsiaTheme="minorEastAsia" w:hAnsiTheme="minorHAnsi"/>
              <w:noProof/>
              <w:sz w:val="22"/>
            </w:rPr>
          </w:pPr>
          <w:hyperlink w:anchor="_Toc118805423" w:history="1">
            <w:r w:rsidRPr="00355D73">
              <w:rPr>
                <w:rStyle w:val="Hyperlink"/>
                <w:noProof/>
              </w:rPr>
              <w:t>WORKLOAD</w:t>
            </w:r>
            <w:r>
              <w:rPr>
                <w:noProof/>
                <w:webHidden/>
              </w:rPr>
              <w:tab/>
            </w:r>
            <w:r>
              <w:rPr>
                <w:noProof/>
                <w:webHidden/>
              </w:rPr>
              <w:fldChar w:fldCharType="begin"/>
            </w:r>
            <w:r>
              <w:rPr>
                <w:noProof/>
                <w:webHidden/>
              </w:rPr>
              <w:instrText xml:space="preserve"> PAGEREF _Toc118805423 \h </w:instrText>
            </w:r>
            <w:r>
              <w:rPr>
                <w:noProof/>
                <w:webHidden/>
              </w:rPr>
            </w:r>
            <w:r>
              <w:rPr>
                <w:noProof/>
                <w:webHidden/>
              </w:rPr>
              <w:fldChar w:fldCharType="separate"/>
            </w:r>
            <w:r>
              <w:rPr>
                <w:noProof/>
                <w:webHidden/>
              </w:rPr>
              <w:t>15</w:t>
            </w:r>
            <w:r>
              <w:rPr>
                <w:noProof/>
                <w:webHidden/>
              </w:rPr>
              <w:fldChar w:fldCharType="end"/>
            </w:r>
          </w:hyperlink>
        </w:p>
        <w:p w14:paraId="148F0058" w14:textId="0F1F1D8F" w:rsidR="00324774" w:rsidRDefault="00324774">
          <w:pPr>
            <w:pStyle w:val="TOC3"/>
            <w:tabs>
              <w:tab w:val="right" w:leader="dot" w:pos="10790"/>
            </w:tabs>
            <w:rPr>
              <w:rFonts w:asciiTheme="minorHAnsi" w:eastAsiaTheme="minorEastAsia" w:hAnsiTheme="minorHAnsi"/>
              <w:noProof/>
              <w:sz w:val="22"/>
            </w:rPr>
          </w:pPr>
          <w:hyperlink w:anchor="_Toc118805424" w:history="1">
            <w:r w:rsidRPr="00355D73">
              <w:rPr>
                <w:rStyle w:val="Hyperlink"/>
                <w:noProof/>
              </w:rPr>
              <w:t>RESOURCE GROUP</w:t>
            </w:r>
            <w:r>
              <w:rPr>
                <w:noProof/>
                <w:webHidden/>
              </w:rPr>
              <w:tab/>
            </w:r>
            <w:r>
              <w:rPr>
                <w:noProof/>
                <w:webHidden/>
              </w:rPr>
              <w:fldChar w:fldCharType="begin"/>
            </w:r>
            <w:r>
              <w:rPr>
                <w:noProof/>
                <w:webHidden/>
              </w:rPr>
              <w:instrText xml:space="preserve"> PAGEREF _Toc118805424 \h </w:instrText>
            </w:r>
            <w:r>
              <w:rPr>
                <w:noProof/>
                <w:webHidden/>
              </w:rPr>
            </w:r>
            <w:r>
              <w:rPr>
                <w:noProof/>
                <w:webHidden/>
              </w:rPr>
              <w:fldChar w:fldCharType="separate"/>
            </w:r>
            <w:r>
              <w:rPr>
                <w:noProof/>
                <w:webHidden/>
              </w:rPr>
              <w:t>15</w:t>
            </w:r>
            <w:r>
              <w:rPr>
                <w:noProof/>
                <w:webHidden/>
              </w:rPr>
              <w:fldChar w:fldCharType="end"/>
            </w:r>
          </w:hyperlink>
        </w:p>
        <w:p w14:paraId="4D0CF3DA" w14:textId="116EE03E" w:rsidR="00324774" w:rsidRDefault="00324774">
          <w:pPr>
            <w:pStyle w:val="TOC3"/>
            <w:tabs>
              <w:tab w:val="right" w:leader="dot" w:pos="10790"/>
            </w:tabs>
            <w:rPr>
              <w:rFonts w:asciiTheme="minorHAnsi" w:eastAsiaTheme="minorEastAsia" w:hAnsiTheme="minorHAnsi"/>
              <w:noProof/>
              <w:sz w:val="22"/>
            </w:rPr>
          </w:pPr>
          <w:hyperlink w:anchor="_Toc118805425" w:history="1">
            <w:r w:rsidRPr="00355D73">
              <w:rPr>
                <w:rStyle w:val="Hyperlink"/>
                <w:noProof/>
              </w:rPr>
              <w:t>AZURE RESOURCE MANAGER (ARM)</w:t>
            </w:r>
            <w:r>
              <w:rPr>
                <w:noProof/>
                <w:webHidden/>
              </w:rPr>
              <w:tab/>
            </w:r>
            <w:r>
              <w:rPr>
                <w:noProof/>
                <w:webHidden/>
              </w:rPr>
              <w:fldChar w:fldCharType="begin"/>
            </w:r>
            <w:r>
              <w:rPr>
                <w:noProof/>
                <w:webHidden/>
              </w:rPr>
              <w:instrText xml:space="preserve"> PAGEREF _Toc118805425 \h </w:instrText>
            </w:r>
            <w:r>
              <w:rPr>
                <w:noProof/>
                <w:webHidden/>
              </w:rPr>
            </w:r>
            <w:r>
              <w:rPr>
                <w:noProof/>
                <w:webHidden/>
              </w:rPr>
              <w:fldChar w:fldCharType="separate"/>
            </w:r>
            <w:r>
              <w:rPr>
                <w:noProof/>
                <w:webHidden/>
              </w:rPr>
              <w:t>17</w:t>
            </w:r>
            <w:r>
              <w:rPr>
                <w:noProof/>
                <w:webHidden/>
              </w:rPr>
              <w:fldChar w:fldCharType="end"/>
            </w:r>
          </w:hyperlink>
        </w:p>
        <w:p w14:paraId="04F3E1C4" w14:textId="4E890DEE" w:rsidR="00324774" w:rsidRDefault="00324774">
          <w:pPr>
            <w:pStyle w:val="TOC2"/>
            <w:tabs>
              <w:tab w:val="right" w:leader="dot" w:pos="10790"/>
            </w:tabs>
            <w:rPr>
              <w:rFonts w:asciiTheme="minorHAnsi" w:eastAsiaTheme="minorEastAsia" w:hAnsiTheme="minorHAnsi"/>
              <w:noProof/>
              <w:sz w:val="22"/>
            </w:rPr>
          </w:pPr>
          <w:hyperlink w:anchor="_Toc118805426" w:history="1">
            <w:r w:rsidRPr="00355D73">
              <w:rPr>
                <w:rStyle w:val="Hyperlink"/>
                <w:noProof/>
              </w:rPr>
              <w:t>ACCESSING AZURE PLATFORM</w:t>
            </w:r>
            <w:r>
              <w:rPr>
                <w:noProof/>
                <w:webHidden/>
              </w:rPr>
              <w:tab/>
            </w:r>
            <w:r>
              <w:rPr>
                <w:noProof/>
                <w:webHidden/>
              </w:rPr>
              <w:fldChar w:fldCharType="begin"/>
            </w:r>
            <w:r>
              <w:rPr>
                <w:noProof/>
                <w:webHidden/>
              </w:rPr>
              <w:instrText xml:space="preserve"> PAGEREF _Toc118805426 \h </w:instrText>
            </w:r>
            <w:r>
              <w:rPr>
                <w:noProof/>
                <w:webHidden/>
              </w:rPr>
            </w:r>
            <w:r>
              <w:rPr>
                <w:noProof/>
                <w:webHidden/>
              </w:rPr>
              <w:fldChar w:fldCharType="separate"/>
            </w:r>
            <w:r>
              <w:rPr>
                <w:noProof/>
                <w:webHidden/>
              </w:rPr>
              <w:t>18</w:t>
            </w:r>
            <w:r>
              <w:rPr>
                <w:noProof/>
                <w:webHidden/>
              </w:rPr>
              <w:fldChar w:fldCharType="end"/>
            </w:r>
          </w:hyperlink>
        </w:p>
        <w:p w14:paraId="1B28E170" w14:textId="6539D46E" w:rsidR="00324774" w:rsidRDefault="00324774">
          <w:pPr>
            <w:pStyle w:val="TOC3"/>
            <w:tabs>
              <w:tab w:val="right" w:leader="dot" w:pos="10790"/>
            </w:tabs>
            <w:rPr>
              <w:rFonts w:asciiTheme="minorHAnsi" w:eastAsiaTheme="minorEastAsia" w:hAnsiTheme="minorHAnsi"/>
              <w:noProof/>
              <w:sz w:val="22"/>
            </w:rPr>
          </w:pPr>
          <w:hyperlink w:anchor="_Toc118805427" w:history="1">
            <w:r w:rsidRPr="00355D73">
              <w:rPr>
                <w:rStyle w:val="Hyperlink"/>
                <w:noProof/>
              </w:rPr>
              <w:t>POWERSHELL</w:t>
            </w:r>
            <w:r>
              <w:rPr>
                <w:noProof/>
                <w:webHidden/>
              </w:rPr>
              <w:tab/>
            </w:r>
            <w:r>
              <w:rPr>
                <w:noProof/>
                <w:webHidden/>
              </w:rPr>
              <w:fldChar w:fldCharType="begin"/>
            </w:r>
            <w:r>
              <w:rPr>
                <w:noProof/>
                <w:webHidden/>
              </w:rPr>
              <w:instrText xml:space="preserve"> PAGEREF _Toc118805427 \h </w:instrText>
            </w:r>
            <w:r>
              <w:rPr>
                <w:noProof/>
                <w:webHidden/>
              </w:rPr>
            </w:r>
            <w:r>
              <w:rPr>
                <w:noProof/>
                <w:webHidden/>
              </w:rPr>
              <w:fldChar w:fldCharType="separate"/>
            </w:r>
            <w:r>
              <w:rPr>
                <w:noProof/>
                <w:webHidden/>
              </w:rPr>
              <w:t>18</w:t>
            </w:r>
            <w:r>
              <w:rPr>
                <w:noProof/>
                <w:webHidden/>
              </w:rPr>
              <w:fldChar w:fldCharType="end"/>
            </w:r>
          </w:hyperlink>
        </w:p>
        <w:p w14:paraId="0A5D593C" w14:textId="7CB91A81" w:rsidR="00324774" w:rsidRDefault="00324774">
          <w:pPr>
            <w:pStyle w:val="TOC3"/>
            <w:tabs>
              <w:tab w:val="right" w:leader="dot" w:pos="10790"/>
            </w:tabs>
            <w:rPr>
              <w:rFonts w:asciiTheme="minorHAnsi" w:eastAsiaTheme="minorEastAsia" w:hAnsiTheme="minorHAnsi"/>
              <w:noProof/>
              <w:sz w:val="22"/>
            </w:rPr>
          </w:pPr>
          <w:hyperlink w:anchor="_Toc118805428" w:history="1">
            <w:r w:rsidRPr="00355D73">
              <w:rPr>
                <w:rStyle w:val="Hyperlink"/>
                <w:noProof/>
              </w:rPr>
              <w:t>AZURE CLI</w:t>
            </w:r>
            <w:r>
              <w:rPr>
                <w:noProof/>
                <w:webHidden/>
              </w:rPr>
              <w:tab/>
            </w:r>
            <w:r>
              <w:rPr>
                <w:noProof/>
                <w:webHidden/>
              </w:rPr>
              <w:fldChar w:fldCharType="begin"/>
            </w:r>
            <w:r>
              <w:rPr>
                <w:noProof/>
                <w:webHidden/>
              </w:rPr>
              <w:instrText xml:space="preserve"> PAGEREF _Toc118805428 \h </w:instrText>
            </w:r>
            <w:r>
              <w:rPr>
                <w:noProof/>
                <w:webHidden/>
              </w:rPr>
            </w:r>
            <w:r>
              <w:rPr>
                <w:noProof/>
                <w:webHidden/>
              </w:rPr>
              <w:fldChar w:fldCharType="separate"/>
            </w:r>
            <w:r>
              <w:rPr>
                <w:noProof/>
                <w:webHidden/>
              </w:rPr>
              <w:t>22</w:t>
            </w:r>
            <w:r>
              <w:rPr>
                <w:noProof/>
                <w:webHidden/>
              </w:rPr>
              <w:fldChar w:fldCharType="end"/>
            </w:r>
          </w:hyperlink>
        </w:p>
        <w:p w14:paraId="3A351A94" w14:textId="0576E7E6" w:rsidR="00324774" w:rsidRDefault="00324774">
          <w:pPr>
            <w:pStyle w:val="TOC3"/>
            <w:tabs>
              <w:tab w:val="right" w:leader="dot" w:pos="10790"/>
            </w:tabs>
            <w:rPr>
              <w:rFonts w:asciiTheme="minorHAnsi" w:eastAsiaTheme="minorEastAsia" w:hAnsiTheme="minorHAnsi"/>
              <w:noProof/>
              <w:sz w:val="22"/>
            </w:rPr>
          </w:pPr>
          <w:hyperlink w:anchor="_Toc118805429" w:history="1">
            <w:r w:rsidRPr="00355D73">
              <w:rPr>
                <w:rStyle w:val="Hyperlink"/>
                <w:noProof/>
              </w:rPr>
              <w:t>AZURE MARKET PLACE</w:t>
            </w:r>
            <w:r>
              <w:rPr>
                <w:noProof/>
                <w:webHidden/>
              </w:rPr>
              <w:tab/>
            </w:r>
            <w:r>
              <w:rPr>
                <w:noProof/>
                <w:webHidden/>
              </w:rPr>
              <w:fldChar w:fldCharType="begin"/>
            </w:r>
            <w:r>
              <w:rPr>
                <w:noProof/>
                <w:webHidden/>
              </w:rPr>
              <w:instrText xml:space="preserve"> PAGEREF _Toc118805429 \h </w:instrText>
            </w:r>
            <w:r>
              <w:rPr>
                <w:noProof/>
                <w:webHidden/>
              </w:rPr>
            </w:r>
            <w:r>
              <w:rPr>
                <w:noProof/>
                <w:webHidden/>
              </w:rPr>
              <w:fldChar w:fldCharType="separate"/>
            </w:r>
            <w:r>
              <w:rPr>
                <w:noProof/>
                <w:webHidden/>
              </w:rPr>
              <w:t>23</w:t>
            </w:r>
            <w:r>
              <w:rPr>
                <w:noProof/>
                <w:webHidden/>
              </w:rPr>
              <w:fldChar w:fldCharType="end"/>
            </w:r>
          </w:hyperlink>
        </w:p>
        <w:p w14:paraId="22497A0E" w14:textId="2F57E831" w:rsidR="00324774" w:rsidRDefault="00324774">
          <w:pPr>
            <w:pStyle w:val="TOC2"/>
            <w:tabs>
              <w:tab w:val="right" w:leader="dot" w:pos="10790"/>
            </w:tabs>
            <w:rPr>
              <w:rFonts w:asciiTheme="minorHAnsi" w:eastAsiaTheme="minorEastAsia" w:hAnsiTheme="minorHAnsi"/>
              <w:noProof/>
              <w:sz w:val="22"/>
            </w:rPr>
          </w:pPr>
          <w:hyperlink w:anchor="_Toc118805430" w:history="1">
            <w:r w:rsidRPr="00355D73">
              <w:rPr>
                <w:rStyle w:val="Hyperlink"/>
                <w:noProof/>
              </w:rPr>
              <w:t>AZURE REGIONS AND ZONES</w:t>
            </w:r>
            <w:r>
              <w:rPr>
                <w:noProof/>
                <w:webHidden/>
              </w:rPr>
              <w:tab/>
            </w:r>
            <w:r>
              <w:rPr>
                <w:noProof/>
                <w:webHidden/>
              </w:rPr>
              <w:fldChar w:fldCharType="begin"/>
            </w:r>
            <w:r>
              <w:rPr>
                <w:noProof/>
                <w:webHidden/>
              </w:rPr>
              <w:instrText xml:space="preserve"> PAGEREF _Toc118805430 \h </w:instrText>
            </w:r>
            <w:r>
              <w:rPr>
                <w:noProof/>
                <w:webHidden/>
              </w:rPr>
            </w:r>
            <w:r>
              <w:rPr>
                <w:noProof/>
                <w:webHidden/>
              </w:rPr>
              <w:fldChar w:fldCharType="separate"/>
            </w:r>
            <w:r>
              <w:rPr>
                <w:noProof/>
                <w:webHidden/>
              </w:rPr>
              <w:t>23</w:t>
            </w:r>
            <w:r>
              <w:rPr>
                <w:noProof/>
                <w:webHidden/>
              </w:rPr>
              <w:fldChar w:fldCharType="end"/>
            </w:r>
          </w:hyperlink>
        </w:p>
        <w:p w14:paraId="77DC4034" w14:textId="36B50A84" w:rsidR="00324774" w:rsidRDefault="00324774">
          <w:pPr>
            <w:pStyle w:val="TOC3"/>
            <w:tabs>
              <w:tab w:val="right" w:leader="dot" w:pos="10790"/>
            </w:tabs>
            <w:rPr>
              <w:rFonts w:asciiTheme="minorHAnsi" w:eastAsiaTheme="minorEastAsia" w:hAnsiTheme="minorHAnsi"/>
              <w:noProof/>
              <w:sz w:val="22"/>
            </w:rPr>
          </w:pPr>
          <w:hyperlink w:anchor="_Toc118805431" w:history="1">
            <w:r w:rsidRPr="00355D73">
              <w:rPr>
                <w:rStyle w:val="Hyperlink"/>
                <w:noProof/>
              </w:rPr>
              <w:t>WHY REGION IS IMPORTANT</w:t>
            </w:r>
            <w:r>
              <w:rPr>
                <w:noProof/>
                <w:webHidden/>
              </w:rPr>
              <w:tab/>
            </w:r>
            <w:r>
              <w:rPr>
                <w:noProof/>
                <w:webHidden/>
              </w:rPr>
              <w:fldChar w:fldCharType="begin"/>
            </w:r>
            <w:r>
              <w:rPr>
                <w:noProof/>
                <w:webHidden/>
              </w:rPr>
              <w:instrText xml:space="preserve"> PAGEREF _Toc118805431 \h </w:instrText>
            </w:r>
            <w:r>
              <w:rPr>
                <w:noProof/>
                <w:webHidden/>
              </w:rPr>
            </w:r>
            <w:r>
              <w:rPr>
                <w:noProof/>
                <w:webHidden/>
              </w:rPr>
              <w:fldChar w:fldCharType="separate"/>
            </w:r>
            <w:r>
              <w:rPr>
                <w:noProof/>
                <w:webHidden/>
              </w:rPr>
              <w:t>23</w:t>
            </w:r>
            <w:r>
              <w:rPr>
                <w:noProof/>
                <w:webHidden/>
              </w:rPr>
              <w:fldChar w:fldCharType="end"/>
            </w:r>
          </w:hyperlink>
        </w:p>
        <w:p w14:paraId="5797F1EA" w14:textId="09B77555" w:rsidR="00324774" w:rsidRDefault="00324774">
          <w:pPr>
            <w:pStyle w:val="TOC3"/>
            <w:tabs>
              <w:tab w:val="right" w:leader="dot" w:pos="10790"/>
            </w:tabs>
            <w:rPr>
              <w:rFonts w:asciiTheme="minorHAnsi" w:eastAsiaTheme="minorEastAsia" w:hAnsiTheme="minorHAnsi"/>
              <w:noProof/>
              <w:sz w:val="22"/>
            </w:rPr>
          </w:pPr>
          <w:hyperlink w:anchor="_Toc118805432" w:history="1">
            <w:r w:rsidRPr="00355D73">
              <w:rPr>
                <w:rStyle w:val="Hyperlink"/>
                <w:noProof/>
              </w:rPr>
              <w:t>SELECTING A REGION</w:t>
            </w:r>
            <w:r>
              <w:rPr>
                <w:noProof/>
                <w:webHidden/>
              </w:rPr>
              <w:tab/>
            </w:r>
            <w:r>
              <w:rPr>
                <w:noProof/>
                <w:webHidden/>
              </w:rPr>
              <w:fldChar w:fldCharType="begin"/>
            </w:r>
            <w:r>
              <w:rPr>
                <w:noProof/>
                <w:webHidden/>
              </w:rPr>
              <w:instrText xml:space="preserve"> PAGEREF _Toc118805432 \h </w:instrText>
            </w:r>
            <w:r>
              <w:rPr>
                <w:noProof/>
                <w:webHidden/>
              </w:rPr>
            </w:r>
            <w:r>
              <w:rPr>
                <w:noProof/>
                <w:webHidden/>
              </w:rPr>
              <w:fldChar w:fldCharType="separate"/>
            </w:r>
            <w:r>
              <w:rPr>
                <w:noProof/>
                <w:webHidden/>
              </w:rPr>
              <w:t>24</w:t>
            </w:r>
            <w:r>
              <w:rPr>
                <w:noProof/>
                <w:webHidden/>
              </w:rPr>
              <w:fldChar w:fldCharType="end"/>
            </w:r>
          </w:hyperlink>
        </w:p>
        <w:p w14:paraId="7B2894EA" w14:textId="06B1D658" w:rsidR="00324774" w:rsidRDefault="00324774">
          <w:pPr>
            <w:pStyle w:val="TOC3"/>
            <w:tabs>
              <w:tab w:val="right" w:leader="dot" w:pos="10790"/>
            </w:tabs>
            <w:rPr>
              <w:rFonts w:asciiTheme="minorHAnsi" w:eastAsiaTheme="minorEastAsia" w:hAnsiTheme="minorHAnsi"/>
              <w:noProof/>
              <w:sz w:val="22"/>
            </w:rPr>
          </w:pPr>
          <w:hyperlink w:anchor="_Toc118805433" w:history="1">
            <w:r w:rsidRPr="00355D73">
              <w:rPr>
                <w:rStyle w:val="Hyperlink"/>
                <w:noProof/>
              </w:rPr>
              <w:t>AZURE AVAILABILITY ZONE</w:t>
            </w:r>
            <w:r>
              <w:rPr>
                <w:noProof/>
                <w:webHidden/>
              </w:rPr>
              <w:tab/>
            </w:r>
            <w:r>
              <w:rPr>
                <w:noProof/>
                <w:webHidden/>
              </w:rPr>
              <w:fldChar w:fldCharType="begin"/>
            </w:r>
            <w:r>
              <w:rPr>
                <w:noProof/>
                <w:webHidden/>
              </w:rPr>
              <w:instrText xml:space="preserve"> PAGEREF _Toc118805433 \h </w:instrText>
            </w:r>
            <w:r>
              <w:rPr>
                <w:noProof/>
                <w:webHidden/>
              </w:rPr>
            </w:r>
            <w:r>
              <w:rPr>
                <w:noProof/>
                <w:webHidden/>
              </w:rPr>
              <w:fldChar w:fldCharType="separate"/>
            </w:r>
            <w:r>
              <w:rPr>
                <w:noProof/>
                <w:webHidden/>
              </w:rPr>
              <w:t>24</w:t>
            </w:r>
            <w:r>
              <w:rPr>
                <w:noProof/>
                <w:webHidden/>
              </w:rPr>
              <w:fldChar w:fldCharType="end"/>
            </w:r>
          </w:hyperlink>
        </w:p>
        <w:p w14:paraId="5EE5DF53" w14:textId="4335AA98" w:rsidR="00324774" w:rsidRDefault="00324774">
          <w:pPr>
            <w:pStyle w:val="TOC3"/>
            <w:tabs>
              <w:tab w:val="right" w:leader="dot" w:pos="10790"/>
            </w:tabs>
            <w:rPr>
              <w:rFonts w:asciiTheme="minorHAnsi" w:eastAsiaTheme="minorEastAsia" w:hAnsiTheme="minorHAnsi"/>
              <w:noProof/>
              <w:sz w:val="22"/>
            </w:rPr>
          </w:pPr>
          <w:hyperlink w:anchor="_Toc118805434" w:history="1">
            <w:r w:rsidRPr="00355D73">
              <w:rPr>
                <w:rStyle w:val="Hyperlink"/>
                <w:noProof/>
              </w:rPr>
              <w:t>AZURE REGION PAIR</w:t>
            </w:r>
            <w:r>
              <w:rPr>
                <w:noProof/>
                <w:webHidden/>
              </w:rPr>
              <w:tab/>
            </w:r>
            <w:r>
              <w:rPr>
                <w:noProof/>
                <w:webHidden/>
              </w:rPr>
              <w:fldChar w:fldCharType="begin"/>
            </w:r>
            <w:r>
              <w:rPr>
                <w:noProof/>
                <w:webHidden/>
              </w:rPr>
              <w:instrText xml:space="preserve"> PAGEREF _Toc118805434 \h </w:instrText>
            </w:r>
            <w:r>
              <w:rPr>
                <w:noProof/>
                <w:webHidden/>
              </w:rPr>
            </w:r>
            <w:r>
              <w:rPr>
                <w:noProof/>
                <w:webHidden/>
              </w:rPr>
              <w:fldChar w:fldCharType="separate"/>
            </w:r>
            <w:r>
              <w:rPr>
                <w:noProof/>
                <w:webHidden/>
              </w:rPr>
              <w:t>25</w:t>
            </w:r>
            <w:r>
              <w:rPr>
                <w:noProof/>
                <w:webHidden/>
              </w:rPr>
              <w:fldChar w:fldCharType="end"/>
            </w:r>
          </w:hyperlink>
        </w:p>
        <w:p w14:paraId="33B558FB" w14:textId="6B445C5B" w:rsidR="00324774" w:rsidRDefault="00324774">
          <w:pPr>
            <w:pStyle w:val="TOC2"/>
            <w:tabs>
              <w:tab w:val="right" w:leader="dot" w:pos="10790"/>
            </w:tabs>
            <w:rPr>
              <w:rFonts w:asciiTheme="minorHAnsi" w:eastAsiaTheme="minorEastAsia" w:hAnsiTheme="minorHAnsi"/>
              <w:noProof/>
              <w:sz w:val="22"/>
            </w:rPr>
          </w:pPr>
          <w:hyperlink w:anchor="_Toc118805435" w:history="1">
            <w:r w:rsidRPr="00355D73">
              <w:rPr>
                <w:rStyle w:val="Hyperlink"/>
                <w:noProof/>
              </w:rPr>
              <w:t>AZURE SERVICES</w:t>
            </w:r>
            <w:r>
              <w:rPr>
                <w:noProof/>
                <w:webHidden/>
              </w:rPr>
              <w:tab/>
            </w:r>
            <w:r>
              <w:rPr>
                <w:noProof/>
                <w:webHidden/>
              </w:rPr>
              <w:fldChar w:fldCharType="begin"/>
            </w:r>
            <w:r>
              <w:rPr>
                <w:noProof/>
                <w:webHidden/>
              </w:rPr>
              <w:instrText xml:space="preserve"> PAGEREF _Toc118805435 \h </w:instrText>
            </w:r>
            <w:r>
              <w:rPr>
                <w:noProof/>
                <w:webHidden/>
              </w:rPr>
            </w:r>
            <w:r>
              <w:rPr>
                <w:noProof/>
                <w:webHidden/>
              </w:rPr>
              <w:fldChar w:fldCharType="separate"/>
            </w:r>
            <w:r>
              <w:rPr>
                <w:noProof/>
                <w:webHidden/>
              </w:rPr>
              <w:t>25</w:t>
            </w:r>
            <w:r>
              <w:rPr>
                <w:noProof/>
                <w:webHidden/>
              </w:rPr>
              <w:fldChar w:fldCharType="end"/>
            </w:r>
          </w:hyperlink>
        </w:p>
        <w:p w14:paraId="4F236941" w14:textId="1B1BEB75" w:rsidR="00324774" w:rsidRDefault="00324774">
          <w:pPr>
            <w:pStyle w:val="TOC3"/>
            <w:tabs>
              <w:tab w:val="right" w:leader="dot" w:pos="10790"/>
            </w:tabs>
            <w:rPr>
              <w:rFonts w:asciiTheme="minorHAnsi" w:eastAsiaTheme="minorEastAsia" w:hAnsiTheme="minorHAnsi"/>
              <w:noProof/>
              <w:sz w:val="22"/>
            </w:rPr>
          </w:pPr>
          <w:hyperlink w:anchor="_Toc118805436" w:history="1">
            <w:r w:rsidRPr="00355D73">
              <w:rPr>
                <w:rStyle w:val="Hyperlink"/>
                <w:noProof/>
              </w:rPr>
              <w:t>COMPUTE SERVICES</w:t>
            </w:r>
            <w:r>
              <w:rPr>
                <w:noProof/>
                <w:webHidden/>
              </w:rPr>
              <w:tab/>
            </w:r>
            <w:r>
              <w:rPr>
                <w:noProof/>
                <w:webHidden/>
              </w:rPr>
              <w:fldChar w:fldCharType="begin"/>
            </w:r>
            <w:r>
              <w:rPr>
                <w:noProof/>
                <w:webHidden/>
              </w:rPr>
              <w:instrText xml:space="preserve"> PAGEREF _Toc118805436 \h </w:instrText>
            </w:r>
            <w:r>
              <w:rPr>
                <w:noProof/>
                <w:webHidden/>
              </w:rPr>
            </w:r>
            <w:r>
              <w:rPr>
                <w:noProof/>
                <w:webHidden/>
              </w:rPr>
              <w:fldChar w:fldCharType="separate"/>
            </w:r>
            <w:r>
              <w:rPr>
                <w:noProof/>
                <w:webHidden/>
              </w:rPr>
              <w:t>25</w:t>
            </w:r>
            <w:r>
              <w:rPr>
                <w:noProof/>
                <w:webHidden/>
              </w:rPr>
              <w:fldChar w:fldCharType="end"/>
            </w:r>
          </w:hyperlink>
        </w:p>
        <w:p w14:paraId="1C89B4D0" w14:textId="6C4ACFDC" w:rsidR="00324774" w:rsidRDefault="00324774">
          <w:pPr>
            <w:pStyle w:val="TOC3"/>
            <w:tabs>
              <w:tab w:val="right" w:leader="dot" w:pos="10790"/>
            </w:tabs>
            <w:rPr>
              <w:rFonts w:asciiTheme="minorHAnsi" w:eastAsiaTheme="minorEastAsia" w:hAnsiTheme="minorHAnsi"/>
              <w:noProof/>
              <w:sz w:val="22"/>
            </w:rPr>
          </w:pPr>
          <w:hyperlink w:anchor="_Toc118805437" w:history="1">
            <w:r w:rsidRPr="00355D73">
              <w:rPr>
                <w:rStyle w:val="Hyperlink"/>
                <w:noProof/>
              </w:rPr>
              <w:t>NETWORKING</w:t>
            </w:r>
            <w:r>
              <w:rPr>
                <w:noProof/>
                <w:webHidden/>
              </w:rPr>
              <w:tab/>
            </w:r>
            <w:r>
              <w:rPr>
                <w:noProof/>
                <w:webHidden/>
              </w:rPr>
              <w:fldChar w:fldCharType="begin"/>
            </w:r>
            <w:r>
              <w:rPr>
                <w:noProof/>
                <w:webHidden/>
              </w:rPr>
              <w:instrText xml:space="preserve"> PAGEREF _Toc118805437 \h </w:instrText>
            </w:r>
            <w:r>
              <w:rPr>
                <w:noProof/>
                <w:webHidden/>
              </w:rPr>
            </w:r>
            <w:r>
              <w:rPr>
                <w:noProof/>
                <w:webHidden/>
              </w:rPr>
              <w:fldChar w:fldCharType="separate"/>
            </w:r>
            <w:r>
              <w:rPr>
                <w:noProof/>
                <w:webHidden/>
              </w:rPr>
              <w:t>26</w:t>
            </w:r>
            <w:r>
              <w:rPr>
                <w:noProof/>
                <w:webHidden/>
              </w:rPr>
              <w:fldChar w:fldCharType="end"/>
            </w:r>
          </w:hyperlink>
        </w:p>
        <w:p w14:paraId="69EA4D00" w14:textId="38052640" w:rsidR="00324774" w:rsidRDefault="00324774">
          <w:pPr>
            <w:pStyle w:val="TOC3"/>
            <w:tabs>
              <w:tab w:val="right" w:leader="dot" w:pos="10790"/>
            </w:tabs>
            <w:rPr>
              <w:rFonts w:asciiTheme="minorHAnsi" w:eastAsiaTheme="minorEastAsia" w:hAnsiTheme="minorHAnsi"/>
              <w:noProof/>
              <w:sz w:val="22"/>
            </w:rPr>
          </w:pPr>
          <w:hyperlink w:anchor="_Toc118805438" w:history="1">
            <w:r w:rsidRPr="00355D73">
              <w:rPr>
                <w:rStyle w:val="Hyperlink"/>
                <w:noProof/>
              </w:rPr>
              <w:t>STORAGE SERVICE</w:t>
            </w:r>
            <w:r>
              <w:rPr>
                <w:noProof/>
                <w:webHidden/>
              </w:rPr>
              <w:tab/>
            </w:r>
            <w:r>
              <w:rPr>
                <w:noProof/>
                <w:webHidden/>
              </w:rPr>
              <w:fldChar w:fldCharType="begin"/>
            </w:r>
            <w:r>
              <w:rPr>
                <w:noProof/>
                <w:webHidden/>
              </w:rPr>
              <w:instrText xml:space="preserve"> PAGEREF _Toc118805438 \h </w:instrText>
            </w:r>
            <w:r>
              <w:rPr>
                <w:noProof/>
                <w:webHidden/>
              </w:rPr>
            </w:r>
            <w:r>
              <w:rPr>
                <w:noProof/>
                <w:webHidden/>
              </w:rPr>
              <w:fldChar w:fldCharType="separate"/>
            </w:r>
            <w:r>
              <w:rPr>
                <w:noProof/>
                <w:webHidden/>
              </w:rPr>
              <w:t>28</w:t>
            </w:r>
            <w:r>
              <w:rPr>
                <w:noProof/>
                <w:webHidden/>
              </w:rPr>
              <w:fldChar w:fldCharType="end"/>
            </w:r>
          </w:hyperlink>
        </w:p>
        <w:p w14:paraId="5C98F71A" w14:textId="4F45E360" w:rsidR="00324774" w:rsidRDefault="00324774">
          <w:pPr>
            <w:pStyle w:val="TOC3"/>
            <w:tabs>
              <w:tab w:val="right" w:leader="dot" w:pos="10790"/>
            </w:tabs>
            <w:rPr>
              <w:rFonts w:asciiTheme="minorHAnsi" w:eastAsiaTheme="minorEastAsia" w:hAnsiTheme="minorHAnsi"/>
              <w:noProof/>
              <w:sz w:val="22"/>
            </w:rPr>
          </w:pPr>
          <w:hyperlink w:anchor="_Toc118805439" w:history="1">
            <w:r w:rsidRPr="00355D73">
              <w:rPr>
                <w:rStyle w:val="Hyperlink"/>
                <w:noProof/>
              </w:rPr>
              <w:t>DATABASE</w:t>
            </w:r>
            <w:r>
              <w:rPr>
                <w:noProof/>
                <w:webHidden/>
              </w:rPr>
              <w:tab/>
            </w:r>
            <w:r>
              <w:rPr>
                <w:noProof/>
                <w:webHidden/>
              </w:rPr>
              <w:fldChar w:fldCharType="begin"/>
            </w:r>
            <w:r>
              <w:rPr>
                <w:noProof/>
                <w:webHidden/>
              </w:rPr>
              <w:instrText xml:space="preserve"> PAGEREF _Toc118805439 \h </w:instrText>
            </w:r>
            <w:r>
              <w:rPr>
                <w:noProof/>
                <w:webHidden/>
              </w:rPr>
            </w:r>
            <w:r>
              <w:rPr>
                <w:noProof/>
                <w:webHidden/>
              </w:rPr>
              <w:fldChar w:fldCharType="separate"/>
            </w:r>
            <w:r>
              <w:rPr>
                <w:noProof/>
                <w:webHidden/>
              </w:rPr>
              <w:t>28</w:t>
            </w:r>
            <w:r>
              <w:rPr>
                <w:noProof/>
                <w:webHidden/>
              </w:rPr>
              <w:fldChar w:fldCharType="end"/>
            </w:r>
          </w:hyperlink>
        </w:p>
        <w:p w14:paraId="734C952E" w14:textId="4F44D8B5" w:rsidR="00324774" w:rsidRDefault="00324774">
          <w:pPr>
            <w:pStyle w:val="TOC1"/>
            <w:tabs>
              <w:tab w:val="right" w:leader="dot" w:pos="10790"/>
            </w:tabs>
            <w:rPr>
              <w:rFonts w:asciiTheme="minorHAnsi" w:eastAsiaTheme="minorEastAsia" w:hAnsiTheme="minorHAnsi"/>
              <w:noProof/>
              <w:sz w:val="22"/>
            </w:rPr>
          </w:pPr>
          <w:hyperlink w:anchor="_Toc118805440" w:history="1">
            <w:r w:rsidRPr="00355D73">
              <w:rPr>
                <w:rStyle w:val="Hyperlink"/>
                <w:noProof/>
              </w:rPr>
              <w:t>AZURE CORE SERVICES</w:t>
            </w:r>
            <w:r>
              <w:rPr>
                <w:noProof/>
                <w:webHidden/>
              </w:rPr>
              <w:tab/>
            </w:r>
            <w:r>
              <w:rPr>
                <w:noProof/>
                <w:webHidden/>
              </w:rPr>
              <w:fldChar w:fldCharType="begin"/>
            </w:r>
            <w:r>
              <w:rPr>
                <w:noProof/>
                <w:webHidden/>
              </w:rPr>
              <w:instrText xml:space="preserve"> PAGEREF _Toc118805440 \h </w:instrText>
            </w:r>
            <w:r>
              <w:rPr>
                <w:noProof/>
                <w:webHidden/>
              </w:rPr>
            </w:r>
            <w:r>
              <w:rPr>
                <w:noProof/>
                <w:webHidden/>
              </w:rPr>
              <w:fldChar w:fldCharType="separate"/>
            </w:r>
            <w:r>
              <w:rPr>
                <w:noProof/>
                <w:webHidden/>
              </w:rPr>
              <w:t>29</w:t>
            </w:r>
            <w:r>
              <w:rPr>
                <w:noProof/>
                <w:webHidden/>
              </w:rPr>
              <w:fldChar w:fldCharType="end"/>
            </w:r>
          </w:hyperlink>
        </w:p>
        <w:p w14:paraId="5C0405C3" w14:textId="263B967E" w:rsidR="00324774" w:rsidRDefault="00324774">
          <w:pPr>
            <w:pStyle w:val="TOC2"/>
            <w:tabs>
              <w:tab w:val="right" w:leader="dot" w:pos="10790"/>
            </w:tabs>
            <w:rPr>
              <w:rFonts w:asciiTheme="minorHAnsi" w:eastAsiaTheme="minorEastAsia" w:hAnsiTheme="minorHAnsi"/>
              <w:noProof/>
              <w:sz w:val="22"/>
            </w:rPr>
          </w:pPr>
          <w:hyperlink w:anchor="_Toc118805441" w:history="1">
            <w:r w:rsidRPr="00355D73">
              <w:rPr>
                <w:rStyle w:val="Hyperlink"/>
                <w:noProof/>
              </w:rPr>
              <w:t>AZURE COMPUTE SERVICES</w:t>
            </w:r>
            <w:r>
              <w:rPr>
                <w:noProof/>
                <w:webHidden/>
              </w:rPr>
              <w:tab/>
            </w:r>
            <w:r>
              <w:rPr>
                <w:noProof/>
                <w:webHidden/>
              </w:rPr>
              <w:fldChar w:fldCharType="begin"/>
            </w:r>
            <w:r>
              <w:rPr>
                <w:noProof/>
                <w:webHidden/>
              </w:rPr>
              <w:instrText xml:space="preserve"> PAGEREF _Toc118805441 \h </w:instrText>
            </w:r>
            <w:r>
              <w:rPr>
                <w:noProof/>
                <w:webHidden/>
              </w:rPr>
            </w:r>
            <w:r>
              <w:rPr>
                <w:noProof/>
                <w:webHidden/>
              </w:rPr>
              <w:fldChar w:fldCharType="separate"/>
            </w:r>
            <w:r>
              <w:rPr>
                <w:noProof/>
                <w:webHidden/>
              </w:rPr>
              <w:t>29</w:t>
            </w:r>
            <w:r>
              <w:rPr>
                <w:noProof/>
                <w:webHidden/>
              </w:rPr>
              <w:fldChar w:fldCharType="end"/>
            </w:r>
          </w:hyperlink>
        </w:p>
        <w:p w14:paraId="215DF404" w14:textId="1235AA85" w:rsidR="00324774" w:rsidRDefault="00324774">
          <w:pPr>
            <w:pStyle w:val="TOC3"/>
            <w:tabs>
              <w:tab w:val="right" w:leader="dot" w:pos="10790"/>
            </w:tabs>
            <w:rPr>
              <w:rFonts w:asciiTheme="minorHAnsi" w:eastAsiaTheme="minorEastAsia" w:hAnsiTheme="minorHAnsi"/>
              <w:noProof/>
              <w:sz w:val="22"/>
            </w:rPr>
          </w:pPr>
          <w:hyperlink w:anchor="_Toc118805442" w:history="1">
            <w:r w:rsidRPr="00355D73">
              <w:rPr>
                <w:rStyle w:val="Hyperlink"/>
                <w:noProof/>
              </w:rPr>
              <w:t>VIRTUAL MACHINE</w:t>
            </w:r>
            <w:r>
              <w:rPr>
                <w:noProof/>
                <w:webHidden/>
              </w:rPr>
              <w:tab/>
            </w:r>
            <w:r>
              <w:rPr>
                <w:noProof/>
                <w:webHidden/>
              </w:rPr>
              <w:fldChar w:fldCharType="begin"/>
            </w:r>
            <w:r>
              <w:rPr>
                <w:noProof/>
                <w:webHidden/>
              </w:rPr>
              <w:instrText xml:space="preserve"> PAGEREF _Toc118805442 \h </w:instrText>
            </w:r>
            <w:r>
              <w:rPr>
                <w:noProof/>
                <w:webHidden/>
              </w:rPr>
            </w:r>
            <w:r>
              <w:rPr>
                <w:noProof/>
                <w:webHidden/>
              </w:rPr>
              <w:fldChar w:fldCharType="separate"/>
            </w:r>
            <w:r>
              <w:rPr>
                <w:noProof/>
                <w:webHidden/>
              </w:rPr>
              <w:t>30</w:t>
            </w:r>
            <w:r>
              <w:rPr>
                <w:noProof/>
                <w:webHidden/>
              </w:rPr>
              <w:fldChar w:fldCharType="end"/>
            </w:r>
          </w:hyperlink>
        </w:p>
        <w:p w14:paraId="2C66FFB1" w14:textId="5C1A9A0E" w:rsidR="00324774" w:rsidRDefault="00324774">
          <w:pPr>
            <w:pStyle w:val="TOC3"/>
            <w:tabs>
              <w:tab w:val="right" w:leader="dot" w:pos="10790"/>
            </w:tabs>
            <w:rPr>
              <w:rFonts w:asciiTheme="minorHAnsi" w:eastAsiaTheme="minorEastAsia" w:hAnsiTheme="minorHAnsi"/>
              <w:noProof/>
              <w:sz w:val="22"/>
            </w:rPr>
          </w:pPr>
          <w:hyperlink w:anchor="_Toc118805443" w:history="1">
            <w:r w:rsidRPr="00355D73">
              <w:rPr>
                <w:rStyle w:val="Hyperlink"/>
                <w:noProof/>
              </w:rPr>
              <w:t>WHY TO USE VIRTUAL MACHINES</w:t>
            </w:r>
            <w:r>
              <w:rPr>
                <w:noProof/>
                <w:webHidden/>
              </w:rPr>
              <w:tab/>
            </w:r>
            <w:r>
              <w:rPr>
                <w:noProof/>
                <w:webHidden/>
              </w:rPr>
              <w:fldChar w:fldCharType="begin"/>
            </w:r>
            <w:r>
              <w:rPr>
                <w:noProof/>
                <w:webHidden/>
              </w:rPr>
              <w:instrText xml:space="preserve"> PAGEREF _Toc118805443 \h </w:instrText>
            </w:r>
            <w:r>
              <w:rPr>
                <w:noProof/>
                <w:webHidden/>
              </w:rPr>
            </w:r>
            <w:r>
              <w:rPr>
                <w:noProof/>
                <w:webHidden/>
              </w:rPr>
              <w:fldChar w:fldCharType="separate"/>
            </w:r>
            <w:r>
              <w:rPr>
                <w:noProof/>
                <w:webHidden/>
              </w:rPr>
              <w:t>30</w:t>
            </w:r>
            <w:r>
              <w:rPr>
                <w:noProof/>
                <w:webHidden/>
              </w:rPr>
              <w:fldChar w:fldCharType="end"/>
            </w:r>
          </w:hyperlink>
        </w:p>
        <w:p w14:paraId="066BF2A9" w14:textId="76493F28" w:rsidR="00324774" w:rsidRDefault="00324774">
          <w:pPr>
            <w:pStyle w:val="TOC3"/>
            <w:tabs>
              <w:tab w:val="right" w:leader="dot" w:pos="10790"/>
            </w:tabs>
            <w:rPr>
              <w:rFonts w:asciiTheme="minorHAnsi" w:eastAsiaTheme="minorEastAsia" w:hAnsiTheme="minorHAnsi"/>
              <w:noProof/>
              <w:sz w:val="22"/>
            </w:rPr>
          </w:pPr>
          <w:hyperlink w:anchor="_Toc118805444" w:history="1">
            <w:r w:rsidRPr="00355D73">
              <w:rPr>
                <w:rStyle w:val="Hyperlink"/>
                <w:noProof/>
              </w:rPr>
              <w:t>AZURE’S VIRTUAL MACHINE SERVICE</w:t>
            </w:r>
            <w:r>
              <w:rPr>
                <w:noProof/>
                <w:webHidden/>
              </w:rPr>
              <w:tab/>
            </w:r>
            <w:r>
              <w:rPr>
                <w:noProof/>
                <w:webHidden/>
              </w:rPr>
              <w:fldChar w:fldCharType="begin"/>
            </w:r>
            <w:r>
              <w:rPr>
                <w:noProof/>
                <w:webHidden/>
              </w:rPr>
              <w:instrText xml:space="preserve"> PAGEREF _Toc118805444 \h </w:instrText>
            </w:r>
            <w:r>
              <w:rPr>
                <w:noProof/>
                <w:webHidden/>
              </w:rPr>
            </w:r>
            <w:r>
              <w:rPr>
                <w:noProof/>
                <w:webHidden/>
              </w:rPr>
              <w:fldChar w:fldCharType="separate"/>
            </w:r>
            <w:r>
              <w:rPr>
                <w:noProof/>
                <w:webHidden/>
              </w:rPr>
              <w:t>31</w:t>
            </w:r>
            <w:r>
              <w:rPr>
                <w:noProof/>
                <w:webHidden/>
              </w:rPr>
              <w:fldChar w:fldCharType="end"/>
            </w:r>
          </w:hyperlink>
        </w:p>
        <w:p w14:paraId="7648EA33" w14:textId="7B6CC158" w:rsidR="00324774" w:rsidRDefault="00324774">
          <w:pPr>
            <w:pStyle w:val="TOC3"/>
            <w:tabs>
              <w:tab w:val="right" w:leader="dot" w:pos="10790"/>
            </w:tabs>
            <w:rPr>
              <w:rFonts w:asciiTheme="minorHAnsi" w:eastAsiaTheme="minorEastAsia" w:hAnsiTheme="minorHAnsi"/>
              <w:noProof/>
              <w:sz w:val="22"/>
            </w:rPr>
          </w:pPr>
          <w:hyperlink w:anchor="_Toc118805445" w:history="1">
            <w:r w:rsidRPr="00355D73">
              <w:rPr>
                <w:rStyle w:val="Hyperlink"/>
                <w:noProof/>
              </w:rPr>
              <w:t>AVAILABILITY</w:t>
            </w:r>
            <w:r>
              <w:rPr>
                <w:noProof/>
                <w:webHidden/>
              </w:rPr>
              <w:tab/>
            </w:r>
            <w:r>
              <w:rPr>
                <w:noProof/>
                <w:webHidden/>
              </w:rPr>
              <w:fldChar w:fldCharType="begin"/>
            </w:r>
            <w:r>
              <w:rPr>
                <w:noProof/>
                <w:webHidden/>
              </w:rPr>
              <w:instrText xml:space="preserve"> PAGEREF _Toc118805445 \h </w:instrText>
            </w:r>
            <w:r>
              <w:rPr>
                <w:noProof/>
                <w:webHidden/>
              </w:rPr>
            </w:r>
            <w:r>
              <w:rPr>
                <w:noProof/>
                <w:webHidden/>
              </w:rPr>
              <w:fldChar w:fldCharType="separate"/>
            </w:r>
            <w:r>
              <w:rPr>
                <w:noProof/>
                <w:webHidden/>
              </w:rPr>
              <w:t>57</w:t>
            </w:r>
            <w:r>
              <w:rPr>
                <w:noProof/>
                <w:webHidden/>
              </w:rPr>
              <w:fldChar w:fldCharType="end"/>
            </w:r>
          </w:hyperlink>
        </w:p>
        <w:p w14:paraId="664D9831" w14:textId="23A24E5C" w:rsidR="00324774" w:rsidRDefault="00324774">
          <w:pPr>
            <w:pStyle w:val="TOC3"/>
            <w:tabs>
              <w:tab w:val="right" w:leader="dot" w:pos="10790"/>
            </w:tabs>
            <w:rPr>
              <w:rFonts w:asciiTheme="minorHAnsi" w:eastAsiaTheme="minorEastAsia" w:hAnsiTheme="minorHAnsi"/>
              <w:noProof/>
              <w:sz w:val="22"/>
            </w:rPr>
          </w:pPr>
          <w:hyperlink w:anchor="_Toc118805446" w:history="1">
            <w:r w:rsidRPr="00355D73">
              <w:rPr>
                <w:rStyle w:val="Hyperlink"/>
                <w:noProof/>
              </w:rPr>
              <w:t>SCALE VMS IN AZURE</w:t>
            </w:r>
            <w:r>
              <w:rPr>
                <w:noProof/>
                <w:webHidden/>
              </w:rPr>
              <w:tab/>
            </w:r>
            <w:r>
              <w:rPr>
                <w:noProof/>
                <w:webHidden/>
              </w:rPr>
              <w:fldChar w:fldCharType="begin"/>
            </w:r>
            <w:r>
              <w:rPr>
                <w:noProof/>
                <w:webHidden/>
              </w:rPr>
              <w:instrText xml:space="preserve"> PAGEREF _Toc118805446 \h </w:instrText>
            </w:r>
            <w:r>
              <w:rPr>
                <w:noProof/>
                <w:webHidden/>
              </w:rPr>
            </w:r>
            <w:r>
              <w:rPr>
                <w:noProof/>
                <w:webHidden/>
              </w:rPr>
              <w:fldChar w:fldCharType="separate"/>
            </w:r>
            <w:r>
              <w:rPr>
                <w:noProof/>
                <w:webHidden/>
              </w:rPr>
              <w:t>63</w:t>
            </w:r>
            <w:r>
              <w:rPr>
                <w:noProof/>
                <w:webHidden/>
              </w:rPr>
              <w:fldChar w:fldCharType="end"/>
            </w:r>
          </w:hyperlink>
        </w:p>
        <w:p w14:paraId="49D47EC5" w14:textId="2C2D53D2" w:rsidR="00324774" w:rsidRDefault="00324774">
          <w:pPr>
            <w:pStyle w:val="TOC3"/>
            <w:tabs>
              <w:tab w:val="right" w:leader="dot" w:pos="10790"/>
            </w:tabs>
            <w:rPr>
              <w:rFonts w:asciiTheme="minorHAnsi" w:eastAsiaTheme="minorEastAsia" w:hAnsiTheme="minorHAnsi"/>
              <w:noProof/>
              <w:sz w:val="22"/>
            </w:rPr>
          </w:pPr>
          <w:hyperlink w:anchor="_Toc118805447" w:history="1">
            <w:r w:rsidRPr="00355D73">
              <w:rPr>
                <w:rStyle w:val="Hyperlink"/>
                <w:iCs/>
                <w:noProof/>
              </w:rPr>
              <w:t>WHAT IS</w:t>
            </w:r>
            <w:r w:rsidRPr="00355D73">
              <w:rPr>
                <w:rStyle w:val="Hyperlink"/>
                <w:noProof/>
              </w:rPr>
              <w:t xml:space="preserve"> AZURE BATCH?</w:t>
            </w:r>
            <w:r>
              <w:rPr>
                <w:noProof/>
                <w:webHidden/>
              </w:rPr>
              <w:tab/>
            </w:r>
            <w:r>
              <w:rPr>
                <w:noProof/>
                <w:webHidden/>
              </w:rPr>
              <w:fldChar w:fldCharType="begin"/>
            </w:r>
            <w:r>
              <w:rPr>
                <w:noProof/>
                <w:webHidden/>
              </w:rPr>
              <w:instrText xml:space="preserve"> PAGEREF _Toc118805447 \h </w:instrText>
            </w:r>
            <w:r>
              <w:rPr>
                <w:noProof/>
                <w:webHidden/>
              </w:rPr>
            </w:r>
            <w:r>
              <w:rPr>
                <w:noProof/>
                <w:webHidden/>
              </w:rPr>
              <w:fldChar w:fldCharType="separate"/>
            </w:r>
            <w:r>
              <w:rPr>
                <w:noProof/>
                <w:webHidden/>
              </w:rPr>
              <w:t>64</w:t>
            </w:r>
            <w:r>
              <w:rPr>
                <w:noProof/>
                <w:webHidden/>
              </w:rPr>
              <w:fldChar w:fldCharType="end"/>
            </w:r>
          </w:hyperlink>
        </w:p>
        <w:p w14:paraId="781025C7" w14:textId="0C32B5F9" w:rsidR="00324774" w:rsidRDefault="00324774">
          <w:pPr>
            <w:pStyle w:val="TOC3"/>
            <w:tabs>
              <w:tab w:val="right" w:leader="dot" w:pos="10790"/>
            </w:tabs>
            <w:rPr>
              <w:rFonts w:asciiTheme="minorHAnsi" w:eastAsiaTheme="minorEastAsia" w:hAnsiTheme="minorHAnsi"/>
              <w:noProof/>
              <w:sz w:val="22"/>
            </w:rPr>
          </w:pPr>
          <w:hyperlink w:anchor="_Toc118805448" w:history="1">
            <w:r w:rsidRPr="00355D73">
              <w:rPr>
                <w:rStyle w:val="Hyperlink"/>
                <w:noProof/>
              </w:rPr>
              <w:t>VM -BOOT DIAGNOSTICS</w:t>
            </w:r>
            <w:r>
              <w:rPr>
                <w:noProof/>
                <w:webHidden/>
              </w:rPr>
              <w:tab/>
            </w:r>
            <w:r>
              <w:rPr>
                <w:noProof/>
                <w:webHidden/>
              </w:rPr>
              <w:fldChar w:fldCharType="begin"/>
            </w:r>
            <w:r>
              <w:rPr>
                <w:noProof/>
                <w:webHidden/>
              </w:rPr>
              <w:instrText xml:space="preserve"> PAGEREF _Toc118805448 \h </w:instrText>
            </w:r>
            <w:r>
              <w:rPr>
                <w:noProof/>
                <w:webHidden/>
              </w:rPr>
            </w:r>
            <w:r>
              <w:rPr>
                <w:noProof/>
                <w:webHidden/>
              </w:rPr>
              <w:fldChar w:fldCharType="separate"/>
            </w:r>
            <w:r>
              <w:rPr>
                <w:noProof/>
                <w:webHidden/>
              </w:rPr>
              <w:t>72</w:t>
            </w:r>
            <w:r>
              <w:rPr>
                <w:noProof/>
                <w:webHidden/>
              </w:rPr>
              <w:fldChar w:fldCharType="end"/>
            </w:r>
          </w:hyperlink>
        </w:p>
        <w:p w14:paraId="1E8637CF" w14:textId="59B38965" w:rsidR="00324774" w:rsidRDefault="00324774">
          <w:pPr>
            <w:pStyle w:val="TOC3"/>
            <w:tabs>
              <w:tab w:val="right" w:leader="dot" w:pos="10790"/>
            </w:tabs>
            <w:rPr>
              <w:rFonts w:asciiTheme="minorHAnsi" w:eastAsiaTheme="minorEastAsia" w:hAnsiTheme="minorHAnsi"/>
              <w:noProof/>
              <w:sz w:val="22"/>
            </w:rPr>
          </w:pPr>
          <w:hyperlink w:anchor="_Toc118805449" w:history="1">
            <w:r w:rsidRPr="00355D73">
              <w:rPr>
                <w:rStyle w:val="Hyperlink"/>
                <w:noProof/>
              </w:rPr>
              <w:t>VM- SERIAL CONSOLE</w:t>
            </w:r>
            <w:r>
              <w:rPr>
                <w:noProof/>
                <w:webHidden/>
              </w:rPr>
              <w:tab/>
            </w:r>
            <w:r>
              <w:rPr>
                <w:noProof/>
                <w:webHidden/>
              </w:rPr>
              <w:fldChar w:fldCharType="begin"/>
            </w:r>
            <w:r>
              <w:rPr>
                <w:noProof/>
                <w:webHidden/>
              </w:rPr>
              <w:instrText xml:space="preserve"> PAGEREF _Toc118805449 \h </w:instrText>
            </w:r>
            <w:r>
              <w:rPr>
                <w:noProof/>
                <w:webHidden/>
              </w:rPr>
            </w:r>
            <w:r>
              <w:rPr>
                <w:noProof/>
                <w:webHidden/>
              </w:rPr>
              <w:fldChar w:fldCharType="separate"/>
            </w:r>
            <w:r>
              <w:rPr>
                <w:noProof/>
                <w:webHidden/>
              </w:rPr>
              <w:t>72</w:t>
            </w:r>
            <w:r>
              <w:rPr>
                <w:noProof/>
                <w:webHidden/>
              </w:rPr>
              <w:fldChar w:fldCharType="end"/>
            </w:r>
          </w:hyperlink>
        </w:p>
        <w:p w14:paraId="1E17C510" w14:textId="49B31414" w:rsidR="00324774" w:rsidRDefault="00324774">
          <w:pPr>
            <w:pStyle w:val="TOC3"/>
            <w:tabs>
              <w:tab w:val="right" w:leader="dot" w:pos="10790"/>
            </w:tabs>
            <w:rPr>
              <w:rFonts w:asciiTheme="minorHAnsi" w:eastAsiaTheme="minorEastAsia" w:hAnsiTheme="minorHAnsi"/>
              <w:noProof/>
              <w:sz w:val="22"/>
            </w:rPr>
          </w:pPr>
          <w:hyperlink w:anchor="_Toc118805450" w:history="1">
            <w:r w:rsidRPr="00355D73">
              <w:rPr>
                <w:rStyle w:val="Hyperlink"/>
                <w:noProof/>
              </w:rPr>
              <w:t>VM – RUN COMMAND</w:t>
            </w:r>
            <w:r>
              <w:rPr>
                <w:noProof/>
                <w:webHidden/>
              </w:rPr>
              <w:tab/>
            </w:r>
            <w:r>
              <w:rPr>
                <w:noProof/>
                <w:webHidden/>
              </w:rPr>
              <w:fldChar w:fldCharType="begin"/>
            </w:r>
            <w:r>
              <w:rPr>
                <w:noProof/>
                <w:webHidden/>
              </w:rPr>
              <w:instrText xml:space="preserve"> PAGEREF _Toc118805450 \h </w:instrText>
            </w:r>
            <w:r>
              <w:rPr>
                <w:noProof/>
                <w:webHidden/>
              </w:rPr>
            </w:r>
            <w:r>
              <w:rPr>
                <w:noProof/>
                <w:webHidden/>
              </w:rPr>
              <w:fldChar w:fldCharType="separate"/>
            </w:r>
            <w:r>
              <w:rPr>
                <w:noProof/>
                <w:webHidden/>
              </w:rPr>
              <w:t>72</w:t>
            </w:r>
            <w:r>
              <w:rPr>
                <w:noProof/>
                <w:webHidden/>
              </w:rPr>
              <w:fldChar w:fldCharType="end"/>
            </w:r>
          </w:hyperlink>
        </w:p>
        <w:p w14:paraId="10EFA785" w14:textId="40D69671" w:rsidR="00324774" w:rsidRDefault="00324774">
          <w:pPr>
            <w:pStyle w:val="TOC3"/>
            <w:tabs>
              <w:tab w:val="right" w:leader="dot" w:pos="10790"/>
            </w:tabs>
            <w:rPr>
              <w:rFonts w:asciiTheme="minorHAnsi" w:eastAsiaTheme="minorEastAsia" w:hAnsiTheme="minorHAnsi"/>
              <w:noProof/>
              <w:sz w:val="22"/>
            </w:rPr>
          </w:pPr>
          <w:hyperlink w:anchor="_Toc118805451" w:history="1">
            <w:r w:rsidRPr="00355D73">
              <w:rPr>
                <w:rStyle w:val="Hyperlink"/>
                <w:noProof/>
              </w:rPr>
              <w:t>AZURE DEDICATED HOST</w:t>
            </w:r>
            <w:r>
              <w:rPr>
                <w:noProof/>
                <w:webHidden/>
              </w:rPr>
              <w:tab/>
            </w:r>
            <w:r>
              <w:rPr>
                <w:noProof/>
                <w:webHidden/>
              </w:rPr>
              <w:fldChar w:fldCharType="begin"/>
            </w:r>
            <w:r>
              <w:rPr>
                <w:noProof/>
                <w:webHidden/>
              </w:rPr>
              <w:instrText xml:space="preserve"> PAGEREF _Toc118805451 \h </w:instrText>
            </w:r>
            <w:r>
              <w:rPr>
                <w:noProof/>
                <w:webHidden/>
              </w:rPr>
            </w:r>
            <w:r>
              <w:rPr>
                <w:noProof/>
                <w:webHidden/>
              </w:rPr>
              <w:fldChar w:fldCharType="separate"/>
            </w:r>
            <w:r>
              <w:rPr>
                <w:noProof/>
                <w:webHidden/>
              </w:rPr>
              <w:t>72</w:t>
            </w:r>
            <w:r>
              <w:rPr>
                <w:noProof/>
                <w:webHidden/>
              </w:rPr>
              <w:fldChar w:fldCharType="end"/>
            </w:r>
          </w:hyperlink>
        </w:p>
        <w:p w14:paraId="54FA4F57" w14:textId="0E540345" w:rsidR="00324774" w:rsidRDefault="00324774">
          <w:pPr>
            <w:pStyle w:val="TOC3"/>
            <w:tabs>
              <w:tab w:val="right" w:leader="dot" w:pos="10790"/>
            </w:tabs>
            <w:rPr>
              <w:rFonts w:asciiTheme="minorHAnsi" w:eastAsiaTheme="minorEastAsia" w:hAnsiTheme="minorHAnsi"/>
              <w:noProof/>
              <w:sz w:val="22"/>
            </w:rPr>
          </w:pPr>
          <w:hyperlink w:anchor="_Toc118805452" w:history="1">
            <w:r w:rsidRPr="00355D73">
              <w:rPr>
                <w:rStyle w:val="Hyperlink"/>
                <w:noProof/>
              </w:rPr>
              <w:t>VIRTUAL MACHINE - CUSTOM IMAGES</w:t>
            </w:r>
            <w:r>
              <w:rPr>
                <w:noProof/>
                <w:webHidden/>
              </w:rPr>
              <w:tab/>
            </w:r>
            <w:r>
              <w:rPr>
                <w:noProof/>
                <w:webHidden/>
              </w:rPr>
              <w:fldChar w:fldCharType="begin"/>
            </w:r>
            <w:r>
              <w:rPr>
                <w:noProof/>
                <w:webHidden/>
              </w:rPr>
              <w:instrText xml:space="preserve"> PAGEREF _Toc118805452 \h </w:instrText>
            </w:r>
            <w:r>
              <w:rPr>
                <w:noProof/>
                <w:webHidden/>
              </w:rPr>
            </w:r>
            <w:r>
              <w:rPr>
                <w:noProof/>
                <w:webHidden/>
              </w:rPr>
              <w:fldChar w:fldCharType="separate"/>
            </w:r>
            <w:r>
              <w:rPr>
                <w:noProof/>
                <w:webHidden/>
              </w:rPr>
              <w:t>73</w:t>
            </w:r>
            <w:r>
              <w:rPr>
                <w:noProof/>
                <w:webHidden/>
              </w:rPr>
              <w:fldChar w:fldCharType="end"/>
            </w:r>
          </w:hyperlink>
        </w:p>
        <w:p w14:paraId="21C29506" w14:textId="326FE7B6" w:rsidR="00324774" w:rsidRDefault="00324774">
          <w:pPr>
            <w:pStyle w:val="TOC2"/>
            <w:tabs>
              <w:tab w:val="right" w:leader="dot" w:pos="10790"/>
            </w:tabs>
            <w:rPr>
              <w:rFonts w:asciiTheme="minorHAnsi" w:eastAsiaTheme="minorEastAsia" w:hAnsiTheme="minorHAnsi"/>
              <w:noProof/>
              <w:sz w:val="22"/>
            </w:rPr>
          </w:pPr>
          <w:hyperlink w:anchor="_Toc118805453" w:history="1">
            <w:r w:rsidRPr="00355D73">
              <w:rPr>
                <w:rStyle w:val="Hyperlink"/>
                <w:noProof/>
              </w:rPr>
              <w:t>AZURE STORAGE SERVICE</w:t>
            </w:r>
            <w:r>
              <w:rPr>
                <w:noProof/>
                <w:webHidden/>
              </w:rPr>
              <w:tab/>
            </w:r>
            <w:r>
              <w:rPr>
                <w:noProof/>
                <w:webHidden/>
              </w:rPr>
              <w:fldChar w:fldCharType="begin"/>
            </w:r>
            <w:r>
              <w:rPr>
                <w:noProof/>
                <w:webHidden/>
              </w:rPr>
              <w:instrText xml:space="preserve"> PAGEREF _Toc118805453 \h </w:instrText>
            </w:r>
            <w:r>
              <w:rPr>
                <w:noProof/>
                <w:webHidden/>
              </w:rPr>
            </w:r>
            <w:r>
              <w:rPr>
                <w:noProof/>
                <w:webHidden/>
              </w:rPr>
              <w:fldChar w:fldCharType="separate"/>
            </w:r>
            <w:r>
              <w:rPr>
                <w:noProof/>
                <w:webHidden/>
              </w:rPr>
              <w:t>77</w:t>
            </w:r>
            <w:r>
              <w:rPr>
                <w:noProof/>
                <w:webHidden/>
              </w:rPr>
              <w:fldChar w:fldCharType="end"/>
            </w:r>
          </w:hyperlink>
        </w:p>
        <w:p w14:paraId="40DBC78B" w14:textId="2B2B307C" w:rsidR="00324774" w:rsidRDefault="00324774">
          <w:pPr>
            <w:pStyle w:val="TOC3"/>
            <w:tabs>
              <w:tab w:val="right" w:leader="dot" w:pos="10790"/>
            </w:tabs>
            <w:rPr>
              <w:rFonts w:asciiTheme="minorHAnsi" w:eastAsiaTheme="minorEastAsia" w:hAnsiTheme="minorHAnsi"/>
              <w:noProof/>
              <w:sz w:val="22"/>
            </w:rPr>
          </w:pPr>
          <w:hyperlink w:anchor="_Toc118805454" w:history="1">
            <w:r w:rsidRPr="00355D73">
              <w:rPr>
                <w:rStyle w:val="Hyperlink"/>
                <w:noProof/>
              </w:rPr>
              <w:t>AZURE STORAGE ACCOUNT</w:t>
            </w:r>
            <w:r>
              <w:rPr>
                <w:noProof/>
                <w:webHidden/>
              </w:rPr>
              <w:tab/>
            </w:r>
            <w:r>
              <w:rPr>
                <w:noProof/>
                <w:webHidden/>
              </w:rPr>
              <w:fldChar w:fldCharType="begin"/>
            </w:r>
            <w:r>
              <w:rPr>
                <w:noProof/>
                <w:webHidden/>
              </w:rPr>
              <w:instrText xml:space="preserve"> PAGEREF _Toc118805454 \h </w:instrText>
            </w:r>
            <w:r>
              <w:rPr>
                <w:noProof/>
                <w:webHidden/>
              </w:rPr>
            </w:r>
            <w:r>
              <w:rPr>
                <w:noProof/>
                <w:webHidden/>
              </w:rPr>
              <w:fldChar w:fldCharType="separate"/>
            </w:r>
            <w:r>
              <w:rPr>
                <w:noProof/>
                <w:webHidden/>
              </w:rPr>
              <w:t>77</w:t>
            </w:r>
            <w:r>
              <w:rPr>
                <w:noProof/>
                <w:webHidden/>
              </w:rPr>
              <w:fldChar w:fldCharType="end"/>
            </w:r>
          </w:hyperlink>
        </w:p>
        <w:p w14:paraId="4A82FA75" w14:textId="51F50C32" w:rsidR="00324774" w:rsidRDefault="00324774">
          <w:pPr>
            <w:pStyle w:val="TOC3"/>
            <w:tabs>
              <w:tab w:val="right" w:leader="dot" w:pos="10790"/>
            </w:tabs>
            <w:rPr>
              <w:rFonts w:asciiTheme="minorHAnsi" w:eastAsiaTheme="minorEastAsia" w:hAnsiTheme="minorHAnsi"/>
              <w:noProof/>
              <w:sz w:val="22"/>
            </w:rPr>
          </w:pPr>
          <w:hyperlink w:anchor="_Toc118805455" w:history="1">
            <w:r w:rsidRPr="00355D73">
              <w:rPr>
                <w:rStyle w:val="Hyperlink"/>
                <w:noProof/>
              </w:rPr>
              <w:t>DATA MIGRATION</w:t>
            </w:r>
            <w:r>
              <w:rPr>
                <w:noProof/>
                <w:webHidden/>
              </w:rPr>
              <w:tab/>
            </w:r>
            <w:r>
              <w:rPr>
                <w:noProof/>
                <w:webHidden/>
              </w:rPr>
              <w:fldChar w:fldCharType="begin"/>
            </w:r>
            <w:r>
              <w:rPr>
                <w:noProof/>
                <w:webHidden/>
              </w:rPr>
              <w:instrText xml:space="preserve"> PAGEREF _Toc118805455 \h </w:instrText>
            </w:r>
            <w:r>
              <w:rPr>
                <w:noProof/>
                <w:webHidden/>
              </w:rPr>
            </w:r>
            <w:r>
              <w:rPr>
                <w:noProof/>
                <w:webHidden/>
              </w:rPr>
              <w:fldChar w:fldCharType="separate"/>
            </w:r>
            <w:r>
              <w:rPr>
                <w:noProof/>
                <w:webHidden/>
              </w:rPr>
              <w:t>115</w:t>
            </w:r>
            <w:r>
              <w:rPr>
                <w:noProof/>
                <w:webHidden/>
              </w:rPr>
              <w:fldChar w:fldCharType="end"/>
            </w:r>
          </w:hyperlink>
        </w:p>
        <w:p w14:paraId="1DCF47FA" w14:textId="305CF04E" w:rsidR="00324774" w:rsidRDefault="00324774">
          <w:pPr>
            <w:pStyle w:val="TOC2"/>
            <w:tabs>
              <w:tab w:val="right" w:leader="dot" w:pos="10790"/>
            </w:tabs>
            <w:rPr>
              <w:rFonts w:asciiTheme="minorHAnsi" w:eastAsiaTheme="minorEastAsia" w:hAnsiTheme="minorHAnsi"/>
              <w:noProof/>
              <w:sz w:val="22"/>
            </w:rPr>
          </w:pPr>
          <w:hyperlink w:anchor="_Toc118805456" w:history="1">
            <w:r w:rsidRPr="00355D73">
              <w:rPr>
                <w:rStyle w:val="Hyperlink"/>
                <w:noProof/>
              </w:rPr>
              <w:t>AZURE NETWORK SERVICES</w:t>
            </w:r>
            <w:r>
              <w:rPr>
                <w:noProof/>
                <w:webHidden/>
              </w:rPr>
              <w:tab/>
            </w:r>
            <w:r>
              <w:rPr>
                <w:noProof/>
                <w:webHidden/>
              </w:rPr>
              <w:fldChar w:fldCharType="begin"/>
            </w:r>
            <w:r>
              <w:rPr>
                <w:noProof/>
                <w:webHidden/>
              </w:rPr>
              <w:instrText xml:space="preserve"> PAGEREF _Toc118805456 \h </w:instrText>
            </w:r>
            <w:r>
              <w:rPr>
                <w:noProof/>
                <w:webHidden/>
              </w:rPr>
            </w:r>
            <w:r>
              <w:rPr>
                <w:noProof/>
                <w:webHidden/>
              </w:rPr>
              <w:fldChar w:fldCharType="separate"/>
            </w:r>
            <w:r>
              <w:rPr>
                <w:noProof/>
                <w:webHidden/>
              </w:rPr>
              <w:t>116</w:t>
            </w:r>
            <w:r>
              <w:rPr>
                <w:noProof/>
                <w:webHidden/>
              </w:rPr>
              <w:fldChar w:fldCharType="end"/>
            </w:r>
          </w:hyperlink>
        </w:p>
        <w:p w14:paraId="340903C2" w14:textId="0BF33700" w:rsidR="00324774" w:rsidRDefault="00324774">
          <w:pPr>
            <w:pStyle w:val="TOC3"/>
            <w:tabs>
              <w:tab w:val="right" w:leader="dot" w:pos="10790"/>
            </w:tabs>
            <w:rPr>
              <w:rFonts w:asciiTheme="minorHAnsi" w:eastAsiaTheme="minorEastAsia" w:hAnsiTheme="minorHAnsi"/>
              <w:noProof/>
              <w:sz w:val="22"/>
            </w:rPr>
          </w:pPr>
          <w:hyperlink w:anchor="_Toc118805457" w:history="1">
            <w:r w:rsidRPr="00355D73">
              <w:rPr>
                <w:rStyle w:val="Hyperlink"/>
                <w:noProof/>
              </w:rPr>
              <w:t>AZURE VIRTUAL NETWORK</w:t>
            </w:r>
            <w:r>
              <w:rPr>
                <w:noProof/>
                <w:webHidden/>
              </w:rPr>
              <w:tab/>
            </w:r>
            <w:r>
              <w:rPr>
                <w:noProof/>
                <w:webHidden/>
              </w:rPr>
              <w:fldChar w:fldCharType="begin"/>
            </w:r>
            <w:r>
              <w:rPr>
                <w:noProof/>
                <w:webHidden/>
              </w:rPr>
              <w:instrText xml:space="preserve"> PAGEREF _Toc118805457 \h </w:instrText>
            </w:r>
            <w:r>
              <w:rPr>
                <w:noProof/>
                <w:webHidden/>
              </w:rPr>
            </w:r>
            <w:r>
              <w:rPr>
                <w:noProof/>
                <w:webHidden/>
              </w:rPr>
              <w:fldChar w:fldCharType="separate"/>
            </w:r>
            <w:r>
              <w:rPr>
                <w:noProof/>
                <w:webHidden/>
              </w:rPr>
              <w:t>116</w:t>
            </w:r>
            <w:r>
              <w:rPr>
                <w:noProof/>
                <w:webHidden/>
              </w:rPr>
              <w:fldChar w:fldCharType="end"/>
            </w:r>
          </w:hyperlink>
        </w:p>
        <w:p w14:paraId="58E1FD52" w14:textId="3FBCE1D9" w:rsidR="00324774" w:rsidRDefault="00324774">
          <w:pPr>
            <w:pStyle w:val="TOC3"/>
            <w:tabs>
              <w:tab w:val="right" w:leader="dot" w:pos="10790"/>
            </w:tabs>
            <w:rPr>
              <w:rFonts w:asciiTheme="minorHAnsi" w:eastAsiaTheme="minorEastAsia" w:hAnsiTheme="minorHAnsi"/>
              <w:noProof/>
              <w:sz w:val="22"/>
            </w:rPr>
          </w:pPr>
          <w:hyperlink w:anchor="_Toc118805458" w:history="1">
            <w:r w:rsidRPr="00355D73">
              <w:rPr>
                <w:rStyle w:val="Hyperlink"/>
                <w:noProof/>
              </w:rPr>
              <w:t>NETWORK SECURITY GROUP</w:t>
            </w:r>
            <w:r>
              <w:rPr>
                <w:noProof/>
                <w:webHidden/>
              </w:rPr>
              <w:tab/>
            </w:r>
            <w:r>
              <w:rPr>
                <w:noProof/>
                <w:webHidden/>
              </w:rPr>
              <w:fldChar w:fldCharType="begin"/>
            </w:r>
            <w:r>
              <w:rPr>
                <w:noProof/>
                <w:webHidden/>
              </w:rPr>
              <w:instrText xml:space="preserve"> PAGEREF _Toc118805458 \h </w:instrText>
            </w:r>
            <w:r>
              <w:rPr>
                <w:noProof/>
                <w:webHidden/>
              </w:rPr>
            </w:r>
            <w:r>
              <w:rPr>
                <w:noProof/>
                <w:webHidden/>
              </w:rPr>
              <w:fldChar w:fldCharType="separate"/>
            </w:r>
            <w:r>
              <w:rPr>
                <w:noProof/>
                <w:webHidden/>
              </w:rPr>
              <w:t>119</w:t>
            </w:r>
            <w:r>
              <w:rPr>
                <w:noProof/>
                <w:webHidden/>
              </w:rPr>
              <w:fldChar w:fldCharType="end"/>
            </w:r>
          </w:hyperlink>
        </w:p>
        <w:p w14:paraId="70C01671" w14:textId="7BDE0E39" w:rsidR="00324774" w:rsidRDefault="00324774">
          <w:pPr>
            <w:pStyle w:val="TOC3"/>
            <w:tabs>
              <w:tab w:val="right" w:leader="dot" w:pos="10790"/>
            </w:tabs>
            <w:rPr>
              <w:rFonts w:asciiTheme="minorHAnsi" w:eastAsiaTheme="minorEastAsia" w:hAnsiTheme="minorHAnsi"/>
              <w:noProof/>
              <w:sz w:val="22"/>
            </w:rPr>
          </w:pPr>
          <w:hyperlink w:anchor="_Toc118805459" w:history="1">
            <w:r w:rsidRPr="00355D73">
              <w:rPr>
                <w:rStyle w:val="Hyperlink"/>
                <w:noProof/>
              </w:rPr>
              <w:t>NETWORK CONNECTIVITY OPTIONS</w:t>
            </w:r>
            <w:r>
              <w:rPr>
                <w:noProof/>
                <w:webHidden/>
              </w:rPr>
              <w:tab/>
            </w:r>
            <w:r>
              <w:rPr>
                <w:noProof/>
                <w:webHidden/>
              </w:rPr>
              <w:fldChar w:fldCharType="begin"/>
            </w:r>
            <w:r>
              <w:rPr>
                <w:noProof/>
                <w:webHidden/>
              </w:rPr>
              <w:instrText xml:space="preserve"> PAGEREF _Toc118805459 \h </w:instrText>
            </w:r>
            <w:r>
              <w:rPr>
                <w:noProof/>
                <w:webHidden/>
              </w:rPr>
            </w:r>
            <w:r>
              <w:rPr>
                <w:noProof/>
                <w:webHidden/>
              </w:rPr>
              <w:fldChar w:fldCharType="separate"/>
            </w:r>
            <w:r>
              <w:rPr>
                <w:noProof/>
                <w:webHidden/>
              </w:rPr>
              <w:t>121</w:t>
            </w:r>
            <w:r>
              <w:rPr>
                <w:noProof/>
                <w:webHidden/>
              </w:rPr>
              <w:fldChar w:fldCharType="end"/>
            </w:r>
          </w:hyperlink>
        </w:p>
        <w:p w14:paraId="1429DD39" w14:textId="0C41C1AB" w:rsidR="00324774" w:rsidRDefault="00324774">
          <w:pPr>
            <w:pStyle w:val="TOC2"/>
            <w:tabs>
              <w:tab w:val="right" w:leader="dot" w:pos="10790"/>
            </w:tabs>
            <w:rPr>
              <w:rFonts w:asciiTheme="minorHAnsi" w:eastAsiaTheme="minorEastAsia" w:hAnsiTheme="minorHAnsi"/>
              <w:noProof/>
              <w:sz w:val="22"/>
            </w:rPr>
          </w:pPr>
          <w:hyperlink w:anchor="_Toc118805460" w:history="1">
            <w:r w:rsidRPr="00355D73">
              <w:rPr>
                <w:rStyle w:val="Hyperlink"/>
                <w:noProof/>
              </w:rPr>
              <w:t>AZURE WEB-APP SERVICE</w:t>
            </w:r>
            <w:r>
              <w:rPr>
                <w:noProof/>
                <w:webHidden/>
              </w:rPr>
              <w:tab/>
            </w:r>
            <w:r>
              <w:rPr>
                <w:noProof/>
                <w:webHidden/>
              </w:rPr>
              <w:fldChar w:fldCharType="begin"/>
            </w:r>
            <w:r>
              <w:rPr>
                <w:noProof/>
                <w:webHidden/>
              </w:rPr>
              <w:instrText xml:space="preserve"> PAGEREF _Toc118805460 \h </w:instrText>
            </w:r>
            <w:r>
              <w:rPr>
                <w:noProof/>
                <w:webHidden/>
              </w:rPr>
            </w:r>
            <w:r>
              <w:rPr>
                <w:noProof/>
                <w:webHidden/>
              </w:rPr>
              <w:fldChar w:fldCharType="separate"/>
            </w:r>
            <w:r>
              <w:rPr>
                <w:noProof/>
                <w:webHidden/>
              </w:rPr>
              <w:t>123</w:t>
            </w:r>
            <w:r>
              <w:rPr>
                <w:noProof/>
                <w:webHidden/>
              </w:rPr>
              <w:fldChar w:fldCharType="end"/>
            </w:r>
          </w:hyperlink>
        </w:p>
        <w:p w14:paraId="2518840A" w14:textId="54651C5D" w:rsidR="00324774" w:rsidRDefault="00324774">
          <w:pPr>
            <w:pStyle w:val="TOC3"/>
            <w:tabs>
              <w:tab w:val="right" w:leader="dot" w:pos="10790"/>
            </w:tabs>
            <w:rPr>
              <w:rFonts w:asciiTheme="minorHAnsi" w:eastAsiaTheme="minorEastAsia" w:hAnsiTheme="minorHAnsi"/>
              <w:noProof/>
              <w:sz w:val="22"/>
            </w:rPr>
          </w:pPr>
          <w:hyperlink w:anchor="_Toc118805461" w:history="1">
            <w:r w:rsidRPr="00355D73">
              <w:rPr>
                <w:rStyle w:val="Hyperlink"/>
                <w:noProof/>
              </w:rPr>
              <w:t>AZURE APP SERVICE PLAN</w:t>
            </w:r>
            <w:r>
              <w:rPr>
                <w:noProof/>
                <w:webHidden/>
              </w:rPr>
              <w:tab/>
            </w:r>
            <w:r>
              <w:rPr>
                <w:noProof/>
                <w:webHidden/>
              </w:rPr>
              <w:fldChar w:fldCharType="begin"/>
            </w:r>
            <w:r>
              <w:rPr>
                <w:noProof/>
                <w:webHidden/>
              </w:rPr>
              <w:instrText xml:space="preserve"> PAGEREF _Toc118805461 \h </w:instrText>
            </w:r>
            <w:r>
              <w:rPr>
                <w:noProof/>
                <w:webHidden/>
              </w:rPr>
            </w:r>
            <w:r>
              <w:rPr>
                <w:noProof/>
                <w:webHidden/>
              </w:rPr>
              <w:fldChar w:fldCharType="separate"/>
            </w:r>
            <w:r>
              <w:rPr>
                <w:noProof/>
                <w:webHidden/>
              </w:rPr>
              <w:t>123</w:t>
            </w:r>
            <w:r>
              <w:rPr>
                <w:noProof/>
                <w:webHidden/>
              </w:rPr>
              <w:fldChar w:fldCharType="end"/>
            </w:r>
          </w:hyperlink>
        </w:p>
        <w:p w14:paraId="388E2D2E" w14:textId="746D3255" w:rsidR="00324774" w:rsidRDefault="00324774">
          <w:pPr>
            <w:pStyle w:val="TOC3"/>
            <w:tabs>
              <w:tab w:val="right" w:leader="dot" w:pos="10790"/>
            </w:tabs>
            <w:rPr>
              <w:rFonts w:asciiTheme="minorHAnsi" w:eastAsiaTheme="minorEastAsia" w:hAnsiTheme="minorHAnsi"/>
              <w:noProof/>
              <w:sz w:val="22"/>
            </w:rPr>
          </w:pPr>
          <w:hyperlink w:anchor="_Toc118805462" w:history="1">
            <w:r w:rsidRPr="00355D73">
              <w:rPr>
                <w:rStyle w:val="Hyperlink"/>
                <w:noProof/>
              </w:rPr>
              <w:t>CREATING AN APP SERVICE</w:t>
            </w:r>
            <w:r>
              <w:rPr>
                <w:noProof/>
                <w:webHidden/>
              </w:rPr>
              <w:tab/>
            </w:r>
            <w:r>
              <w:rPr>
                <w:noProof/>
                <w:webHidden/>
              </w:rPr>
              <w:fldChar w:fldCharType="begin"/>
            </w:r>
            <w:r>
              <w:rPr>
                <w:noProof/>
                <w:webHidden/>
              </w:rPr>
              <w:instrText xml:space="preserve"> PAGEREF _Toc118805462 \h </w:instrText>
            </w:r>
            <w:r>
              <w:rPr>
                <w:noProof/>
                <w:webHidden/>
              </w:rPr>
            </w:r>
            <w:r>
              <w:rPr>
                <w:noProof/>
                <w:webHidden/>
              </w:rPr>
              <w:fldChar w:fldCharType="separate"/>
            </w:r>
            <w:r>
              <w:rPr>
                <w:noProof/>
                <w:webHidden/>
              </w:rPr>
              <w:t>125</w:t>
            </w:r>
            <w:r>
              <w:rPr>
                <w:noProof/>
                <w:webHidden/>
              </w:rPr>
              <w:fldChar w:fldCharType="end"/>
            </w:r>
          </w:hyperlink>
        </w:p>
        <w:p w14:paraId="4168045E" w14:textId="3772C11D" w:rsidR="00324774" w:rsidRDefault="00324774">
          <w:pPr>
            <w:pStyle w:val="TOC3"/>
            <w:tabs>
              <w:tab w:val="right" w:leader="dot" w:pos="10790"/>
            </w:tabs>
            <w:rPr>
              <w:rFonts w:asciiTheme="minorHAnsi" w:eastAsiaTheme="minorEastAsia" w:hAnsiTheme="minorHAnsi"/>
              <w:noProof/>
              <w:sz w:val="22"/>
            </w:rPr>
          </w:pPr>
          <w:hyperlink w:anchor="_Toc118805463" w:history="1">
            <w:r w:rsidRPr="00355D73">
              <w:rPr>
                <w:rStyle w:val="Hyperlink"/>
                <w:noProof/>
              </w:rPr>
              <w:t>DEPLOYMENT SLOTS</w:t>
            </w:r>
            <w:r>
              <w:rPr>
                <w:noProof/>
                <w:webHidden/>
              </w:rPr>
              <w:tab/>
            </w:r>
            <w:r>
              <w:rPr>
                <w:noProof/>
                <w:webHidden/>
              </w:rPr>
              <w:fldChar w:fldCharType="begin"/>
            </w:r>
            <w:r>
              <w:rPr>
                <w:noProof/>
                <w:webHidden/>
              </w:rPr>
              <w:instrText xml:space="preserve"> PAGEREF _Toc118805463 \h </w:instrText>
            </w:r>
            <w:r>
              <w:rPr>
                <w:noProof/>
                <w:webHidden/>
              </w:rPr>
            </w:r>
            <w:r>
              <w:rPr>
                <w:noProof/>
                <w:webHidden/>
              </w:rPr>
              <w:fldChar w:fldCharType="separate"/>
            </w:r>
            <w:r>
              <w:rPr>
                <w:noProof/>
                <w:webHidden/>
              </w:rPr>
              <w:t>126</w:t>
            </w:r>
            <w:r>
              <w:rPr>
                <w:noProof/>
                <w:webHidden/>
              </w:rPr>
              <w:fldChar w:fldCharType="end"/>
            </w:r>
          </w:hyperlink>
        </w:p>
        <w:p w14:paraId="4E7C6F00" w14:textId="27A028C4" w:rsidR="00324774" w:rsidRDefault="00324774">
          <w:pPr>
            <w:pStyle w:val="TOC3"/>
            <w:tabs>
              <w:tab w:val="right" w:leader="dot" w:pos="10790"/>
            </w:tabs>
            <w:rPr>
              <w:rFonts w:asciiTheme="minorHAnsi" w:eastAsiaTheme="minorEastAsia" w:hAnsiTheme="minorHAnsi"/>
              <w:noProof/>
              <w:sz w:val="22"/>
            </w:rPr>
          </w:pPr>
          <w:hyperlink w:anchor="_Toc118805464" w:history="1">
            <w:r w:rsidRPr="00355D73">
              <w:rPr>
                <w:rStyle w:val="Hyperlink"/>
                <w:noProof/>
              </w:rPr>
              <w:t>AUTOSCALING THE AZURE WEB APP</w:t>
            </w:r>
            <w:r>
              <w:rPr>
                <w:noProof/>
                <w:webHidden/>
              </w:rPr>
              <w:tab/>
            </w:r>
            <w:r>
              <w:rPr>
                <w:noProof/>
                <w:webHidden/>
              </w:rPr>
              <w:fldChar w:fldCharType="begin"/>
            </w:r>
            <w:r>
              <w:rPr>
                <w:noProof/>
                <w:webHidden/>
              </w:rPr>
              <w:instrText xml:space="preserve"> PAGEREF _Toc118805464 \h </w:instrText>
            </w:r>
            <w:r>
              <w:rPr>
                <w:noProof/>
                <w:webHidden/>
              </w:rPr>
            </w:r>
            <w:r>
              <w:rPr>
                <w:noProof/>
                <w:webHidden/>
              </w:rPr>
              <w:fldChar w:fldCharType="separate"/>
            </w:r>
            <w:r>
              <w:rPr>
                <w:noProof/>
                <w:webHidden/>
              </w:rPr>
              <w:t>129</w:t>
            </w:r>
            <w:r>
              <w:rPr>
                <w:noProof/>
                <w:webHidden/>
              </w:rPr>
              <w:fldChar w:fldCharType="end"/>
            </w:r>
          </w:hyperlink>
        </w:p>
        <w:p w14:paraId="16BB3F93" w14:textId="21BC7E57" w:rsidR="00324774" w:rsidRDefault="00324774">
          <w:pPr>
            <w:pStyle w:val="TOC2"/>
            <w:tabs>
              <w:tab w:val="right" w:leader="dot" w:pos="10790"/>
            </w:tabs>
            <w:rPr>
              <w:rFonts w:asciiTheme="minorHAnsi" w:eastAsiaTheme="minorEastAsia" w:hAnsiTheme="minorHAnsi"/>
              <w:noProof/>
              <w:sz w:val="22"/>
            </w:rPr>
          </w:pPr>
          <w:hyperlink w:anchor="_Toc118805465" w:history="1">
            <w:r w:rsidRPr="00355D73">
              <w:rPr>
                <w:rStyle w:val="Hyperlink"/>
                <w:noProof/>
              </w:rPr>
              <w:t>AZURE CONTAINER REGISTRY(ACR)</w:t>
            </w:r>
            <w:r>
              <w:rPr>
                <w:noProof/>
                <w:webHidden/>
              </w:rPr>
              <w:tab/>
            </w:r>
            <w:r>
              <w:rPr>
                <w:noProof/>
                <w:webHidden/>
              </w:rPr>
              <w:fldChar w:fldCharType="begin"/>
            </w:r>
            <w:r>
              <w:rPr>
                <w:noProof/>
                <w:webHidden/>
              </w:rPr>
              <w:instrText xml:space="preserve"> PAGEREF _Toc118805465 \h </w:instrText>
            </w:r>
            <w:r>
              <w:rPr>
                <w:noProof/>
                <w:webHidden/>
              </w:rPr>
            </w:r>
            <w:r>
              <w:rPr>
                <w:noProof/>
                <w:webHidden/>
              </w:rPr>
              <w:fldChar w:fldCharType="separate"/>
            </w:r>
            <w:r>
              <w:rPr>
                <w:noProof/>
                <w:webHidden/>
              </w:rPr>
              <w:t>130</w:t>
            </w:r>
            <w:r>
              <w:rPr>
                <w:noProof/>
                <w:webHidden/>
              </w:rPr>
              <w:fldChar w:fldCharType="end"/>
            </w:r>
          </w:hyperlink>
        </w:p>
        <w:p w14:paraId="2882A573" w14:textId="18CDDC5D" w:rsidR="00324774" w:rsidRDefault="00324774">
          <w:pPr>
            <w:pStyle w:val="TOC3"/>
            <w:tabs>
              <w:tab w:val="right" w:leader="dot" w:pos="10790"/>
            </w:tabs>
            <w:rPr>
              <w:rFonts w:asciiTheme="minorHAnsi" w:eastAsiaTheme="minorEastAsia" w:hAnsiTheme="minorHAnsi"/>
              <w:noProof/>
              <w:sz w:val="22"/>
            </w:rPr>
          </w:pPr>
          <w:hyperlink w:anchor="_Toc118805466" w:history="1">
            <w:r w:rsidRPr="00355D73">
              <w:rPr>
                <w:rStyle w:val="Hyperlink"/>
                <w:noProof/>
              </w:rPr>
              <w:t>CREATING AN ACR</w:t>
            </w:r>
            <w:r>
              <w:rPr>
                <w:noProof/>
                <w:webHidden/>
              </w:rPr>
              <w:tab/>
            </w:r>
            <w:r>
              <w:rPr>
                <w:noProof/>
                <w:webHidden/>
              </w:rPr>
              <w:fldChar w:fldCharType="begin"/>
            </w:r>
            <w:r>
              <w:rPr>
                <w:noProof/>
                <w:webHidden/>
              </w:rPr>
              <w:instrText xml:space="preserve"> PAGEREF _Toc118805466 \h </w:instrText>
            </w:r>
            <w:r>
              <w:rPr>
                <w:noProof/>
                <w:webHidden/>
              </w:rPr>
            </w:r>
            <w:r>
              <w:rPr>
                <w:noProof/>
                <w:webHidden/>
              </w:rPr>
              <w:fldChar w:fldCharType="separate"/>
            </w:r>
            <w:r>
              <w:rPr>
                <w:noProof/>
                <w:webHidden/>
              </w:rPr>
              <w:t>130</w:t>
            </w:r>
            <w:r>
              <w:rPr>
                <w:noProof/>
                <w:webHidden/>
              </w:rPr>
              <w:fldChar w:fldCharType="end"/>
            </w:r>
          </w:hyperlink>
        </w:p>
        <w:p w14:paraId="3711E559" w14:textId="1CEE2407" w:rsidR="00324774" w:rsidRDefault="00324774">
          <w:pPr>
            <w:pStyle w:val="TOC3"/>
            <w:tabs>
              <w:tab w:val="right" w:leader="dot" w:pos="10790"/>
            </w:tabs>
            <w:rPr>
              <w:rFonts w:asciiTheme="minorHAnsi" w:eastAsiaTheme="minorEastAsia" w:hAnsiTheme="minorHAnsi"/>
              <w:noProof/>
              <w:sz w:val="22"/>
            </w:rPr>
          </w:pPr>
          <w:hyperlink w:anchor="_Toc118805467" w:history="1">
            <w:r w:rsidRPr="00355D73">
              <w:rPr>
                <w:rStyle w:val="Hyperlink"/>
                <w:noProof/>
              </w:rPr>
              <w:t>PUBLISH A DOCKER IMAGE IN ACR</w:t>
            </w:r>
            <w:r>
              <w:rPr>
                <w:noProof/>
                <w:webHidden/>
              </w:rPr>
              <w:tab/>
            </w:r>
            <w:r>
              <w:rPr>
                <w:noProof/>
                <w:webHidden/>
              </w:rPr>
              <w:fldChar w:fldCharType="begin"/>
            </w:r>
            <w:r>
              <w:rPr>
                <w:noProof/>
                <w:webHidden/>
              </w:rPr>
              <w:instrText xml:space="preserve"> PAGEREF _Toc118805467 \h </w:instrText>
            </w:r>
            <w:r>
              <w:rPr>
                <w:noProof/>
                <w:webHidden/>
              </w:rPr>
            </w:r>
            <w:r>
              <w:rPr>
                <w:noProof/>
                <w:webHidden/>
              </w:rPr>
              <w:fldChar w:fldCharType="separate"/>
            </w:r>
            <w:r>
              <w:rPr>
                <w:noProof/>
                <w:webHidden/>
              </w:rPr>
              <w:t>131</w:t>
            </w:r>
            <w:r>
              <w:rPr>
                <w:noProof/>
                <w:webHidden/>
              </w:rPr>
              <w:fldChar w:fldCharType="end"/>
            </w:r>
          </w:hyperlink>
        </w:p>
        <w:p w14:paraId="4498667E" w14:textId="31A00205" w:rsidR="00324774" w:rsidRDefault="00324774">
          <w:pPr>
            <w:pStyle w:val="TOC2"/>
            <w:tabs>
              <w:tab w:val="right" w:leader="dot" w:pos="10790"/>
            </w:tabs>
            <w:rPr>
              <w:rFonts w:asciiTheme="minorHAnsi" w:eastAsiaTheme="minorEastAsia" w:hAnsiTheme="minorHAnsi"/>
              <w:noProof/>
              <w:sz w:val="22"/>
            </w:rPr>
          </w:pPr>
          <w:hyperlink w:anchor="_Toc118805468" w:history="1">
            <w:r w:rsidRPr="00355D73">
              <w:rPr>
                <w:rStyle w:val="Hyperlink"/>
                <w:noProof/>
              </w:rPr>
              <w:t>AZURE KUBERNETES SERVICES</w:t>
            </w:r>
            <w:r>
              <w:rPr>
                <w:noProof/>
                <w:webHidden/>
              </w:rPr>
              <w:tab/>
            </w:r>
            <w:r>
              <w:rPr>
                <w:noProof/>
                <w:webHidden/>
              </w:rPr>
              <w:fldChar w:fldCharType="begin"/>
            </w:r>
            <w:r>
              <w:rPr>
                <w:noProof/>
                <w:webHidden/>
              </w:rPr>
              <w:instrText xml:space="preserve"> PAGEREF _Toc118805468 \h </w:instrText>
            </w:r>
            <w:r>
              <w:rPr>
                <w:noProof/>
                <w:webHidden/>
              </w:rPr>
            </w:r>
            <w:r>
              <w:rPr>
                <w:noProof/>
                <w:webHidden/>
              </w:rPr>
              <w:fldChar w:fldCharType="separate"/>
            </w:r>
            <w:r>
              <w:rPr>
                <w:noProof/>
                <w:webHidden/>
              </w:rPr>
              <w:t>131</w:t>
            </w:r>
            <w:r>
              <w:rPr>
                <w:noProof/>
                <w:webHidden/>
              </w:rPr>
              <w:fldChar w:fldCharType="end"/>
            </w:r>
          </w:hyperlink>
        </w:p>
        <w:p w14:paraId="25A0BD7A" w14:textId="02CF9BB6" w:rsidR="00324774" w:rsidRDefault="00324774">
          <w:pPr>
            <w:pStyle w:val="TOC3"/>
            <w:tabs>
              <w:tab w:val="right" w:leader="dot" w:pos="10790"/>
            </w:tabs>
            <w:rPr>
              <w:rFonts w:asciiTheme="minorHAnsi" w:eastAsiaTheme="minorEastAsia" w:hAnsiTheme="minorHAnsi"/>
              <w:noProof/>
              <w:sz w:val="22"/>
            </w:rPr>
          </w:pPr>
          <w:hyperlink w:anchor="_Toc118805469" w:history="1">
            <w:r w:rsidRPr="00355D73">
              <w:rPr>
                <w:rStyle w:val="Hyperlink"/>
                <w:noProof/>
              </w:rPr>
              <w:t>KUBERNETES FEATURES</w:t>
            </w:r>
            <w:r>
              <w:rPr>
                <w:noProof/>
                <w:webHidden/>
              </w:rPr>
              <w:tab/>
            </w:r>
            <w:r>
              <w:rPr>
                <w:noProof/>
                <w:webHidden/>
              </w:rPr>
              <w:fldChar w:fldCharType="begin"/>
            </w:r>
            <w:r>
              <w:rPr>
                <w:noProof/>
                <w:webHidden/>
              </w:rPr>
              <w:instrText xml:space="preserve"> PAGEREF _Toc118805469 \h </w:instrText>
            </w:r>
            <w:r>
              <w:rPr>
                <w:noProof/>
                <w:webHidden/>
              </w:rPr>
            </w:r>
            <w:r>
              <w:rPr>
                <w:noProof/>
                <w:webHidden/>
              </w:rPr>
              <w:fldChar w:fldCharType="separate"/>
            </w:r>
            <w:r>
              <w:rPr>
                <w:noProof/>
                <w:webHidden/>
              </w:rPr>
              <w:t>131</w:t>
            </w:r>
            <w:r>
              <w:rPr>
                <w:noProof/>
                <w:webHidden/>
              </w:rPr>
              <w:fldChar w:fldCharType="end"/>
            </w:r>
          </w:hyperlink>
        </w:p>
        <w:p w14:paraId="2291B2A9" w14:textId="0D33250F" w:rsidR="00324774" w:rsidRDefault="00324774">
          <w:pPr>
            <w:pStyle w:val="TOC3"/>
            <w:tabs>
              <w:tab w:val="right" w:leader="dot" w:pos="10790"/>
            </w:tabs>
            <w:rPr>
              <w:rFonts w:asciiTheme="minorHAnsi" w:eastAsiaTheme="minorEastAsia" w:hAnsiTheme="minorHAnsi"/>
              <w:noProof/>
              <w:sz w:val="22"/>
            </w:rPr>
          </w:pPr>
          <w:hyperlink w:anchor="_Toc118805470" w:history="1">
            <w:r w:rsidRPr="00355D73">
              <w:rPr>
                <w:rStyle w:val="Hyperlink"/>
                <w:noProof/>
              </w:rPr>
              <w:t>KUBERNETES ARCHITECTURE</w:t>
            </w:r>
            <w:r>
              <w:rPr>
                <w:noProof/>
                <w:webHidden/>
              </w:rPr>
              <w:tab/>
            </w:r>
            <w:r>
              <w:rPr>
                <w:noProof/>
                <w:webHidden/>
              </w:rPr>
              <w:fldChar w:fldCharType="begin"/>
            </w:r>
            <w:r>
              <w:rPr>
                <w:noProof/>
                <w:webHidden/>
              </w:rPr>
              <w:instrText xml:space="preserve"> PAGEREF _Toc118805470 \h </w:instrText>
            </w:r>
            <w:r>
              <w:rPr>
                <w:noProof/>
                <w:webHidden/>
              </w:rPr>
            </w:r>
            <w:r>
              <w:rPr>
                <w:noProof/>
                <w:webHidden/>
              </w:rPr>
              <w:fldChar w:fldCharType="separate"/>
            </w:r>
            <w:r>
              <w:rPr>
                <w:noProof/>
                <w:webHidden/>
              </w:rPr>
              <w:t>131</w:t>
            </w:r>
            <w:r>
              <w:rPr>
                <w:noProof/>
                <w:webHidden/>
              </w:rPr>
              <w:fldChar w:fldCharType="end"/>
            </w:r>
          </w:hyperlink>
        </w:p>
        <w:p w14:paraId="4A7FBFDB" w14:textId="6FCA25B6" w:rsidR="00324774" w:rsidRDefault="00324774">
          <w:pPr>
            <w:pStyle w:val="TOC2"/>
            <w:tabs>
              <w:tab w:val="right" w:leader="dot" w:pos="10790"/>
            </w:tabs>
            <w:rPr>
              <w:rFonts w:asciiTheme="minorHAnsi" w:eastAsiaTheme="minorEastAsia" w:hAnsiTheme="minorHAnsi"/>
              <w:noProof/>
              <w:sz w:val="22"/>
            </w:rPr>
          </w:pPr>
          <w:hyperlink w:anchor="_Toc118805471" w:history="1">
            <w:r w:rsidRPr="00355D73">
              <w:rPr>
                <w:rStyle w:val="Hyperlink"/>
                <w:noProof/>
              </w:rPr>
              <w:t>AZURE LOAD BALANCER</w:t>
            </w:r>
            <w:r>
              <w:rPr>
                <w:noProof/>
                <w:webHidden/>
              </w:rPr>
              <w:tab/>
            </w:r>
            <w:r>
              <w:rPr>
                <w:noProof/>
                <w:webHidden/>
              </w:rPr>
              <w:fldChar w:fldCharType="begin"/>
            </w:r>
            <w:r>
              <w:rPr>
                <w:noProof/>
                <w:webHidden/>
              </w:rPr>
              <w:instrText xml:space="preserve"> PAGEREF _Toc118805471 \h </w:instrText>
            </w:r>
            <w:r>
              <w:rPr>
                <w:noProof/>
                <w:webHidden/>
              </w:rPr>
            </w:r>
            <w:r>
              <w:rPr>
                <w:noProof/>
                <w:webHidden/>
              </w:rPr>
              <w:fldChar w:fldCharType="separate"/>
            </w:r>
            <w:r>
              <w:rPr>
                <w:noProof/>
                <w:webHidden/>
              </w:rPr>
              <w:t>134</w:t>
            </w:r>
            <w:r>
              <w:rPr>
                <w:noProof/>
                <w:webHidden/>
              </w:rPr>
              <w:fldChar w:fldCharType="end"/>
            </w:r>
          </w:hyperlink>
        </w:p>
        <w:p w14:paraId="21F012D2" w14:textId="035D4052" w:rsidR="00324774" w:rsidRDefault="00324774">
          <w:pPr>
            <w:pStyle w:val="TOC3"/>
            <w:tabs>
              <w:tab w:val="right" w:leader="dot" w:pos="10790"/>
            </w:tabs>
            <w:rPr>
              <w:rFonts w:asciiTheme="minorHAnsi" w:eastAsiaTheme="minorEastAsia" w:hAnsiTheme="minorHAnsi"/>
              <w:noProof/>
              <w:sz w:val="22"/>
            </w:rPr>
          </w:pPr>
          <w:hyperlink w:anchor="_Toc118805472" w:history="1">
            <w:r w:rsidRPr="00355D73">
              <w:rPr>
                <w:rStyle w:val="Hyperlink"/>
                <w:noProof/>
              </w:rPr>
              <w:t>COMPONENTS OF LOAD BALANCER</w:t>
            </w:r>
            <w:r>
              <w:rPr>
                <w:noProof/>
                <w:webHidden/>
              </w:rPr>
              <w:tab/>
            </w:r>
            <w:r>
              <w:rPr>
                <w:noProof/>
                <w:webHidden/>
              </w:rPr>
              <w:fldChar w:fldCharType="begin"/>
            </w:r>
            <w:r>
              <w:rPr>
                <w:noProof/>
                <w:webHidden/>
              </w:rPr>
              <w:instrText xml:space="preserve"> PAGEREF _Toc118805472 \h </w:instrText>
            </w:r>
            <w:r>
              <w:rPr>
                <w:noProof/>
                <w:webHidden/>
              </w:rPr>
            </w:r>
            <w:r>
              <w:rPr>
                <w:noProof/>
                <w:webHidden/>
              </w:rPr>
              <w:fldChar w:fldCharType="separate"/>
            </w:r>
            <w:r>
              <w:rPr>
                <w:noProof/>
                <w:webHidden/>
              </w:rPr>
              <w:t>135</w:t>
            </w:r>
            <w:r>
              <w:rPr>
                <w:noProof/>
                <w:webHidden/>
              </w:rPr>
              <w:fldChar w:fldCharType="end"/>
            </w:r>
          </w:hyperlink>
        </w:p>
        <w:p w14:paraId="120EC919" w14:textId="41CD2D97" w:rsidR="00324774" w:rsidRDefault="00324774">
          <w:pPr>
            <w:pStyle w:val="TOC3"/>
            <w:tabs>
              <w:tab w:val="right" w:leader="dot" w:pos="10790"/>
            </w:tabs>
            <w:rPr>
              <w:rFonts w:asciiTheme="minorHAnsi" w:eastAsiaTheme="minorEastAsia" w:hAnsiTheme="minorHAnsi"/>
              <w:noProof/>
              <w:sz w:val="22"/>
            </w:rPr>
          </w:pPr>
          <w:hyperlink w:anchor="_Toc118805473" w:history="1">
            <w:r w:rsidRPr="00355D73">
              <w:rPr>
                <w:rStyle w:val="Hyperlink"/>
                <w:noProof/>
              </w:rPr>
              <w:t>BASIC LOAD BALANCER</w:t>
            </w:r>
            <w:r>
              <w:rPr>
                <w:noProof/>
                <w:webHidden/>
              </w:rPr>
              <w:tab/>
            </w:r>
            <w:r>
              <w:rPr>
                <w:noProof/>
                <w:webHidden/>
              </w:rPr>
              <w:fldChar w:fldCharType="begin"/>
            </w:r>
            <w:r>
              <w:rPr>
                <w:noProof/>
                <w:webHidden/>
              </w:rPr>
              <w:instrText xml:space="preserve"> PAGEREF _Toc118805473 \h </w:instrText>
            </w:r>
            <w:r>
              <w:rPr>
                <w:noProof/>
                <w:webHidden/>
              </w:rPr>
            </w:r>
            <w:r>
              <w:rPr>
                <w:noProof/>
                <w:webHidden/>
              </w:rPr>
              <w:fldChar w:fldCharType="separate"/>
            </w:r>
            <w:r>
              <w:rPr>
                <w:noProof/>
                <w:webHidden/>
              </w:rPr>
              <w:t>136</w:t>
            </w:r>
            <w:r>
              <w:rPr>
                <w:noProof/>
                <w:webHidden/>
              </w:rPr>
              <w:fldChar w:fldCharType="end"/>
            </w:r>
          </w:hyperlink>
        </w:p>
        <w:p w14:paraId="5C459082" w14:textId="12193B59" w:rsidR="00324774" w:rsidRDefault="00324774">
          <w:pPr>
            <w:pStyle w:val="TOC3"/>
            <w:tabs>
              <w:tab w:val="right" w:leader="dot" w:pos="10790"/>
            </w:tabs>
            <w:rPr>
              <w:rFonts w:asciiTheme="minorHAnsi" w:eastAsiaTheme="minorEastAsia" w:hAnsiTheme="minorHAnsi"/>
              <w:noProof/>
              <w:sz w:val="22"/>
            </w:rPr>
          </w:pPr>
          <w:hyperlink w:anchor="_Toc118805474" w:history="1">
            <w:r w:rsidRPr="00355D73">
              <w:rPr>
                <w:rStyle w:val="Hyperlink"/>
                <w:noProof/>
              </w:rPr>
              <w:t>STANDARD LOAD BALANCER</w:t>
            </w:r>
            <w:r>
              <w:rPr>
                <w:noProof/>
                <w:webHidden/>
              </w:rPr>
              <w:tab/>
            </w:r>
            <w:r>
              <w:rPr>
                <w:noProof/>
                <w:webHidden/>
              </w:rPr>
              <w:fldChar w:fldCharType="begin"/>
            </w:r>
            <w:r>
              <w:rPr>
                <w:noProof/>
                <w:webHidden/>
              </w:rPr>
              <w:instrText xml:space="preserve"> PAGEREF _Toc118805474 \h </w:instrText>
            </w:r>
            <w:r>
              <w:rPr>
                <w:noProof/>
                <w:webHidden/>
              </w:rPr>
            </w:r>
            <w:r>
              <w:rPr>
                <w:noProof/>
                <w:webHidden/>
              </w:rPr>
              <w:fldChar w:fldCharType="separate"/>
            </w:r>
            <w:r>
              <w:rPr>
                <w:noProof/>
                <w:webHidden/>
              </w:rPr>
              <w:t>136</w:t>
            </w:r>
            <w:r>
              <w:rPr>
                <w:noProof/>
                <w:webHidden/>
              </w:rPr>
              <w:fldChar w:fldCharType="end"/>
            </w:r>
          </w:hyperlink>
        </w:p>
        <w:p w14:paraId="73C5AF8D" w14:textId="27249F7D" w:rsidR="00324774" w:rsidRDefault="00324774">
          <w:pPr>
            <w:pStyle w:val="TOC3"/>
            <w:tabs>
              <w:tab w:val="right" w:leader="dot" w:pos="10790"/>
            </w:tabs>
            <w:rPr>
              <w:rFonts w:asciiTheme="minorHAnsi" w:eastAsiaTheme="minorEastAsia" w:hAnsiTheme="minorHAnsi"/>
              <w:noProof/>
              <w:sz w:val="22"/>
            </w:rPr>
          </w:pPr>
          <w:hyperlink w:anchor="_Toc118805475" w:history="1">
            <w:r w:rsidRPr="00355D73">
              <w:rPr>
                <w:rStyle w:val="Hyperlink"/>
                <w:noProof/>
              </w:rPr>
              <w:t>SETTING UP A LOAD BALANCER</w:t>
            </w:r>
            <w:r>
              <w:rPr>
                <w:noProof/>
                <w:webHidden/>
              </w:rPr>
              <w:tab/>
            </w:r>
            <w:r>
              <w:rPr>
                <w:noProof/>
                <w:webHidden/>
              </w:rPr>
              <w:fldChar w:fldCharType="begin"/>
            </w:r>
            <w:r>
              <w:rPr>
                <w:noProof/>
                <w:webHidden/>
              </w:rPr>
              <w:instrText xml:space="preserve"> PAGEREF _Toc118805475 \h </w:instrText>
            </w:r>
            <w:r>
              <w:rPr>
                <w:noProof/>
                <w:webHidden/>
              </w:rPr>
            </w:r>
            <w:r>
              <w:rPr>
                <w:noProof/>
                <w:webHidden/>
              </w:rPr>
              <w:fldChar w:fldCharType="separate"/>
            </w:r>
            <w:r>
              <w:rPr>
                <w:noProof/>
                <w:webHidden/>
              </w:rPr>
              <w:t>136</w:t>
            </w:r>
            <w:r>
              <w:rPr>
                <w:noProof/>
                <w:webHidden/>
              </w:rPr>
              <w:fldChar w:fldCharType="end"/>
            </w:r>
          </w:hyperlink>
        </w:p>
        <w:p w14:paraId="01ECBCBF" w14:textId="24D4AB4C" w:rsidR="00324774" w:rsidRDefault="00324774">
          <w:pPr>
            <w:pStyle w:val="TOC2"/>
            <w:tabs>
              <w:tab w:val="right" w:leader="dot" w:pos="10790"/>
            </w:tabs>
            <w:rPr>
              <w:rFonts w:asciiTheme="minorHAnsi" w:eastAsiaTheme="minorEastAsia" w:hAnsiTheme="minorHAnsi"/>
              <w:noProof/>
              <w:sz w:val="22"/>
            </w:rPr>
          </w:pPr>
          <w:hyperlink w:anchor="_Toc118805476" w:history="1">
            <w:r w:rsidRPr="00355D73">
              <w:rPr>
                <w:rStyle w:val="Hyperlink"/>
                <w:noProof/>
              </w:rPr>
              <w:t>SERVERLESS COMPUTING IN AZURE</w:t>
            </w:r>
            <w:r>
              <w:rPr>
                <w:noProof/>
                <w:webHidden/>
              </w:rPr>
              <w:tab/>
            </w:r>
            <w:r>
              <w:rPr>
                <w:noProof/>
                <w:webHidden/>
              </w:rPr>
              <w:fldChar w:fldCharType="begin"/>
            </w:r>
            <w:r>
              <w:rPr>
                <w:noProof/>
                <w:webHidden/>
              </w:rPr>
              <w:instrText xml:space="preserve"> PAGEREF _Toc118805476 \h </w:instrText>
            </w:r>
            <w:r>
              <w:rPr>
                <w:noProof/>
                <w:webHidden/>
              </w:rPr>
            </w:r>
            <w:r>
              <w:rPr>
                <w:noProof/>
                <w:webHidden/>
              </w:rPr>
              <w:fldChar w:fldCharType="separate"/>
            </w:r>
            <w:r>
              <w:rPr>
                <w:noProof/>
                <w:webHidden/>
              </w:rPr>
              <w:t>136</w:t>
            </w:r>
            <w:r>
              <w:rPr>
                <w:noProof/>
                <w:webHidden/>
              </w:rPr>
              <w:fldChar w:fldCharType="end"/>
            </w:r>
          </w:hyperlink>
        </w:p>
        <w:p w14:paraId="72119D10" w14:textId="29DA0C99" w:rsidR="00324774" w:rsidRDefault="00324774">
          <w:pPr>
            <w:pStyle w:val="TOC3"/>
            <w:tabs>
              <w:tab w:val="right" w:leader="dot" w:pos="10790"/>
            </w:tabs>
            <w:rPr>
              <w:rFonts w:asciiTheme="minorHAnsi" w:eastAsiaTheme="minorEastAsia" w:hAnsiTheme="minorHAnsi"/>
              <w:noProof/>
              <w:sz w:val="22"/>
            </w:rPr>
          </w:pPr>
          <w:hyperlink w:anchor="_Toc118805477" w:history="1">
            <w:r w:rsidRPr="00355D73">
              <w:rPr>
                <w:rStyle w:val="Hyperlink"/>
                <w:noProof/>
              </w:rPr>
              <w:t>AZURE FUNCTIONS</w:t>
            </w:r>
            <w:r>
              <w:rPr>
                <w:noProof/>
                <w:webHidden/>
              </w:rPr>
              <w:tab/>
            </w:r>
            <w:r>
              <w:rPr>
                <w:noProof/>
                <w:webHidden/>
              </w:rPr>
              <w:fldChar w:fldCharType="begin"/>
            </w:r>
            <w:r>
              <w:rPr>
                <w:noProof/>
                <w:webHidden/>
              </w:rPr>
              <w:instrText xml:space="preserve"> PAGEREF _Toc118805477 \h </w:instrText>
            </w:r>
            <w:r>
              <w:rPr>
                <w:noProof/>
                <w:webHidden/>
              </w:rPr>
            </w:r>
            <w:r>
              <w:rPr>
                <w:noProof/>
                <w:webHidden/>
              </w:rPr>
              <w:fldChar w:fldCharType="separate"/>
            </w:r>
            <w:r>
              <w:rPr>
                <w:noProof/>
                <w:webHidden/>
              </w:rPr>
              <w:t>137</w:t>
            </w:r>
            <w:r>
              <w:rPr>
                <w:noProof/>
                <w:webHidden/>
              </w:rPr>
              <w:fldChar w:fldCharType="end"/>
            </w:r>
          </w:hyperlink>
        </w:p>
        <w:p w14:paraId="412A9B20" w14:textId="28C35911" w:rsidR="00003862" w:rsidRPr="00003862" w:rsidRDefault="00003862">
          <w:pPr>
            <w:rPr>
              <w:rFonts w:cs="Segoe UI"/>
              <w:szCs w:val="20"/>
            </w:rPr>
          </w:pPr>
          <w:r w:rsidRPr="00003862">
            <w:rPr>
              <w:rFonts w:cs="Segoe UI"/>
              <w:b/>
              <w:bCs/>
              <w:noProof/>
              <w:szCs w:val="20"/>
            </w:rPr>
            <w:fldChar w:fldCharType="end"/>
          </w:r>
        </w:p>
      </w:sdtContent>
    </w:sdt>
    <w:p w14:paraId="72828C17" w14:textId="3F72ACA7" w:rsidR="00003862" w:rsidRDefault="00003862">
      <w:pPr>
        <w:rPr>
          <w:rFonts w:cs="Segoe UI"/>
          <w:szCs w:val="20"/>
        </w:rPr>
      </w:pPr>
      <w:r>
        <w:rPr>
          <w:rFonts w:cs="Segoe UI"/>
          <w:szCs w:val="20"/>
        </w:rPr>
        <w:br w:type="page"/>
      </w:r>
    </w:p>
    <w:p w14:paraId="2D566B6B" w14:textId="32947543" w:rsidR="00C55F95" w:rsidRPr="00003862" w:rsidRDefault="00003862" w:rsidP="00003862">
      <w:pPr>
        <w:pStyle w:val="Heading1"/>
      </w:pPr>
      <w:bookmarkStart w:id="0" w:name="_Toc118805395"/>
      <w:r w:rsidRPr="00003862">
        <w:lastRenderedPageBreak/>
        <w:t xml:space="preserve">CLOUD </w:t>
      </w:r>
      <w:r w:rsidR="00B62A83">
        <w:t>COMPUTING</w:t>
      </w:r>
      <w:bookmarkEnd w:id="0"/>
    </w:p>
    <w:p w14:paraId="5792C466" w14:textId="11452EEB" w:rsidR="00003862" w:rsidRDefault="00003862" w:rsidP="006C209D">
      <w:pPr>
        <w:pStyle w:val="NoSpacing"/>
      </w:pPr>
    </w:p>
    <w:p w14:paraId="262596E2" w14:textId="40FE85D8" w:rsidR="00E55441" w:rsidRDefault="00E55441" w:rsidP="00E55441">
      <w:pPr>
        <w:pStyle w:val="Heading2"/>
      </w:pPr>
      <w:bookmarkStart w:id="1" w:name="_Toc118805396"/>
      <w:r>
        <w:t>OSI MODEL</w:t>
      </w:r>
      <w:bookmarkEnd w:id="1"/>
    </w:p>
    <w:p w14:paraId="7F61984A" w14:textId="4B6B9D1D" w:rsidR="00E55441" w:rsidRPr="009C6B0C" w:rsidRDefault="009C6B0C" w:rsidP="00E55441">
      <w:pPr>
        <w:pStyle w:val="NoSpacing"/>
        <w:rPr>
          <w:b/>
          <w:bCs/>
          <w:noProof/>
        </w:rPr>
      </w:pPr>
      <w:r w:rsidRPr="009C6B0C">
        <w:rPr>
          <w:b/>
          <w:bCs/>
          <w:noProof/>
        </w:rPr>
        <w:t>The Open Systems Interconnection (OSI) model describes seven layers that computer systems use to communicate over a network.</w:t>
      </w:r>
    </w:p>
    <w:tbl>
      <w:tblPr>
        <w:tblStyle w:val="TableGrid"/>
        <w:tblW w:w="0" w:type="auto"/>
        <w:tblLook w:val="04A0" w:firstRow="1" w:lastRow="0" w:firstColumn="1" w:lastColumn="0" w:noHBand="0" w:noVBand="1"/>
      </w:tblPr>
      <w:tblGrid>
        <w:gridCol w:w="5417"/>
        <w:gridCol w:w="5373"/>
      </w:tblGrid>
      <w:tr w:rsidR="00E55441" w14:paraId="65BE6144" w14:textId="77777777" w:rsidTr="009C6B0C">
        <w:trPr>
          <w:trHeight w:val="4463"/>
        </w:trPr>
        <w:tc>
          <w:tcPr>
            <w:tcW w:w="5395" w:type="dxa"/>
          </w:tcPr>
          <w:p w14:paraId="16EA5960" w14:textId="17DA6A28" w:rsidR="00E55441" w:rsidRDefault="00E55441" w:rsidP="00E55441">
            <w:pPr>
              <w:pStyle w:val="NoSpacing"/>
              <w:rPr>
                <w:noProof/>
              </w:rPr>
            </w:pPr>
            <w:r>
              <w:rPr>
                <w:noProof/>
              </w:rPr>
              <w:drawing>
                <wp:inline distT="0" distB="0" distL="0" distR="0" wp14:anchorId="312739C7" wp14:editId="48E05871">
                  <wp:extent cx="3400425" cy="2777958"/>
                  <wp:effectExtent l="0" t="0" r="0" b="3810"/>
                  <wp:docPr id="164" name="Picture 164" descr="Layers of OSI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yers of OSI Model - GeeksforGeek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08923" cy="2784900"/>
                          </a:xfrm>
                          <a:prstGeom prst="rect">
                            <a:avLst/>
                          </a:prstGeom>
                          <a:noFill/>
                          <a:ln>
                            <a:noFill/>
                          </a:ln>
                        </pic:spPr>
                      </pic:pic>
                    </a:graphicData>
                  </a:graphic>
                </wp:inline>
              </w:drawing>
            </w:r>
          </w:p>
        </w:tc>
        <w:tc>
          <w:tcPr>
            <w:tcW w:w="5395" w:type="dxa"/>
          </w:tcPr>
          <w:p w14:paraId="377384E7" w14:textId="0239B84B" w:rsidR="00E55441" w:rsidRDefault="00E55441" w:rsidP="00E55441">
            <w:pPr>
              <w:pStyle w:val="NoSpacing"/>
              <w:rPr>
                <w:noProof/>
              </w:rPr>
            </w:pPr>
            <w:r>
              <w:rPr>
                <w:noProof/>
              </w:rPr>
              <w:drawing>
                <wp:inline distT="0" distB="0" distL="0" distR="0" wp14:anchorId="7B5FBE01" wp14:editId="2CC04AF5">
                  <wp:extent cx="3368751" cy="2714625"/>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96817" cy="2737241"/>
                          </a:xfrm>
                          <a:prstGeom prst="rect">
                            <a:avLst/>
                          </a:prstGeom>
                        </pic:spPr>
                      </pic:pic>
                    </a:graphicData>
                  </a:graphic>
                </wp:inline>
              </w:drawing>
            </w:r>
          </w:p>
        </w:tc>
      </w:tr>
    </w:tbl>
    <w:p w14:paraId="29F5591D" w14:textId="77777777" w:rsidR="00E55441" w:rsidRDefault="00E55441" w:rsidP="00E55441">
      <w:pPr>
        <w:pStyle w:val="NoSpacing"/>
        <w:rPr>
          <w:noProof/>
        </w:rPr>
      </w:pPr>
    </w:p>
    <w:p w14:paraId="32FECDED" w14:textId="489FF04F" w:rsidR="00E55441" w:rsidRDefault="00E55441" w:rsidP="00E55441">
      <w:pPr>
        <w:pStyle w:val="NoSpacing"/>
        <w:jc w:val="center"/>
      </w:pPr>
      <w:r>
        <w:rPr>
          <w:noProof/>
        </w:rPr>
        <w:drawing>
          <wp:inline distT="0" distB="0" distL="0" distR="0" wp14:anchorId="22D2D621" wp14:editId="1DF1C82C">
            <wp:extent cx="5019675" cy="3027608"/>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5485" cy="3031112"/>
                    </a:xfrm>
                    <a:prstGeom prst="rect">
                      <a:avLst/>
                    </a:prstGeom>
                  </pic:spPr>
                </pic:pic>
              </a:graphicData>
            </a:graphic>
          </wp:inline>
        </w:drawing>
      </w:r>
    </w:p>
    <w:p w14:paraId="470FD9BB" w14:textId="6ED0BC46" w:rsidR="00925CE4" w:rsidRDefault="00925CE4" w:rsidP="00925CE4">
      <w:pPr>
        <w:pStyle w:val="Heading2"/>
      </w:pPr>
      <w:bookmarkStart w:id="2" w:name="_Toc118805403"/>
      <w:r>
        <w:t>SERVER TYPES</w:t>
      </w:r>
      <w:bookmarkEnd w:id="2"/>
    </w:p>
    <w:p w14:paraId="58D3CC7A" w14:textId="4B0B08EE" w:rsidR="00925CE4" w:rsidRDefault="00925CE4" w:rsidP="00B42B99">
      <w:pPr>
        <w:pStyle w:val="NoSpacing"/>
        <w:numPr>
          <w:ilvl w:val="0"/>
          <w:numId w:val="104"/>
        </w:numPr>
      </w:pPr>
      <w:r>
        <w:t>Rack Servers</w:t>
      </w:r>
    </w:p>
    <w:p w14:paraId="016274FF" w14:textId="03C615F9" w:rsidR="00925CE4" w:rsidRDefault="00925CE4" w:rsidP="00B42B99">
      <w:pPr>
        <w:pStyle w:val="NoSpacing"/>
        <w:numPr>
          <w:ilvl w:val="0"/>
          <w:numId w:val="104"/>
        </w:numPr>
      </w:pPr>
      <w:r>
        <w:t>Tower Servers</w:t>
      </w:r>
    </w:p>
    <w:p w14:paraId="61459CC4" w14:textId="6A266CB5" w:rsidR="00925CE4" w:rsidRPr="00925CE4" w:rsidRDefault="00925CE4" w:rsidP="00B42B99">
      <w:pPr>
        <w:pStyle w:val="NoSpacing"/>
        <w:numPr>
          <w:ilvl w:val="0"/>
          <w:numId w:val="104"/>
        </w:numPr>
      </w:pPr>
      <w:r>
        <w:t>Blade Servers</w:t>
      </w:r>
    </w:p>
    <w:p w14:paraId="577EB9F4" w14:textId="0CA9E717" w:rsidR="00CA02DA" w:rsidRDefault="000F4D24" w:rsidP="000B49AA">
      <w:pPr>
        <w:pStyle w:val="Heading1"/>
      </w:pPr>
      <w:bookmarkStart w:id="3" w:name="_Toc118805404"/>
      <w:r>
        <w:t xml:space="preserve">BACKGROUND OF </w:t>
      </w:r>
      <w:r w:rsidR="00CA02DA">
        <w:t>CLOUD COMPUTING</w:t>
      </w:r>
      <w:bookmarkEnd w:id="3"/>
      <w:r w:rsidR="00CA02DA">
        <w:t xml:space="preserve"> </w:t>
      </w:r>
    </w:p>
    <w:p w14:paraId="6D131DF1" w14:textId="77777777" w:rsidR="000F4D24" w:rsidRPr="000F4D24" w:rsidRDefault="000F4D24" w:rsidP="000F4D24">
      <w:pPr>
        <w:pStyle w:val="NoSpacing"/>
      </w:pPr>
    </w:p>
    <w:p w14:paraId="1247D62D" w14:textId="1278D30A" w:rsidR="000F4D24" w:rsidRDefault="000F4D24" w:rsidP="000F4D24">
      <w:pPr>
        <w:pStyle w:val="Heading2"/>
      </w:pPr>
      <w:bookmarkStart w:id="4" w:name="_Toc118805405"/>
      <w:r>
        <w:t>ISSUES WITH IN-PREMISE INFRASTRUCTURE</w:t>
      </w:r>
      <w:bookmarkEnd w:id="4"/>
    </w:p>
    <w:p w14:paraId="264CBCA9" w14:textId="4E8653C0" w:rsidR="00CA02DA" w:rsidRPr="00612FF1" w:rsidRDefault="00612FF1" w:rsidP="00612FF1">
      <w:pPr>
        <w:pStyle w:val="NoSpacing"/>
      </w:pPr>
      <w:r>
        <w:t xml:space="preserve">When we have to set up a on premise infrastructure. There are multiple factors which we need to account for </w:t>
      </w:r>
    </w:p>
    <w:p w14:paraId="2F963214" w14:textId="0BB585DD" w:rsidR="00612FF1" w:rsidRPr="000F4D24" w:rsidRDefault="00612FF1" w:rsidP="00B42B99">
      <w:pPr>
        <w:pStyle w:val="NoSpacing"/>
        <w:numPr>
          <w:ilvl w:val="0"/>
          <w:numId w:val="105"/>
        </w:numPr>
      </w:pPr>
      <w:r w:rsidRPr="000F4D24">
        <w:rPr>
          <w:rStyle w:val="Strong"/>
          <w:rFonts w:cs="Segoe UI"/>
          <w:color w:val="C00000"/>
        </w:rPr>
        <w:lastRenderedPageBreak/>
        <w:t>COST</w:t>
      </w:r>
      <w:r w:rsidR="000F4D24" w:rsidRPr="000F4D24">
        <w:rPr>
          <w:rStyle w:val="Strong"/>
          <w:rFonts w:cs="Segoe UI"/>
          <w:color w:val="C00000"/>
        </w:rPr>
        <w:t>(EXPENDITURE)</w:t>
      </w:r>
      <w:r w:rsidRPr="00612FF1">
        <w:rPr>
          <w:b/>
          <w:bCs/>
          <w:color w:val="538135" w:themeColor="accent6" w:themeShade="BF"/>
        </w:rPr>
        <w:t xml:space="preserve"> -</w:t>
      </w:r>
      <w:r w:rsidRPr="000F4D24">
        <w:t>High CapEx and OpEx</w:t>
      </w:r>
    </w:p>
    <w:p w14:paraId="2F221F26" w14:textId="2467D218" w:rsidR="00612FF1" w:rsidRPr="00612FF1" w:rsidRDefault="00612FF1" w:rsidP="00B42B99">
      <w:pPr>
        <w:pStyle w:val="NoSpacing"/>
        <w:numPr>
          <w:ilvl w:val="0"/>
          <w:numId w:val="105"/>
        </w:numPr>
        <w:rPr>
          <w:color w:val="538135" w:themeColor="accent6" w:themeShade="BF"/>
        </w:rPr>
      </w:pPr>
      <w:r w:rsidRPr="000F4D24">
        <w:rPr>
          <w:rStyle w:val="Strong"/>
          <w:rFonts w:cs="Segoe UI"/>
          <w:color w:val="C00000"/>
        </w:rPr>
        <w:t>MAINTENANCE</w:t>
      </w:r>
      <w:r w:rsidRPr="00612FF1">
        <w:rPr>
          <w:b/>
          <w:bCs/>
          <w:color w:val="538135" w:themeColor="accent6" w:themeShade="BF"/>
        </w:rPr>
        <w:t xml:space="preserve"> - </w:t>
      </w:r>
      <w:r w:rsidRPr="000F4D24">
        <w:t>Hardware and Software maintenance</w:t>
      </w:r>
      <w:r w:rsidRPr="00612FF1">
        <w:rPr>
          <w:color w:val="538135" w:themeColor="accent6" w:themeShade="BF"/>
        </w:rPr>
        <w:t xml:space="preserve"> </w:t>
      </w:r>
    </w:p>
    <w:p w14:paraId="760C9FB8" w14:textId="3815D5C4" w:rsidR="00612FF1" w:rsidRPr="000F4D24" w:rsidRDefault="00612FF1" w:rsidP="00B42B99">
      <w:pPr>
        <w:pStyle w:val="NoSpacing"/>
        <w:numPr>
          <w:ilvl w:val="0"/>
          <w:numId w:val="105"/>
        </w:numPr>
      </w:pPr>
      <w:r w:rsidRPr="000F4D24">
        <w:rPr>
          <w:rStyle w:val="Strong"/>
          <w:rFonts w:cs="Segoe UI"/>
          <w:color w:val="C00000"/>
        </w:rPr>
        <w:t>SCALABILITY</w:t>
      </w:r>
      <w:r w:rsidRPr="003B07E7">
        <w:rPr>
          <w:b/>
          <w:bCs/>
          <w:color w:val="538135" w:themeColor="accent6" w:themeShade="BF"/>
        </w:rPr>
        <w:t xml:space="preserve"> – </w:t>
      </w:r>
      <w:r w:rsidR="003B07E7" w:rsidRPr="000F4D24">
        <w:t xml:space="preserve">For scalability – the in-premise set up has to make sure that they have enough infrastructure </w:t>
      </w:r>
      <w:r w:rsidR="000F4D24" w:rsidRPr="000F4D24">
        <w:t>available (</w:t>
      </w:r>
      <w:r w:rsidR="003B07E7" w:rsidRPr="000F4D24">
        <w:t xml:space="preserve">processing power, Storage capacity etc..) to meet the high demand   </w:t>
      </w:r>
    </w:p>
    <w:p w14:paraId="31B96FCA" w14:textId="4DC642D1" w:rsidR="00612FF1" w:rsidRPr="00786773" w:rsidRDefault="003B07E7" w:rsidP="000F4D24">
      <w:pPr>
        <w:pStyle w:val="Heading3"/>
      </w:pPr>
      <w:bookmarkStart w:id="5" w:name="_Toc118805406"/>
      <w:r>
        <w:t xml:space="preserve">COST TYPES - </w:t>
      </w:r>
      <w:r w:rsidR="00612FF1" w:rsidRPr="00786773">
        <w:t>CAPITAL EXPENSES VS. OPERATING EXPENSES</w:t>
      </w:r>
      <w:bookmarkEnd w:id="5"/>
    </w:p>
    <w:p w14:paraId="320274F5" w14:textId="77777777" w:rsidR="00612FF1" w:rsidRDefault="00612FF1" w:rsidP="00612FF1">
      <w:pPr>
        <w:pStyle w:val="NoSpacing"/>
      </w:pPr>
      <w:r>
        <w:t>There are two different types of expenses that we should consider:</w:t>
      </w:r>
    </w:p>
    <w:p w14:paraId="234DB1A9" w14:textId="77777777" w:rsidR="00612FF1" w:rsidRDefault="00612FF1" w:rsidP="00B42B99">
      <w:pPr>
        <w:pStyle w:val="NoSpacing"/>
        <w:numPr>
          <w:ilvl w:val="0"/>
          <w:numId w:val="86"/>
        </w:numPr>
      </w:pPr>
      <w:r w:rsidRPr="00786773">
        <w:rPr>
          <w:rStyle w:val="Strong"/>
          <w:rFonts w:cs="Segoe UI"/>
          <w:color w:val="C00000"/>
        </w:rPr>
        <w:t>CAPITAL EXPENDITURE (CAPEX)</w:t>
      </w:r>
      <w:r w:rsidRPr="00786773">
        <w:rPr>
          <w:color w:val="C00000"/>
        </w:rPr>
        <w:t> </w:t>
      </w:r>
      <w:r>
        <w:t>is the up-front spending of money on physical infrastructure, and then deducting that up-front expense over time. The up-front cost from CapEx has a value that reduces over time.</w:t>
      </w:r>
    </w:p>
    <w:p w14:paraId="76A569A2" w14:textId="77777777" w:rsidR="00612FF1" w:rsidRDefault="00612FF1" w:rsidP="00B42B99">
      <w:pPr>
        <w:pStyle w:val="NoSpacing"/>
        <w:numPr>
          <w:ilvl w:val="0"/>
          <w:numId w:val="86"/>
        </w:numPr>
      </w:pPr>
      <w:r w:rsidRPr="000F4D24">
        <w:rPr>
          <w:rStyle w:val="Strong"/>
          <w:rFonts w:cs="Segoe UI"/>
          <w:color w:val="C00000"/>
        </w:rPr>
        <w:t>OPERATIONAL EXPENDITURE (OPEX)</w:t>
      </w:r>
      <w:r>
        <w:t> is spending money on services or products now, and being billed for them now. You can deduct this expense in the same year you spend it. There is no up-front cost, as you pay for a service or product as you use it.</w:t>
      </w:r>
    </w:p>
    <w:p w14:paraId="42D26E1D" w14:textId="77777777" w:rsidR="00612FF1" w:rsidRPr="00786773" w:rsidRDefault="00612FF1" w:rsidP="00612FF1">
      <w:pPr>
        <w:pStyle w:val="NoSpacing"/>
        <w:rPr>
          <w:i/>
          <w:iCs/>
        </w:rPr>
      </w:pPr>
      <w:r w:rsidRPr="00786773">
        <w:rPr>
          <w:i/>
          <w:iCs/>
        </w:rPr>
        <w:t>To summarize, CapEx requires significant up-front financial costs, as well as ongoing maintenance and support expenditures. By contrast, OpEx is a consumption-based model, so we are only responsible for the cost of the computing resources that we use.</w:t>
      </w:r>
    </w:p>
    <w:p w14:paraId="50BDBEC3" w14:textId="77777777" w:rsidR="00612FF1" w:rsidRPr="00786773" w:rsidRDefault="00612FF1" w:rsidP="00416BEC">
      <w:pPr>
        <w:pStyle w:val="Heading4"/>
      </w:pPr>
      <w:r w:rsidRPr="00786773">
        <w:t>CLOUD COMPUTING IS A CONSUMPTION-BASED MODEL</w:t>
      </w:r>
    </w:p>
    <w:p w14:paraId="1A4C0D38" w14:textId="77777777" w:rsidR="00612FF1" w:rsidRDefault="00612FF1" w:rsidP="00612FF1">
      <w:pPr>
        <w:pStyle w:val="NoSpacing"/>
      </w:pPr>
      <w:r>
        <w:t>Cloud service providers operate on a </w:t>
      </w:r>
      <w:r w:rsidRPr="002D50F3">
        <w:rPr>
          <w:rStyle w:val="Emphasis"/>
          <w:rFonts w:cs="Segoe UI"/>
          <w:b/>
          <w:bCs/>
          <w:color w:val="171717"/>
        </w:rPr>
        <w:t>consumption-based model</w:t>
      </w:r>
      <w:r>
        <w:t>, which means that end users only pay for the resources that they use. Whatever they use is what they pay for.</w:t>
      </w:r>
    </w:p>
    <w:p w14:paraId="72A3D0AB" w14:textId="77777777" w:rsidR="00612FF1" w:rsidRDefault="00612FF1" w:rsidP="00612FF1">
      <w:pPr>
        <w:pStyle w:val="NoSpacing"/>
      </w:pPr>
      <w:r>
        <w:t>A consumption-based model has many benefits, including:</w:t>
      </w:r>
    </w:p>
    <w:p w14:paraId="11891A39" w14:textId="77777777" w:rsidR="00612FF1" w:rsidRDefault="00612FF1" w:rsidP="00B42B99">
      <w:pPr>
        <w:pStyle w:val="NoSpacing"/>
        <w:numPr>
          <w:ilvl w:val="0"/>
          <w:numId w:val="87"/>
        </w:numPr>
      </w:pPr>
      <w:r>
        <w:t>No upfront costs.</w:t>
      </w:r>
    </w:p>
    <w:p w14:paraId="53BFB7F9" w14:textId="77777777" w:rsidR="00612FF1" w:rsidRDefault="00612FF1" w:rsidP="00B42B99">
      <w:pPr>
        <w:pStyle w:val="NoSpacing"/>
        <w:numPr>
          <w:ilvl w:val="0"/>
          <w:numId w:val="87"/>
        </w:numPr>
      </w:pPr>
      <w:r>
        <w:t>No need to purchase and manage costly infrastructure that users might not use to its fullest.</w:t>
      </w:r>
    </w:p>
    <w:p w14:paraId="7D01BF4B" w14:textId="77777777" w:rsidR="00612FF1" w:rsidRDefault="00612FF1" w:rsidP="00B42B99">
      <w:pPr>
        <w:pStyle w:val="NoSpacing"/>
        <w:numPr>
          <w:ilvl w:val="0"/>
          <w:numId w:val="87"/>
        </w:numPr>
      </w:pPr>
      <w:r>
        <w:t>The ability to pay for additional resources when they are needed.</w:t>
      </w:r>
    </w:p>
    <w:p w14:paraId="47149968" w14:textId="1F9A4BCD" w:rsidR="00612FF1" w:rsidRDefault="00612FF1" w:rsidP="00B42B99">
      <w:pPr>
        <w:pStyle w:val="NoSpacing"/>
        <w:numPr>
          <w:ilvl w:val="0"/>
          <w:numId w:val="87"/>
        </w:numPr>
      </w:pPr>
      <w:r>
        <w:t>The ability to stop paying for resources that are no longer needed.</w:t>
      </w:r>
    </w:p>
    <w:p w14:paraId="329E7E5E" w14:textId="33261B9F" w:rsidR="00D37CFC" w:rsidRDefault="00D37CFC" w:rsidP="00D37CFC">
      <w:pPr>
        <w:pStyle w:val="Heading2"/>
      </w:pPr>
      <w:bookmarkStart w:id="6" w:name="_Toc118805407"/>
      <w:r>
        <w:t>SOLUTION OF ISSUES OF IN-PREMISE INFRASTRUCTURE</w:t>
      </w:r>
      <w:bookmarkEnd w:id="6"/>
    </w:p>
    <w:p w14:paraId="76FCE851" w14:textId="57FE825E" w:rsidR="009627A5" w:rsidRDefault="00D37CFC" w:rsidP="00D37CFC">
      <w:pPr>
        <w:pStyle w:val="NoSpacing"/>
      </w:pPr>
      <w:r>
        <w:t xml:space="preserve">To solve the issue, we have in premise infrastructure – industry moved towards a technology called </w:t>
      </w:r>
      <w:r w:rsidRPr="00D37CFC">
        <w:rPr>
          <w:b/>
          <w:bCs/>
        </w:rPr>
        <w:t>Virtualization</w:t>
      </w:r>
      <w:r w:rsidR="009627A5">
        <w:t>. The problem can be solved by setting up highly virtualized environment.</w:t>
      </w:r>
    </w:p>
    <w:p w14:paraId="09820480" w14:textId="77777777" w:rsidR="00612FF1" w:rsidRDefault="00612FF1" w:rsidP="00612FF1">
      <w:pPr>
        <w:pStyle w:val="Heading2"/>
      </w:pPr>
      <w:bookmarkStart w:id="7" w:name="_Toc118805408"/>
      <w:r>
        <w:t>VIRTUALIZATION</w:t>
      </w:r>
      <w:bookmarkEnd w:id="7"/>
    </w:p>
    <w:p w14:paraId="5BF35B38" w14:textId="77777777" w:rsidR="00612FF1" w:rsidRDefault="00612FF1" w:rsidP="00612FF1">
      <w:pPr>
        <w:pStyle w:val="NoSpacing"/>
        <w:rPr>
          <w:noProof/>
        </w:rPr>
      </w:pPr>
    </w:p>
    <w:p w14:paraId="21FF6071" w14:textId="77777777" w:rsidR="00612FF1" w:rsidRDefault="00612FF1" w:rsidP="00612FF1">
      <w:pPr>
        <w:jc w:val="center"/>
      </w:pPr>
      <w:r>
        <w:rPr>
          <w:noProof/>
        </w:rPr>
        <w:drawing>
          <wp:inline distT="0" distB="0" distL="0" distR="0" wp14:anchorId="7BBA8214" wp14:editId="3D1D368C">
            <wp:extent cx="4572000" cy="2571750"/>
            <wp:effectExtent l="0" t="0" r="0" b="0"/>
            <wp:docPr id="99" name="Picture 99" descr="Virtualization : Types of Hypervisor, Benefits - Techgo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ization : Types of Hypervisor, Benefits - Techgoeas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5776" cy="2573874"/>
                    </a:xfrm>
                    <a:prstGeom prst="rect">
                      <a:avLst/>
                    </a:prstGeom>
                    <a:noFill/>
                    <a:ln>
                      <a:noFill/>
                    </a:ln>
                  </pic:spPr>
                </pic:pic>
              </a:graphicData>
            </a:graphic>
          </wp:inline>
        </w:drawing>
      </w:r>
    </w:p>
    <w:p w14:paraId="5D239482" w14:textId="77777777" w:rsidR="00612FF1" w:rsidRDefault="00612FF1" w:rsidP="00B42B99">
      <w:pPr>
        <w:pStyle w:val="NoSpacing"/>
        <w:numPr>
          <w:ilvl w:val="0"/>
          <w:numId w:val="63"/>
        </w:numPr>
      </w:pPr>
      <w:r w:rsidRPr="00522E92">
        <w:t>Virtualization is the process of running a virtual instance of a computer system in a layer abstracted from the actual hardware. Most commonly, it refers to running multiple operating systems on a computer system simultaneously.</w:t>
      </w:r>
    </w:p>
    <w:p w14:paraId="390527AD" w14:textId="77777777" w:rsidR="00612FF1" w:rsidRDefault="00612FF1" w:rsidP="00B42B99">
      <w:pPr>
        <w:pStyle w:val="NoSpacing"/>
        <w:numPr>
          <w:ilvl w:val="0"/>
          <w:numId w:val="63"/>
        </w:numPr>
      </w:pPr>
      <w:r w:rsidRPr="00522E92">
        <w:t>To the applications running on top of the virtualized machine, it can appear as if they are on their own dedicated machine, where the operating system, libraries, and other programs are unique to the guest virtualized system and unconnected to the host operating system which sits below it.</w:t>
      </w:r>
    </w:p>
    <w:p w14:paraId="15CFF9A2" w14:textId="77777777" w:rsidR="00612FF1" w:rsidRPr="00E74FE2" w:rsidRDefault="00612FF1" w:rsidP="00612FF1">
      <w:pPr>
        <w:pStyle w:val="NoSpacing"/>
        <w:ind w:left="360"/>
        <w:rPr>
          <w:b/>
          <w:bCs/>
        </w:rPr>
      </w:pPr>
      <w:r w:rsidRPr="00E74FE2">
        <w:rPr>
          <w:b/>
          <w:bCs/>
        </w:rPr>
        <w:t>Note: The machine on which VM are created are called HOST MACHINE and all the VM are called GUEST MACHINE.</w:t>
      </w:r>
    </w:p>
    <w:p w14:paraId="48601A39" w14:textId="6CAA5E33" w:rsidR="009627A5" w:rsidRDefault="00612FF1" w:rsidP="00B42B99">
      <w:pPr>
        <w:pStyle w:val="NoSpacing"/>
        <w:numPr>
          <w:ilvl w:val="0"/>
          <w:numId w:val="63"/>
        </w:numPr>
      </w:pPr>
      <w:r w:rsidRPr="00522E92">
        <w:lastRenderedPageBreak/>
        <w:t>For administrators of servers, virtualization also offers the ability to run different operating systems, but perhaps, more importantly, it offers a way to segment a large system into many smaller parts, allowing the server to be used more efficiently by several different users or applications with different needs. It also allows for isolation, keeping programs running inside of a virtual machine safe from the processes taking place in another virtual machine on the same host.</w:t>
      </w:r>
    </w:p>
    <w:p w14:paraId="5EECB6DF" w14:textId="30661067" w:rsidR="009627A5" w:rsidRDefault="009627A5" w:rsidP="009627A5">
      <w:pPr>
        <w:pStyle w:val="Heading3"/>
      </w:pPr>
      <w:bookmarkStart w:id="8" w:name="_Toc118805409"/>
      <w:r>
        <w:t>VIRTUALIZED ENVIRONMENT</w:t>
      </w:r>
      <w:bookmarkEnd w:id="8"/>
    </w:p>
    <w:p w14:paraId="112DF475" w14:textId="1445AB71" w:rsidR="009627A5" w:rsidRPr="009627A5" w:rsidRDefault="009627A5" w:rsidP="00812EBA">
      <w:pPr>
        <w:pStyle w:val="NoSpacing"/>
      </w:pPr>
    </w:p>
    <w:tbl>
      <w:tblPr>
        <w:tblStyle w:val="TableGrid"/>
        <w:tblW w:w="0" w:type="auto"/>
        <w:tblLook w:val="04A0" w:firstRow="1" w:lastRow="0" w:firstColumn="1" w:lastColumn="0" w:noHBand="0" w:noVBand="1"/>
      </w:tblPr>
      <w:tblGrid>
        <w:gridCol w:w="4791"/>
        <w:gridCol w:w="5999"/>
      </w:tblGrid>
      <w:tr w:rsidR="009627A5" w14:paraId="64DC2E83" w14:textId="77777777" w:rsidTr="00812EBA">
        <w:trPr>
          <w:trHeight w:val="4490"/>
        </w:trPr>
        <w:tc>
          <w:tcPr>
            <w:tcW w:w="4495" w:type="dxa"/>
          </w:tcPr>
          <w:p w14:paraId="006473C0" w14:textId="3A6E78D7" w:rsidR="009627A5" w:rsidRDefault="00812EBA" w:rsidP="009627A5">
            <w:pPr>
              <w:pStyle w:val="NoSpacing"/>
            </w:pPr>
            <w:r>
              <w:rPr>
                <w:noProof/>
              </w:rPr>
              <w:drawing>
                <wp:inline distT="0" distB="0" distL="0" distR="0" wp14:anchorId="3B1EA154" wp14:editId="211FE976">
                  <wp:extent cx="2905125" cy="309703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09102" cy="3101274"/>
                          </a:xfrm>
                          <a:prstGeom prst="rect">
                            <a:avLst/>
                          </a:prstGeom>
                        </pic:spPr>
                      </pic:pic>
                    </a:graphicData>
                  </a:graphic>
                </wp:inline>
              </w:drawing>
            </w:r>
          </w:p>
        </w:tc>
        <w:tc>
          <w:tcPr>
            <w:tcW w:w="6295" w:type="dxa"/>
          </w:tcPr>
          <w:p w14:paraId="63F94C6E" w14:textId="77777777" w:rsidR="00812EBA" w:rsidRDefault="00812EBA" w:rsidP="00B42B99">
            <w:pPr>
              <w:pStyle w:val="NoSpacing"/>
              <w:numPr>
                <w:ilvl w:val="0"/>
                <w:numId w:val="63"/>
              </w:numPr>
            </w:pPr>
            <w:r>
              <w:t>In a highly virtualized environment – when have 2 or more physical servers connected to SAN (Storage Area Network). Collectively they are called Cluster</w:t>
            </w:r>
          </w:p>
          <w:p w14:paraId="6DF60BB9" w14:textId="77777777" w:rsidR="00812EBA" w:rsidRDefault="00812EBA" w:rsidP="00B42B99">
            <w:pPr>
              <w:pStyle w:val="NoSpacing"/>
              <w:numPr>
                <w:ilvl w:val="0"/>
                <w:numId w:val="63"/>
              </w:numPr>
            </w:pPr>
            <w:r>
              <w:t>Each physical hardware is virtualized using a software called hypervisor (Type 1 or Type 2)</w:t>
            </w:r>
          </w:p>
          <w:p w14:paraId="132CAA67" w14:textId="77777777" w:rsidR="00812EBA" w:rsidRDefault="00812EBA" w:rsidP="00B42B99">
            <w:pPr>
              <w:pStyle w:val="NoSpacing"/>
              <w:numPr>
                <w:ilvl w:val="0"/>
                <w:numId w:val="63"/>
              </w:numPr>
            </w:pPr>
            <w:r>
              <w:t>To manage the cluster – we need a Cluster Management Software which is installed on a dedicated server.</w:t>
            </w:r>
          </w:p>
          <w:p w14:paraId="68CCA080" w14:textId="77777777" w:rsidR="009627A5" w:rsidRDefault="00812EBA" w:rsidP="00B42B99">
            <w:pPr>
              <w:pStyle w:val="NoSpacing"/>
              <w:numPr>
                <w:ilvl w:val="0"/>
                <w:numId w:val="63"/>
              </w:numPr>
            </w:pPr>
            <w:r>
              <w:t xml:space="preserve">These cluster management software provides an interface (Portals) to manage the storage, </w:t>
            </w:r>
            <w:r w:rsidR="00417BD3">
              <w:t>VM,</w:t>
            </w:r>
            <w:r>
              <w:t xml:space="preserve"> network etc..</w:t>
            </w:r>
          </w:p>
          <w:p w14:paraId="6EFBD818" w14:textId="77777777" w:rsidR="00232818" w:rsidRDefault="00F408CC" w:rsidP="00B42B99">
            <w:pPr>
              <w:pStyle w:val="NoSpacing"/>
              <w:numPr>
                <w:ilvl w:val="0"/>
                <w:numId w:val="63"/>
              </w:numPr>
            </w:pPr>
            <w:r>
              <w:t>The examples of Cluster Management software are System Center, OpenStack or VMWare VSphere Suite.</w:t>
            </w:r>
          </w:p>
          <w:p w14:paraId="1F415366" w14:textId="77777777" w:rsidR="00232818" w:rsidRDefault="00232818" w:rsidP="00232818">
            <w:pPr>
              <w:pStyle w:val="NoSpacing"/>
            </w:pPr>
          </w:p>
          <w:p w14:paraId="28B93969" w14:textId="62DFED3E" w:rsidR="00F408CC" w:rsidRPr="00D577F0" w:rsidRDefault="00232818" w:rsidP="00D577F0">
            <w:pPr>
              <w:pStyle w:val="NoSpacing"/>
              <w:jc w:val="center"/>
              <w:rPr>
                <w:b/>
                <w:bCs/>
              </w:rPr>
            </w:pPr>
            <w:r w:rsidRPr="00D577F0">
              <w:rPr>
                <w:b/>
                <w:bCs/>
              </w:rPr>
              <w:t xml:space="preserve">THIS ENTIRE SET IS CALLED </w:t>
            </w:r>
            <w:r w:rsidR="00D577F0">
              <w:rPr>
                <w:b/>
                <w:bCs/>
              </w:rPr>
              <w:t>PRIVATE</w:t>
            </w:r>
            <w:r w:rsidRPr="00D577F0">
              <w:rPr>
                <w:b/>
                <w:bCs/>
              </w:rPr>
              <w:t xml:space="preserve"> CLO</w:t>
            </w:r>
            <w:r w:rsidR="00D577F0" w:rsidRPr="00D577F0">
              <w:rPr>
                <w:b/>
                <w:bCs/>
              </w:rPr>
              <w:t>UD</w:t>
            </w:r>
          </w:p>
        </w:tc>
      </w:tr>
    </w:tbl>
    <w:p w14:paraId="09B7A989" w14:textId="77777777" w:rsidR="00612FF1" w:rsidRPr="00522E92" w:rsidRDefault="00612FF1" w:rsidP="00612FF1">
      <w:pPr>
        <w:pStyle w:val="Heading3"/>
        <w:rPr>
          <w:rFonts w:eastAsiaTheme="minorHAnsi"/>
        </w:rPr>
      </w:pPr>
      <w:bookmarkStart w:id="9" w:name="_Toc118805410"/>
      <w:r>
        <w:t>BENEFITS OF VIRTUALIZATION</w:t>
      </w:r>
      <w:bookmarkEnd w:id="9"/>
    </w:p>
    <w:p w14:paraId="65EF9C7F" w14:textId="77777777" w:rsidR="00612FF1" w:rsidRDefault="00612FF1" w:rsidP="00B42B99">
      <w:pPr>
        <w:pStyle w:val="NoSpacing"/>
        <w:numPr>
          <w:ilvl w:val="0"/>
          <w:numId w:val="63"/>
        </w:numPr>
      </w:pPr>
      <w:r>
        <w:t>Better resource utilization</w:t>
      </w:r>
    </w:p>
    <w:p w14:paraId="3453A907" w14:textId="77777777" w:rsidR="00612FF1" w:rsidRDefault="00612FF1" w:rsidP="00B42B99">
      <w:pPr>
        <w:pStyle w:val="NoSpacing"/>
        <w:numPr>
          <w:ilvl w:val="0"/>
          <w:numId w:val="63"/>
        </w:numPr>
      </w:pPr>
      <w:r>
        <w:t>Lowers the cost of resources</w:t>
      </w:r>
    </w:p>
    <w:p w14:paraId="088832CF" w14:textId="77777777" w:rsidR="00612FF1" w:rsidRDefault="00612FF1" w:rsidP="00B42B99">
      <w:pPr>
        <w:pStyle w:val="NoSpacing"/>
        <w:numPr>
          <w:ilvl w:val="0"/>
          <w:numId w:val="63"/>
        </w:numPr>
      </w:pPr>
      <w:r>
        <w:t xml:space="preserve">Enable Remote Access </w:t>
      </w:r>
    </w:p>
    <w:p w14:paraId="6C11EAB1" w14:textId="77777777" w:rsidR="00612FF1" w:rsidRDefault="00612FF1" w:rsidP="00B42B99">
      <w:pPr>
        <w:pStyle w:val="NoSpacing"/>
        <w:numPr>
          <w:ilvl w:val="0"/>
          <w:numId w:val="63"/>
        </w:numPr>
      </w:pPr>
      <w:r>
        <w:t xml:space="preserve">Pay as you go </w:t>
      </w:r>
    </w:p>
    <w:p w14:paraId="06656AAF" w14:textId="7B63E02D" w:rsidR="00612FF1" w:rsidRDefault="00612FF1" w:rsidP="00B42B99">
      <w:pPr>
        <w:pStyle w:val="NoSpacing"/>
        <w:numPr>
          <w:ilvl w:val="0"/>
          <w:numId w:val="63"/>
        </w:numPr>
      </w:pPr>
      <w:r>
        <w:t xml:space="preserve">Enable running multiple OS </w:t>
      </w:r>
    </w:p>
    <w:p w14:paraId="419C05AD" w14:textId="52C97DF8" w:rsidR="00A84664" w:rsidRDefault="00A84664" w:rsidP="00A84664">
      <w:pPr>
        <w:pStyle w:val="Heading3"/>
      </w:pPr>
      <w:bookmarkStart w:id="10" w:name="_Toc118805411"/>
      <w:r>
        <w:t xml:space="preserve">TYPES OF </w:t>
      </w:r>
      <w:r w:rsidR="008D2585">
        <w:t>HYPERVISORS</w:t>
      </w:r>
      <w:bookmarkEnd w:id="10"/>
    </w:p>
    <w:p w14:paraId="621C9192" w14:textId="77777777" w:rsidR="00A84664" w:rsidRPr="00A84664" w:rsidRDefault="00A84664" w:rsidP="00A84664">
      <w:pPr>
        <w:pStyle w:val="NoSpacing"/>
      </w:pPr>
    </w:p>
    <w:p w14:paraId="01805677" w14:textId="587E9207" w:rsidR="00A84664" w:rsidRDefault="00A84664" w:rsidP="00A84664">
      <w:pPr>
        <w:pStyle w:val="Heading4"/>
      </w:pPr>
      <w:r>
        <w:t>TYPE-1 HYPERVISOR</w:t>
      </w:r>
    </w:p>
    <w:p w14:paraId="3381C9DB" w14:textId="77777777" w:rsidR="00A84664" w:rsidRDefault="00A84664" w:rsidP="00B42B99">
      <w:pPr>
        <w:pStyle w:val="NoSpacing"/>
        <w:numPr>
          <w:ilvl w:val="0"/>
          <w:numId w:val="106"/>
        </w:numPr>
      </w:pPr>
      <w:r>
        <w:t>The hypervisor runs directly on the underlying host system. It is also known as a “</w:t>
      </w:r>
      <w:r w:rsidRPr="00A84664">
        <w:rPr>
          <w:b/>
          <w:bCs/>
        </w:rPr>
        <w:t>Native Hypervisor” or “Bare metal hypervisor</w:t>
      </w:r>
      <w:r>
        <w:t xml:space="preserve">”. It does not require any base server operating system. It has direct access to hardware resources. Examples of Type 1 hypervisors </w:t>
      </w:r>
      <w:r w:rsidRPr="00A84664">
        <w:rPr>
          <w:b/>
          <w:bCs/>
        </w:rPr>
        <w:t>include VMware ESXi, Citrix XenServer, and Microsoft Hyper-V hypervisor</w:t>
      </w:r>
      <w:r>
        <w:t xml:space="preserve">. </w:t>
      </w:r>
    </w:p>
    <w:p w14:paraId="27F1D9E3" w14:textId="04619ECA" w:rsidR="00A84664" w:rsidRDefault="00A84664" w:rsidP="00B42B99">
      <w:pPr>
        <w:pStyle w:val="NoSpacing"/>
        <w:numPr>
          <w:ilvl w:val="0"/>
          <w:numId w:val="106"/>
        </w:numPr>
      </w:pPr>
      <w:r>
        <w:t xml:space="preserve">Such kinds of hypervisors are very efficient because they have direct access to the physical hardware resources (like </w:t>
      </w:r>
      <w:r w:rsidR="00383EF6">
        <w:t>CPU</w:t>
      </w:r>
      <w:r>
        <w:t xml:space="preserve">, Memory, Network, and Physical storage). This causes the empowerment of the security because there is nothing any kind of the third-party resource so that attacker couldn’t compromise with anything. </w:t>
      </w:r>
    </w:p>
    <w:p w14:paraId="72F0FA56" w14:textId="2CF5230D" w:rsidR="00A84664" w:rsidRDefault="00A84664" w:rsidP="00B42B99">
      <w:pPr>
        <w:pStyle w:val="NoSpacing"/>
        <w:numPr>
          <w:ilvl w:val="0"/>
          <w:numId w:val="106"/>
        </w:numPr>
      </w:pPr>
      <w:r>
        <w:t>One problem with Type-1 hypervisors is that they usually need a dedicated separate machine to perform their operation and to instruct different VMs and control the host hardware resources.</w:t>
      </w:r>
    </w:p>
    <w:p w14:paraId="4433F857" w14:textId="5E360F60" w:rsidR="00A84664" w:rsidRDefault="00A84664" w:rsidP="00A84664">
      <w:pPr>
        <w:pStyle w:val="Heading4"/>
      </w:pPr>
      <w:r>
        <w:t>TYPE-2 HYPERVISOR</w:t>
      </w:r>
    </w:p>
    <w:p w14:paraId="18CB04BD" w14:textId="2488D860" w:rsidR="00A84664" w:rsidRDefault="00A84664" w:rsidP="00B42B99">
      <w:pPr>
        <w:pStyle w:val="NoSpacing"/>
        <w:numPr>
          <w:ilvl w:val="0"/>
          <w:numId w:val="107"/>
        </w:numPr>
        <w:ind w:left="360"/>
      </w:pPr>
      <w:r>
        <w:t>A Host operating system runs on the underlying host system. It is also known as ‘</w:t>
      </w:r>
      <w:r w:rsidRPr="00A84664">
        <w:rPr>
          <w:b/>
          <w:bCs/>
        </w:rPr>
        <w:t>Hosted Hypervisor</w:t>
      </w:r>
      <w:r>
        <w:t xml:space="preserve">”. Such kind of hypervisors doesn’t run directly over the underlying hardware rather they run as an application in a Host system (physical machine). Basically, the software is installed on an operating system. Hypervisor asks the operating system to make hardware calls. </w:t>
      </w:r>
      <w:r w:rsidRPr="00A84664">
        <w:rPr>
          <w:b/>
          <w:bCs/>
        </w:rPr>
        <w:t>An example of a Type 2 hypervisor includes VMware Player or Parallels Desktop.</w:t>
      </w:r>
      <w:r>
        <w:t xml:space="preserve"> </w:t>
      </w:r>
    </w:p>
    <w:p w14:paraId="165EC687" w14:textId="2B5BD2BA" w:rsidR="00A84664" w:rsidRDefault="00A84664" w:rsidP="00B42B99">
      <w:pPr>
        <w:pStyle w:val="NoSpacing"/>
        <w:numPr>
          <w:ilvl w:val="0"/>
          <w:numId w:val="107"/>
        </w:numPr>
        <w:ind w:left="360"/>
      </w:pPr>
      <w:r>
        <w:t>Such kind of hypervisors allows quick and easy access to a guest Operating System alongside the host machine running. These hypervisors usually come with additional useful features for guest machines. Such tools enhance the coordination between the host machine and the guest machine.</w:t>
      </w:r>
    </w:p>
    <w:p w14:paraId="1C394989" w14:textId="689045C8" w:rsidR="00A84664" w:rsidRDefault="00A84664" w:rsidP="00B42B99">
      <w:pPr>
        <w:pStyle w:val="NoSpacing"/>
        <w:numPr>
          <w:ilvl w:val="0"/>
          <w:numId w:val="107"/>
        </w:numPr>
        <w:ind w:left="360"/>
      </w:pPr>
      <w:r>
        <w:t xml:space="preserve">Here there is no direct access to the physical hardware resources so the efficiency of these hypervisors lags in performance as compared to the type-1 hypervisors, and potential security risks are also there an attacker can </w:t>
      </w:r>
      <w:r>
        <w:lastRenderedPageBreak/>
        <w:t>compromise the security weakness if there is access to the host operating system so he can also access the guest operating system.</w:t>
      </w:r>
    </w:p>
    <w:p w14:paraId="079D62EE" w14:textId="3259E43F" w:rsidR="00A84664" w:rsidRPr="00A84664" w:rsidRDefault="00A84664" w:rsidP="00A84664">
      <w:pPr>
        <w:pStyle w:val="NoSpacing"/>
        <w:rPr>
          <w:b/>
          <w:bCs/>
        </w:rPr>
      </w:pPr>
      <w:r w:rsidRPr="00A84664">
        <w:rPr>
          <w:b/>
          <w:bCs/>
        </w:rPr>
        <w:t>Type 1 hypervisors offer much better performance than Type 2 ones because there’s no middle layer, making them the logical choice for mission-critical applications and workloads.</w:t>
      </w:r>
    </w:p>
    <w:p w14:paraId="522528D2" w14:textId="1B8EFCA3" w:rsidR="004B4A38" w:rsidRPr="00380FCB" w:rsidRDefault="004B4A38" w:rsidP="00380FCB">
      <w:pPr>
        <w:pStyle w:val="Heading1"/>
      </w:pPr>
      <w:bookmarkStart w:id="11" w:name="_Toc118805412"/>
      <w:r w:rsidRPr="00380FCB">
        <w:t>CLOUD CONCEPTS</w:t>
      </w:r>
      <w:bookmarkEnd w:id="11"/>
    </w:p>
    <w:p w14:paraId="1D8BF9F4" w14:textId="487D9CA2" w:rsidR="00136450" w:rsidRDefault="00136450" w:rsidP="00136450">
      <w:pPr>
        <w:pStyle w:val="NoSpacing"/>
      </w:pPr>
      <w:r>
        <w:t>To understand what cloud computing</w:t>
      </w:r>
      <w:r w:rsidR="0084187B">
        <w:t xml:space="preserve"> </w:t>
      </w:r>
      <w:r w:rsidR="00F0393B">
        <w:t>concept we</w:t>
      </w:r>
      <w:r>
        <w:t xml:space="preserve"> is </w:t>
      </w:r>
      <w:r w:rsidR="0084187B">
        <w:t>needed</w:t>
      </w:r>
      <w:r>
        <w:t xml:space="preserve"> to understand the problem </w:t>
      </w:r>
      <w:r w:rsidR="0084187B">
        <w:t xml:space="preserve">- </w:t>
      </w:r>
      <w:r>
        <w:t>it is solving for a traditional</w:t>
      </w:r>
      <w:r w:rsidR="0084187B">
        <w:t xml:space="preserve"> applications</w:t>
      </w:r>
    </w:p>
    <w:p w14:paraId="561D04EB" w14:textId="1D028490" w:rsidR="0084187B" w:rsidRDefault="0084187B" w:rsidP="00136450">
      <w:pPr>
        <w:pStyle w:val="NoSpacing"/>
      </w:pPr>
    </w:p>
    <w:tbl>
      <w:tblPr>
        <w:tblStyle w:val="TableGrid"/>
        <w:tblW w:w="0" w:type="auto"/>
        <w:tblLook w:val="04A0" w:firstRow="1" w:lastRow="0" w:firstColumn="1" w:lastColumn="0" w:noHBand="0" w:noVBand="1"/>
      </w:tblPr>
      <w:tblGrid>
        <w:gridCol w:w="2515"/>
        <w:gridCol w:w="8275"/>
      </w:tblGrid>
      <w:tr w:rsidR="00136450" w14:paraId="1BB4E112" w14:textId="77777777" w:rsidTr="00136450">
        <w:tc>
          <w:tcPr>
            <w:tcW w:w="2515" w:type="dxa"/>
          </w:tcPr>
          <w:p w14:paraId="5E80E32E" w14:textId="7DFDC3CA" w:rsidR="00136450" w:rsidRPr="00136450" w:rsidRDefault="00136450" w:rsidP="00136450">
            <w:pPr>
              <w:pStyle w:val="NoSpacing"/>
              <w:rPr>
                <w:b/>
                <w:bCs/>
                <w:color w:val="0070C0"/>
              </w:rPr>
            </w:pPr>
            <w:r w:rsidRPr="00136450">
              <w:rPr>
                <w:b/>
                <w:bCs/>
                <w:color w:val="0070C0"/>
              </w:rPr>
              <w:t>SCALABILILTY</w:t>
            </w:r>
          </w:p>
        </w:tc>
        <w:tc>
          <w:tcPr>
            <w:tcW w:w="8275" w:type="dxa"/>
          </w:tcPr>
          <w:p w14:paraId="4F79B128" w14:textId="235CF3D3" w:rsidR="00136450" w:rsidRDefault="00136450" w:rsidP="00B42B99">
            <w:pPr>
              <w:pStyle w:val="NoSpacing"/>
              <w:numPr>
                <w:ilvl w:val="0"/>
                <w:numId w:val="100"/>
              </w:numPr>
            </w:pPr>
            <w:r>
              <w:t>For a tradition application we n</w:t>
            </w:r>
            <w:r w:rsidRPr="00136450">
              <w:t xml:space="preserve">eed to increase hardware as user demand </w:t>
            </w:r>
            <w:r w:rsidR="0084187B" w:rsidRPr="00136450">
              <w:t>increases.</w:t>
            </w:r>
            <w:r w:rsidRPr="00136450">
              <w:t xml:space="preserve"> </w:t>
            </w:r>
          </w:p>
          <w:p w14:paraId="4245AFCB" w14:textId="77777777" w:rsidR="00136450" w:rsidRDefault="00136450" w:rsidP="00B42B99">
            <w:pPr>
              <w:pStyle w:val="NoSpacing"/>
              <w:numPr>
                <w:ilvl w:val="0"/>
                <w:numId w:val="100"/>
              </w:numPr>
            </w:pPr>
            <w:r>
              <w:t>N</w:t>
            </w:r>
            <w:r w:rsidRPr="00136450">
              <w:t>eed to increase staff to maintain the serv</w:t>
            </w:r>
            <w:r>
              <w:t>er</w:t>
            </w:r>
          </w:p>
          <w:p w14:paraId="11985300" w14:textId="5A48B357" w:rsidR="0084187B" w:rsidRPr="0084187B" w:rsidRDefault="0084187B" w:rsidP="0084187B">
            <w:pPr>
              <w:pStyle w:val="NoSpacing"/>
              <w:rPr>
                <w:b/>
                <w:bCs/>
              </w:rPr>
            </w:pPr>
            <w:r w:rsidRPr="0084187B">
              <w:rPr>
                <w:b/>
                <w:bCs/>
              </w:rPr>
              <w:t xml:space="preserve">Cloud </w:t>
            </w:r>
            <w:r w:rsidR="00A84664" w:rsidRPr="0084187B">
              <w:rPr>
                <w:b/>
                <w:bCs/>
              </w:rPr>
              <w:t>computing:</w:t>
            </w:r>
            <w:r>
              <w:rPr>
                <w:b/>
                <w:bCs/>
              </w:rPr>
              <w:t xml:space="preserve"> It </w:t>
            </w:r>
            <w:r w:rsidRPr="0084187B">
              <w:rPr>
                <w:b/>
                <w:bCs/>
              </w:rPr>
              <w:t xml:space="preserve">helps in scaling up / down to meet the demand  hence can able to solve the scalability issues. </w:t>
            </w:r>
          </w:p>
        </w:tc>
      </w:tr>
      <w:tr w:rsidR="00136450" w14:paraId="182E61D4" w14:textId="77777777" w:rsidTr="00136450">
        <w:tc>
          <w:tcPr>
            <w:tcW w:w="2515" w:type="dxa"/>
          </w:tcPr>
          <w:p w14:paraId="052B409E" w14:textId="2494C8EC" w:rsidR="00136450" w:rsidRPr="00136450" w:rsidRDefault="00136450" w:rsidP="00136450">
            <w:pPr>
              <w:pStyle w:val="NoSpacing"/>
              <w:rPr>
                <w:b/>
                <w:bCs/>
                <w:color w:val="0070C0"/>
              </w:rPr>
            </w:pPr>
            <w:r w:rsidRPr="00136450">
              <w:rPr>
                <w:b/>
                <w:bCs/>
                <w:color w:val="0070C0"/>
              </w:rPr>
              <w:t>COST</w:t>
            </w:r>
          </w:p>
        </w:tc>
        <w:tc>
          <w:tcPr>
            <w:tcW w:w="8275" w:type="dxa"/>
          </w:tcPr>
          <w:p w14:paraId="0F9D4EC7" w14:textId="77777777" w:rsidR="00136450" w:rsidRPr="0084187B" w:rsidRDefault="00136450" w:rsidP="00136450">
            <w:pPr>
              <w:pStyle w:val="NoSpacing"/>
              <w:rPr>
                <w:iCs/>
              </w:rPr>
            </w:pPr>
            <w:r w:rsidRPr="0084187B">
              <w:rPr>
                <w:iCs/>
              </w:rPr>
              <w:t>High upfront expenses and capital expenditure; high maintenance cost</w:t>
            </w:r>
          </w:p>
          <w:p w14:paraId="675A8F0A" w14:textId="37043AAA" w:rsidR="0084187B" w:rsidRPr="0084187B" w:rsidRDefault="0084187B" w:rsidP="00136450">
            <w:pPr>
              <w:pStyle w:val="NoSpacing"/>
              <w:rPr>
                <w:b/>
                <w:bCs/>
                <w:iCs/>
              </w:rPr>
            </w:pPr>
            <w:r>
              <w:rPr>
                <w:b/>
                <w:bCs/>
                <w:iCs/>
              </w:rPr>
              <w:t xml:space="preserve">Cloud computing - </w:t>
            </w:r>
            <w:r w:rsidRPr="0084187B">
              <w:rPr>
                <w:b/>
                <w:bCs/>
                <w:iCs/>
              </w:rPr>
              <w:t>User has to pay only for the resources they use</w:t>
            </w:r>
          </w:p>
        </w:tc>
      </w:tr>
      <w:tr w:rsidR="00136450" w14:paraId="5A838BC0" w14:textId="77777777" w:rsidTr="00136450">
        <w:tc>
          <w:tcPr>
            <w:tcW w:w="2515" w:type="dxa"/>
          </w:tcPr>
          <w:p w14:paraId="466BCAC5" w14:textId="2E471037" w:rsidR="00136450" w:rsidRPr="00136450" w:rsidRDefault="00136450" w:rsidP="00136450">
            <w:pPr>
              <w:pStyle w:val="NoSpacing"/>
              <w:rPr>
                <w:b/>
                <w:bCs/>
                <w:color w:val="0070C0"/>
              </w:rPr>
            </w:pPr>
            <w:r w:rsidRPr="00136450">
              <w:rPr>
                <w:b/>
                <w:bCs/>
                <w:color w:val="0070C0"/>
              </w:rPr>
              <w:t>MAINTENANCE</w:t>
            </w:r>
          </w:p>
        </w:tc>
        <w:tc>
          <w:tcPr>
            <w:tcW w:w="8275" w:type="dxa"/>
          </w:tcPr>
          <w:p w14:paraId="2247405C" w14:textId="77777777" w:rsidR="00136450" w:rsidRDefault="00136450" w:rsidP="00136450">
            <w:pPr>
              <w:pStyle w:val="NoSpacing"/>
            </w:pPr>
            <w:r w:rsidRPr="00136450">
              <w:t>Servers need to be managed and monitored contin</w:t>
            </w:r>
            <w:r>
              <w:t>uously</w:t>
            </w:r>
          </w:p>
          <w:p w14:paraId="304ECFB8" w14:textId="1EB633EA" w:rsidR="0084187B" w:rsidRPr="0084187B" w:rsidRDefault="0084187B" w:rsidP="00136450">
            <w:pPr>
              <w:pStyle w:val="NoSpacing"/>
              <w:rPr>
                <w:b/>
                <w:bCs/>
              </w:rPr>
            </w:pPr>
            <w:r>
              <w:rPr>
                <w:b/>
                <w:bCs/>
              </w:rPr>
              <w:t xml:space="preserve">Cloud </w:t>
            </w:r>
            <w:r w:rsidR="00507971">
              <w:rPr>
                <w:b/>
                <w:bCs/>
              </w:rPr>
              <w:t>Computing:</w:t>
            </w:r>
            <w:r>
              <w:rPr>
                <w:b/>
                <w:bCs/>
              </w:rPr>
              <w:t xml:space="preserve"> </w:t>
            </w:r>
            <w:r w:rsidRPr="0084187B">
              <w:rPr>
                <w:b/>
                <w:bCs/>
              </w:rPr>
              <w:t>Servers are maintained by the cloud providers</w:t>
            </w:r>
          </w:p>
        </w:tc>
      </w:tr>
      <w:tr w:rsidR="00136450" w14:paraId="5371BC15" w14:textId="77777777" w:rsidTr="00136450">
        <w:tc>
          <w:tcPr>
            <w:tcW w:w="2515" w:type="dxa"/>
          </w:tcPr>
          <w:p w14:paraId="039530A7" w14:textId="1E13317D" w:rsidR="00136450" w:rsidRPr="00136450" w:rsidRDefault="00136450" w:rsidP="00136450">
            <w:pPr>
              <w:pStyle w:val="NoSpacing"/>
              <w:rPr>
                <w:b/>
                <w:bCs/>
                <w:color w:val="0070C0"/>
              </w:rPr>
            </w:pPr>
            <w:r w:rsidRPr="00136450">
              <w:rPr>
                <w:b/>
                <w:bCs/>
                <w:color w:val="0070C0"/>
              </w:rPr>
              <w:t>SLOW DATA RECOVERY</w:t>
            </w:r>
          </w:p>
        </w:tc>
        <w:tc>
          <w:tcPr>
            <w:tcW w:w="8275" w:type="dxa"/>
          </w:tcPr>
          <w:p w14:paraId="4157B96F" w14:textId="77777777" w:rsidR="00136450" w:rsidRDefault="00136450" w:rsidP="00136450">
            <w:pPr>
              <w:pStyle w:val="NoSpacing"/>
            </w:pPr>
            <w:r w:rsidRPr="00136450">
              <w:t>Takes more time to recover data; requires high budget and resou</w:t>
            </w:r>
            <w:r>
              <w:t>rces</w:t>
            </w:r>
          </w:p>
          <w:p w14:paraId="0D78195D" w14:textId="733BFBE5" w:rsidR="00507971" w:rsidRPr="00507971" w:rsidRDefault="00507971" w:rsidP="00136450">
            <w:pPr>
              <w:pStyle w:val="NoSpacing"/>
              <w:rPr>
                <w:b/>
                <w:bCs/>
              </w:rPr>
            </w:pPr>
            <w:r w:rsidRPr="00507971">
              <w:rPr>
                <w:b/>
                <w:bCs/>
              </w:rPr>
              <w:t>Cloud Computing : Fast data recovery  and automated data backup</w:t>
            </w:r>
          </w:p>
        </w:tc>
      </w:tr>
    </w:tbl>
    <w:p w14:paraId="6F82E4E1" w14:textId="6018E22B" w:rsidR="00B01E2E" w:rsidRDefault="00B01E2E" w:rsidP="004B4A38">
      <w:pPr>
        <w:pStyle w:val="Heading2"/>
      </w:pPr>
      <w:bookmarkStart w:id="12" w:name="_Toc118805413"/>
      <w:r>
        <w:t>WHAT IS CLOUD COMPUTING</w:t>
      </w:r>
      <w:bookmarkEnd w:id="12"/>
    </w:p>
    <w:p w14:paraId="2FB85677" w14:textId="4DD9D83D" w:rsidR="00AC19E1" w:rsidRPr="00AC19E1" w:rsidRDefault="00AC19E1" w:rsidP="00AC19E1">
      <w:pPr>
        <w:pStyle w:val="NoSpacing"/>
        <w:ind w:left="360"/>
      </w:pPr>
      <w:r>
        <w:rPr>
          <w:noProof/>
        </w:rPr>
        <w:drawing>
          <wp:inline distT="0" distB="0" distL="0" distR="0" wp14:anchorId="3949812A" wp14:editId="5D894A79">
            <wp:extent cx="6200775" cy="1710955"/>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08343" cy="1713043"/>
                    </a:xfrm>
                    <a:prstGeom prst="rect">
                      <a:avLst/>
                    </a:prstGeom>
                  </pic:spPr>
                </pic:pic>
              </a:graphicData>
            </a:graphic>
          </wp:inline>
        </w:drawing>
      </w:r>
    </w:p>
    <w:p w14:paraId="110D8208" w14:textId="04A4575E" w:rsidR="00B01E2E" w:rsidRDefault="00B01E2E" w:rsidP="00B42B99">
      <w:pPr>
        <w:pStyle w:val="NoSpacing"/>
        <w:numPr>
          <w:ilvl w:val="0"/>
          <w:numId w:val="61"/>
        </w:numPr>
      </w:pPr>
      <w:r w:rsidRPr="00C510FC">
        <w:rPr>
          <w:b/>
          <w:bCs/>
        </w:rPr>
        <w:t xml:space="preserve">It's the delivery of computing services over the internet, which is otherwise known as the cloud. </w:t>
      </w:r>
      <w:r>
        <w:t xml:space="preserve">These services include </w:t>
      </w:r>
      <w:r w:rsidRPr="00C510FC">
        <w:rPr>
          <w:b/>
          <w:bCs/>
        </w:rPr>
        <w:t xml:space="preserve">servers, storage, databases, networking, software, analytics, and intelligence. </w:t>
      </w:r>
      <w:r>
        <w:t>Cloud computing offers faster innovation, flexible resources, and economies of scale.</w:t>
      </w:r>
    </w:p>
    <w:p w14:paraId="317D6C27" w14:textId="3B96537C" w:rsidR="00B01E2E" w:rsidRDefault="00B01E2E" w:rsidP="00B42B99">
      <w:pPr>
        <w:pStyle w:val="NoSpacing"/>
        <w:numPr>
          <w:ilvl w:val="0"/>
          <w:numId w:val="61"/>
        </w:numPr>
      </w:pPr>
      <w:r>
        <w:t>Cloud computing is the delivery of computing services over the internet by using a pay-as-you-go pricing model. You typically pay only for the cloud services you use, which helps you:</w:t>
      </w:r>
    </w:p>
    <w:p w14:paraId="3B3DE528" w14:textId="77777777" w:rsidR="00B01E2E" w:rsidRDefault="00B01E2E" w:rsidP="00B42B99">
      <w:pPr>
        <w:pStyle w:val="NoSpacing"/>
        <w:numPr>
          <w:ilvl w:val="0"/>
          <w:numId w:val="62"/>
        </w:numPr>
      </w:pPr>
      <w:r>
        <w:t>Lower your operating costs.</w:t>
      </w:r>
    </w:p>
    <w:p w14:paraId="508CF5AA" w14:textId="77777777" w:rsidR="00B01E2E" w:rsidRDefault="00B01E2E" w:rsidP="00B42B99">
      <w:pPr>
        <w:pStyle w:val="NoSpacing"/>
        <w:numPr>
          <w:ilvl w:val="0"/>
          <w:numId w:val="62"/>
        </w:numPr>
      </w:pPr>
      <w:r>
        <w:t>Run your infrastructure more efficiently.</w:t>
      </w:r>
    </w:p>
    <w:p w14:paraId="4AB95532" w14:textId="77777777" w:rsidR="00B01E2E" w:rsidRDefault="00B01E2E" w:rsidP="00B42B99">
      <w:pPr>
        <w:pStyle w:val="NoSpacing"/>
        <w:numPr>
          <w:ilvl w:val="0"/>
          <w:numId w:val="62"/>
        </w:numPr>
      </w:pPr>
      <w:r>
        <w:t>Scale as your business needs change.</w:t>
      </w:r>
    </w:p>
    <w:p w14:paraId="35A96C34" w14:textId="62160FE9" w:rsidR="00B01E2E" w:rsidRDefault="00B01E2E" w:rsidP="00B01E2E">
      <w:pPr>
        <w:pStyle w:val="NoSpacing"/>
      </w:pPr>
      <w:r>
        <w:t xml:space="preserve">To put it another way, cloud computing is a way to rent compute power and storage from someone else's datacenter. You can treat cloud resources like you would resources in your own datacenter. When you're done using them, you give them back. You're billed only for what you use. Instead of maintaining CPUs and storage in your datacenter, you rent them for the time that you need them. The cloud provider takes care of maintaining the underlying infrastructure for you. </w:t>
      </w:r>
    </w:p>
    <w:p w14:paraId="2F001389" w14:textId="77777777" w:rsidR="00F666AA" w:rsidRDefault="00F666AA" w:rsidP="00F666AA">
      <w:pPr>
        <w:pStyle w:val="Heading2"/>
      </w:pPr>
      <w:bookmarkStart w:id="13" w:name="_Toc118805414"/>
      <w:r>
        <w:t>BENEFITTS OF CLOUD</w:t>
      </w:r>
      <w:bookmarkEnd w:id="13"/>
    </w:p>
    <w:p w14:paraId="30FA4A68" w14:textId="77777777" w:rsidR="00F666AA" w:rsidRDefault="00F666AA" w:rsidP="00B42B99">
      <w:pPr>
        <w:pStyle w:val="NoSpacing"/>
        <w:numPr>
          <w:ilvl w:val="0"/>
          <w:numId w:val="85"/>
        </w:numPr>
      </w:pPr>
      <w:r w:rsidRPr="00786773">
        <w:rPr>
          <w:rStyle w:val="Strong"/>
          <w:rFonts w:cs="Segoe UI"/>
          <w:color w:val="C00000"/>
        </w:rPr>
        <w:t>HIGH AVAILABILITY</w:t>
      </w:r>
      <w:r>
        <w:t>: Depending on the service-level agreement (SLA) that you choose, your cloud-based apps can provide a continuous user experience with no apparent downtime, even when things go wrong.</w:t>
      </w:r>
    </w:p>
    <w:p w14:paraId="0D05573E" w14:textId="77777777" w:rsidR="00F666AA" w:rsidRDefault="00F666AA" w:rsidP="00B42B99">
      <w:pPr>
        <w:pStyle w:val="NoSpacing"/>
        <w:numPr>
          <w:ilvl w:val="0"/>
          <w:numId w:val="85"/>
        </w:numPr>
      </w:pPr>
      <w:r w:rsidRPr="00786773">
        <w:rPr>
          <w:rStyle w:val="Strong"/>
          <w:rFonts w:cs="Segoe UI"/>
          <w:color w:val="C00000"/>
        </w:rPr>
        <w:t>SCALABILITY</w:t>
      </w:r>
      <w:r>
        <w:t>: Apps in the cloud can scale </w:t>
      </w:r>
      <w:r>
        <w:rPr>
          <w:rStyle w:val="Emphasis"/>
          <w:rFonts w:cs="Segoe UI"/>
          <w:color w:val="171717"/>
        </w:rPr>
        <w:t>vertically</w:t>
      </w:r>
      <w:r>
        <w:t> and </w:t>
      </w:r>
      <w:r>
        <w:rPr>
          <w:rStyle w:val="Emphasis"/>
          <w:rFonts w:cs="Segoe UI"/>
          <w:color w:val="171717"/>
        </w:rPr>
        <w:t>horizontally</w:t>
      </w:r>
      <w:r>
        <w:t>:</w:t>
      </w:r>
    </w:p>
    <w:p w14:paraId="20F0A8BD" w14:textId="77777777" w:rsidR="00F666AA" w:rsidRDefault="00F666AA" w:rsidP="00B42B99">
      <w:pPr>
        <w:pStyle w:val="NoSpacing"/>
        <w:numPr>
          <w:ilvl w:val="1"/>
          <w:numId w:val="85"/>
        </w:numPr>
      </w:pPr>
      <w:r>
        <w:t>Scale vertically to increase compute capacity by adding RAM or CPUs to a virtual machine.</w:t>
      </w:r>
    </w:p>
    <w:p w14:paraId="4B860B83" w14:textId="77777777" w:rsidR="00F666AA" w:rsidRDefault="00F666AA" w:rsidP="00B42B99">
      <w:pPr>
        <w:pStyle w:val="NoSpacing"/>
        <w:numPr>
          <w:ilvl w:val="1"/>
          <w:numId w:val="85"/>
        </w:numPr>
      </w:pPr>
      <w:r>
        <w:t>Scaling horizontally increases compute capacity by adding instances of resources, such as adding VMs to the configuration.</w:t>
      </w:r>
    </w:p>
    <w:p w14:paraId="70748AE9" w14:textId="77777777" w:rsidR="00F666AA" w:rsidRDefault="00F666AA" w:rsidP="00B42B99">
      <w:pPr>
        <w:pStyle w:val="NoSpacing"/>
        <w:numPr>
          <w:ilvl w:val="0"/>
          <w:numId w:val="85"/>
        </w:numPr>
      </w:pPr>
      <w:r w:rsidRPr="00786773">
        <w:rPr>
          <w:rStyle w:val="Strong"/>
          <w:rFonts w:cs="Segoe UI"/>
          <w:color w:val="C00000"/>
        </w:rPr>
        <w:t>ELASTICITY</w:t>
      </w:r>
      <w:r>
        <w:t xml:space="preserve">: You can configure cloud-based apps to take advantage of </w:t>
      </w:r>
      <w:r w:rsidRPr="00786773">
        <w:rPr>
          <w:b/>
          <w:bCs/>
        </w:rPr>
        <w:t>autoscaling</w:t>
      </w:r>
      <w:r>
        <w:t>, so your apps always have the resources they need.</w:t>
      </w:r>
    </w:p>
    <w:p w14:paraId="4202032E" w14:textId="77777777" w:rsidR="00F666AA" w:rsidRDefault="00F666AA" w:rsidP="00B42B99">
      <w:pPr>
        <w:pStyle w:val="NoSpacing"/>
        <w:numPr>
          <w:ilvl w:val="0"/>
          <w:numId w:val="85"/>
        </w:numPr>
      </w:pPr>
      <w:r w:rsidRPr="00786773">
        <w:rPr>
          <w:rStyle w:val="Strong"/>
          <w:rFonts w:cs="Segoe UI"/>
          <w:color w:val="C00000"/>
        </w:rPr>
        <w:lastRenderedPageBreak/>
        <w:t>AGILITY</w:t>
      </w:r>
      <w:r>
        <w:t>: Deploy and configure cloud-based resources quickly as your app requirements change.</w:t>
      </w:r>
    </w:p>
    <w:p w14:paraId="6240E356" w14:textId="77777777" w:rsidR="00F666AA" w:rsidRDefault="00F666AA" w:rsidP="00B42B99">
      <w:pPr>
        <w:pStyle w:val="NoSpacing"/>
        <w:numPr>
          <w:ilvl w:val="0"/>
          <w:numId w:val="85"/>
        </w:numPr>
      </w:pPr>
      <w:r w:rsidRPr="00786773">
        <w:rPr>
          <w:rStyle w:val="Strong"/>
          <w:rFonts w:cs="Segoe UI"/>
          <w:color w:val="C00000"/>
        </w:rPr>
        <w:t>GEO-DISTRIBUTION</w:t>
      </w:r>
      <w:r>
        <w:t>: You can deploy apps and data to regional datacenters around the globe, thereby ensuring that your customers always have the best performance in their region.</w:t>
      </w:r>
    </w:p>
    <w:p w14:paraId="6E5E3C19" w14:textId="77777777" w:rsidR="00F666AA" w:rsidRDefault="00F666AA" w:rsidP="00B42B99">
      <w:pPr>
        <w:pStyle w:val="NoSpacing"/>
        <w:numPr>
          <w:ilvl w:val="0"/>
          <w:numId w:val="85"/>
        </w:numPr>
      </w:pPr>
      <w:r w:rsidRPr="00786773">
        <w:rPr>
          <w:rStyle w:val="Strong"/>
          <w:rFonts w:cs="Segoe UI"/>
          <w:color w:val="C00000"/>
        </w:rPr>
        <w:t>DISASTER RECOVERY</w:t>
      </w:r>
      <w:r>
        <w:t>: By taking advantage of cloud-based backup services, data replication, and geo-distribution, you can deploy your apps with the confidence that comes from knowing that your data is safe in the event of disaster.</w:t>
      </w:r>
    </w:p>
    <w:p w14:paraId="2DFE4C2F" w14:textId="77777777" w:rsidR="00F666AA" w:rsidRDefault="00F666AA" w:rsidP="00F666AA">
      <w:pPr>
        <w:pStyle w:val="Heading2"/>
      </w:pPr>
      <w:bookmarkStart w:id="14" w:name="_Toc118805415"/>
      <w:r>
        <w:t>TYPES OF CLOUD MODELS</w:t>
      </w:r>
      <w:bookmarkEnd w:id="14"/>
    </w:p>
    <w:p w14:paraId="0FBD7095" w14:textId="77777777" w:rsidR="00F666AA" w:rsidRDefault="00F666AA" w:rsidP="00F666AA">
      <w:pPr>
        <w:pStyle w:val="NoSpacing"/>
        <w:rPr>
          <w:noProof/>
        </w:rPr>
      </w:pPr>
    </w:p>
    <w:p w14:paraId="7194BEDF" w14:textId="115DF944" w:rsidR="00F666AA" w:rsidRDefault="00F666AA" w:rsidP="006C2A84">
      <w:pPr>
        <w:pStyle w:val="NoSpacing"/>
        <w:jc w:val="center"/>
      </w:pPr>
      <w:r>
        <w:rPr>
          <w:noProof/>
        </w:rPr>
        <w:drawing>
          <wp:inline distT="0" distB="0" distL="0" distR="0" wp14:anchorId="657AE757" wp14:editId="3E3A5E37">
            <wp:extent cx="5838825" cy="343355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45398" cy="3437418"/>
                    </a:xfrm>
                    <a:prstGeom prst="rect">
                      <a:avLst/>
                    </a:prstGeom>
                  </pic:spPr>
                </pic:pic>
              </a:graphicData>
            </a:graphic>
          </wp:inline>
        </w:drawing>
      </w:r>
    </w:p>
    <w:p w14:paraId="32F59FD7" w14:textId="66E8C05E" w:rsidR="00F666AA" w:rsidRDefault="00F666AA" w:rsidP="00F666AA">
      <w:pPr>
        <w:pStyle w:val="Heading3"/>
      </w:pPr>
      <w:bookmarkStart w:id="15" w:name="_Toc118805416"/>
      <w:r>
        <w:t>SERVICE MODELS</w:t>
      </w:r>
      <w:bookmarkEnd w:id="15"/>
    </w:p>
    <w:p w14:paraId="40AB7313" w14:textId="77777777" w:rsidR="004A244B" w:rsidRDefault="004A244B" w:rsidP="004A244B">
      <w:pPr>
        <w:pStyle w:val="NoSpacing"/>
      </w:pPr>
      <w:r>
        <w:t>These models define the different levels of shared responsibility that a cloud provider and cloud tenant are responsible for.</w:t>
      </w:r>
    </w:p>
    <w:p w14:paraId="0C6A8608" w14:textId="77777777" w:rsidR="004A244B" w:rsidRDefault="004A244B" w:rsidP="004A244B">
      <w:pPr>
        <w:pStyle w:val="NoSpacing"/>
      </w:pPr>
      <w:r>
        <w:rPr>
          <w:noProof/>
        </w:rPr>
        <w:drawing>
          <wp:inline distT="0" distB="0" distL="0" distR="0" wp14:anchorId="105F5657" wp14:editId="347FF41D">
            <wp:extent cx="6686550" cy="250256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95675" cy="2505983"/>
                    </a:xfrm>
                    <a:prstGeom prst="rect">
                      <a:avLst/>
                    </a:prstGeom>
                    <a:noFill/>
                  </pic:spPr>
                </pic:pic>
              </a:graphicData>
            </a:graphic>
          </wp:inline>
        </w:drawing>
      </w:r>
    </w:p>
    <w:p w14:paraId="6DA4AA7C" w14:textId="77777777" w:rsidR="004A244B" w:rsidRDefault="004A244B" w:rsidP="004A244B">
      <w:pPr>
        <w:pStyle w:val="NoSpacing"/>
      </w:pPr>
    </w:p>
    <w:tbl>
      <w:tblPr>
        <w:tblStyle w:val="TableGrid"/>
        <w:tblW w:w="10885" w:type="dxa"/>
        <w:tblLook w:val="04A0" w:firstRow="1" w:lastRow="0" w:firstColumn="1" w:lastColumn="0" w:noHBand="0" w:noVBand="1"/>
      </w:tblPr>
      <w:tblGrid>
        <w:gridCol w:w="1525"/>
        <w:gridCol w:w="9360"/>
      </w:tblGrid>
      <w:tr w:rsidR="004A244B" w14:paraId="4009FD34" w14:textId="77777777" w:rsidTr="00A575F9">
        <w:tc>
          <w:tcPr>
            <w:tcW w:w="1525" w:type="dxa"/>
          </w:tcPr>
          <w:p w14:paraId="612D3F1F" w14:textId="77777777" w:rsidR="004A244B" w:rsidRPr="002D50F3" w:rsidRDefault="004A244B" w:rsidP="00A575F9">
            <w:pPr>
              <w:pStyle w:val="NoSpacing"/>
              <w:rPr>
                <w:color w:val="C00000"/>
              </w:rPr>
            </w:pPr>
            <w:r w:rsidRPr="002D50F3">
              <w:rPr>
                <w:color w:val="C00000"/>
              </w:rPr>
              <w:t>MODEL</w:t>
            </w:r>
          </w:p>
        </w:tc>
        <w:tc>
          <w:tcPr>
            <w:tcW w:w="9360" w:type="dxa"/>
          </w:tcPr>
          <w:p w14:paraId="1FDB6DA4" w14:textId="77777777" w:rsidR="004A244B" w:rsidRPr="002D50F3" w:rsidRDefault="004A244B" w:rsidP="00A575F9">
            <w:pPr>
              <w:pStyle w:val="NoSpacing"/>
              <w:rPr>
                <w:color w:val="C00000"/>
              </w:rPr>
            </w:pPr>
            <w:r w:rsidRPr="002D50F3">
              <w:rPr>
                <w:color w:val="C00000"/>
              </w:rPr>
              <w:t>DESCRIPTION</w:t>
            </w:r>
          </w:p>
        </w:tc>
      </w:tr>
      <w:tr w:rsidR="004A244B" w14:paraId="4CB11EAB" w14:textId="77777777" w:rsidTr="00A575F9">
        <w:tc>
          <w:tcPr>
            <w:tcW w:w="1525" w:type="dxa"/>
          </w:tcPr>
          <w:p w14:paraId="5A437873" w14:textId="77777777" w:rsidR="004A244B" w:rsidRPr="002D50F3" w:rsidRDefault="004A244B" w:rsidP="00A575F9">
            <w:pPr>
              <w:pStyle w:val="NoSpacing"/>
              <w:rPr>
                <w:b/>
                <w:bCs/>
                <w:color w:val="000000" w:themeColor="text1"/>
              </w:rPr>
            </w:pPr>
            <w:r w:rsidRPr="002D50F3">
              <w:rPr>
                <w:b/>
                <w:bCs/>
                <w:color w:val="000000" w:themeColor="text1"/>
              </w:rPr>
              <w:t>Iaas</w:t>
            </w:r>
          </w:p>
          <w:p w14:paraId="6970B555"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Infrastructure-as-a-Service</w:t>
            </w:r>
            <w:r w:rsidRPr="002D50F3">
              <w:rPr>
                <w:color w:val="000000" w:themeColor="text1"/>
              </w:rPr>
              <w:t>)</w:t>
            </w:r>
          </w:p>
        </w:tc>
        <w:tc>
          <w:tcPr>
            <w:tcW w:w="9360" w:type="dxa"/>
          </w:tcPr>
          <w:p w14:paraId="23E96AC0" w14:textId="77777777" w:rsidR="004A244B" w:rsidRDefault="004A244B" w:rsidP="00A575F9">
            <w:pPr>
              <w:pStyle w:val="NoSpacing"/>
            </w:pPr>
            <w:r>
              <w:t xml:space="preserve">This cloud service model is the closest to managing physical servers; </w:t>
            </w:r>
            <w:r w:rsidRPr="00737509">
              <w:rPr>
                <w:b/>
                <w:bCs/>
              </w:rPr>
              <w:t>a cloud provider will keep the hardware up to date, but operating system maintenance and network configuration is up to you as the cloud tenant.</w:t>
            </w:r>
            <w:r>
              <w:t xml:space="preserve"> For example, </w:t>
            </w:r>
            <w:r w:rsidRPr="00737509">
              <w:rPr>
                <w:b/>
                <w:bCs/>
              </w:rPr>
              <w:t>Azure virtual machines</w:t>
            </w:r>
            <w:r>
              <w:t xml:space="preserve"> are fully operational virtual compute devices running in Microsoft datacenters. An advantage of this cloud service model is rapid deployment </w:t>
            </w:r>
            <w:r>
              <w:lastRenderedPageBreak/>
              <w:t>of new compute devices. Setting up a new virtual machine is considerably faster than procuring, installing, and configuring a physical server.</w:t>
            </w:r>
          </w:p>
        </w:tc>
      </w:tr>
      <w:tr w:rsidR="004A244B" w14:paraId="2553AC96" w14:textId="77777777" w:rsidTr="00A575F9">
        <w:tc>
          <w:tcPr>
            <w:tcW w:w="1525" w:type="dxa"/>
          </w:tcPr>
          <w:p w14:paraId="41F25492" w14:textId="77777777" w:rsidR="004A244B" w:rsidRPr="002D50F3" w:rsidRDefault="004A244B" w:rsidP="00A575F9">
            <w:pPr>
              <w:pStyle w:val="NoSpacing"/>
              <w:rPr>
                <w:b/>
                <w:bCs/>
                <w:color w:val="000000" w:themeColor="text1"/>
              </w:rPr>
            </w:pPr>
            <w:r w:rsidRPr="002D50F3">
              <w:rPr>
                <w:rStyle w:val="Strong"/>
                <w:color w:val="000000" w:themeColor="text1"/>
              </w:rPr>
              <w:lastRenderedPageBreak/>
              <w:t>PaaS</w:t>
            </w:r>
          </w:p>
          <w:p w14:paraId="08A345B3"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Platform-as-a-Service</w:t>
            </w:r>
            <w:r w:rsidRPr="002D50F3">
              <w:rPr>
                <w:color w:val="000000" w:themeColor="text1"/>
              </w:rPr>
              <w:t>)</w:t>
            </w:r>
          </w:p>
        </w:tc>
        <w:tc>
          <w:tcPr>
            <w:tcW w:w="9360" w:type="dxa"/>
          </w:tcPr>
          <w:p w14:paraId="7AB5A3A3" w14:textId="77777777" w:rsidR="004A244B" w:rsidRDefault="004A244B" w:rsidP="00A575F9">
            <w:pPr>
              <w:pStyle w:val="NoSpacing"/>
            </w:pPr>
            <w:r>
              <w:t>This cloud service model is a managed hosting environment. The cloud provider manages the virtual machines and networking resources, and the cloud tenant deploys their applications into the managed hosting environment. For example, Azure App Services provides a managed hosting environment where developers can upload their web applications, without having to worry about the physical hardware and software requirements.</w:t>
            </w:r>
          </w:p>
        </w:tc>
      </w:tr>
      <w:tr w:rsidR="004A244B" w14:paraId="17CE3CDE" w14:textId="77777777" w:rsidTr="00A575F9">
        <w:trPr>
          <w:trHeight w:val="70"/>
        </w:trPr>
        <w:tc>
          <w:tcPr>
            <w:tcW w:w="1525" w:type="dxa"/>
          </w:tcPr>
          <w:p w14:paraId="1610C073" w14:textId="77777777" w:rsidR="004A244B" w:rsidRPr="002D50F3" w:rsidRDefault="004A244B" w:rsidP="00A575F9">
            <w:pPr>
              <w:pStyle w:val="NoSpacing"/>
              <w:rPr>
                <w:rStyle w:val="Strong"/>
                <w:color w:val="000000" w:themeColor="text1"/>
              </w:rPr>
            </w:pPr>
            <w:r w:rsidRPr="002D50F3">
              <w:rPr>
                <w:rStyle w:val="Strong"/>
                <w:color w:val="000000" w:themeColor="text1"/>
              </w:rPr>
              <w:t xml:space="preserve">SaaS </w:t>
            </w:r>
          </w:p>
          <w:p w14:paraId="1BB3B9F8" w14:textId="77777777" w:rsidR="004A244B" w:rsidRPr="002D50F3" w:rsidRDefault="004A244B" w:rsidP="00A575F9">
            <w:pPr>
              <w:pStyle w:val="NoSpacing"/>
              <w:rPr>
                <w:color w:val="000000" w:themeColor="text1"/>
              </w:rPr>
            </w:pPr>
            <w:r w:rsidRPr="002D50F3">
              <w:rPr>
                <w:rStyle w:val="Strong"/>
                <w:color w:val="000000" w:themeColor="text1"/>
              </w:rPr>
              <w:t>(</w:t>
            </w:r>
            <w:r w:rsidRPr="002D50F3">
              <w:rPr>
                <w:rStyle w:val="Emphasis"/>
                <w:color w:val="000000" w:themeColor="text1"/>
              </w:rPr>
              <w:t>Software-as-a-Service</w:t>
            </w:r>
            <w:r w:rsidRPr="002D50F3">
              <w:rPr>
                <w:rStyle w:val="Strong"/>
                <w:color w:val="000000" w:themeColor="text1"/>
              </w:rPr>
              <w:t>)</w:t>
            </w:r>
          </w:p>
          <w:p w14:paraId="58F22FCA" w14:textId="77777777" w:rsidR="004A244B" w:rsidRPr="002D50F3" w:rsidRDefault="004A244B" w:rsidP="00A575F9">
            <w:pPr>
              <w:pStyle w:val="NoSpacing"/>
              <w:rPr>
                <w:rStyle w:val="Strong"/>
                <w:color w:val="000000" w:themeColor="text1"/>
              </w:rPr>
            </w:pPr>
          </w:p>
        </w:tc>
        <w:tc>
          <w:tcPr>
            <w:tcW w:w="9360" w:type="dxa"/>
          </w:tcPr>
          <w:p w14:paraId="5E204A46" w14:textId="08F877A6" w:rsidR="004A244B" w:rsidRDefault="004A244B" w:rsidP="00A575F9">
            <w:pPr>
              <w:pStyle w:val="NoSpacing"/>
            </w:pPr>
            <w:r>
              <w:t>In this cloud service model, the cloud provider manages all aspects of the application environment, such as virtual machines, networking resources, data storage, and applications. The cloud tenant only needs to provide their data to the application managed by the cloud provider. For example, Microsoft Office 365 provides a fully working version of Microsoft Office that runs in the cloud. All you need to do is create your content, and Office 365 takes care of everything else or Google Drive</w:t>
            </w:r>
          </w:p>
        </w:tc>
      </w:tr>
    </w:tbl>
    <w:p w14:paraId="5E01D787" w14:textId="77777777" w:rsidR="004A244B" w:rsidRPr="00AD11E4" w:rsidRDefault="004A244B" w:rsidP="004A244B">
      <w:pPr>
        <w:pStyle w:val="Heading4"/>
      </w:pPr>
      <w:r w:rsidRPr="00AD11E4">
        <w:t>IAAS</w:t>
      </w:r>
    </w:p>
    <w:p w14:paraId="07B64FCE" w14:textId="77777777" w:rsidR="004A244B" w:rsidRDefault="004A244B" w:rsidP="004A244B">
      <w:pPr>
        <w:pStyle w:val="NoSpacing"/>
      </w:pPr>
      <w:r>
        <w:t>IaaS is the most flexible category of cloud services. It aims to give you complete control over the hardware that runs your application. Instead of buying hardware, with IaaS, you rent it.</w:t>
      </w:r>
    </w:p>
    <w:p w14:paraId="78204BAD" w14:textId="77777777" w:rsidR="004A244B" w:rsidRPr="004258DB" w:rsidRDefault="004A244B" w:rsidP="004A244B">
      <w:pPr>
        <w:pStyle w:val="Heading4"/>
      </w:pPr>
      <w:r w:rsidRPr="004258DB">
        <w:t>ADVANTAGES</w:t>
      </w:r>
    </w:p>
    <w:p w14:paraId="0A0434BF" w14:textId="77777777" w:rsidR="004A244B" w:rsidRDefault="004A244B" w:rsidP="00B42B99">
      <w:pPr>
        <w:pStyle w:val="NoSpacing"/>
        <w:numPr>
          <w:ilvl w:val="0"/>
          <w:numId w:val="88"/>
        </w:numPr>
      </w:pPr>
      <w:r>
        <w:rPr>
          <w:rStyle w:val="Strong"/>
          <w:rFonts w:cs="Segoe UI"/>
          <w:color w:val="171717"/>
        </w:rPr>
        <w:t>No CapEx</w:t>
      </w:r>
      <w:r>
        <w:t xml:space="preserve"> -Users have no up-front costs.</w:t>
      </w:r>
    </w:p>
    <w:p w14:paraId="5E683177" w14:textId="77777777" w:rsidR="004A244B" w:rsidRDefault="004A244B" w:rsidP="00B42B99">
      <w:pPr>
        <w:pStyle w:val="NoSpacing"/>
        <w:numPr>
          <w:ilvl w:val="0"/>
          <w:numId w:val="88"/>
        </w:numPr>
      </w:pPr>
      <w:r>
        <w:rPr>
          <w:rStyle w:val="Strong"/>
          <w:rFonts w:cs="Segoe UI"/>
          <w:color w:val="171717"/>
        </w:rPr>
        <w:t>Agility</w:t>
      </w:r>
      <w:r>
        <w:t xml:space="preserve"> - Applications can be made accessible quickly, and deprovisioned whenever needed.</w:t>
      </w:r>
    </w:p>
    <w:p w14:paraId="5E3E9744" w14:textId="77777777" w:rsidR="004A244B" w:rsidRDefault="004A244B" w:rsidP="00B42B99">
      <w:pPr>
        <w:pStyle w:val="NoSpacing"/>
        <w:numPr>
          <w:ilvl w:val="0"/>
          <w:numId w:val="88"/>
        </w:numPr>
      </w:pPr>
      <w:r>
        <w:rPr>
          <w:rStyle w:val="Strong"/>
          <w:rFonts w:cs="Segoe UI"/>
          <w:color w:val="171717"/>
        </w:rPr>
        <w:t>Management</w:t>
      </w:r>
      <w:r>
        <w:t>. The shared responsibility model applies; the user manages and maintains the services they have provisioned, and the cloud provider manages and maintains the cloud infrastructure.</w:t>
      </w:r>
    </w:p>
    <w:p w14:paraId="223E0145" w14:textId="77777777" w:rsidR="004A244B" w:rsidRDefault="004A244B" w:rsidP="00B42B99">
      <w:pPr>
        <w:pStyle w:val="NoSpacing"/>
        <w:numPr>
          <w:ilvl w:val="0"/>
          <w:numId w:val="88"/>
        </w:numPr>
      </w:pPr>
      <w:r>
        <w:rPr>
          <w:rStyle w:val="Strong"/>
          <w:rFonts w:cs="Segoe UI"/>
          <w:color w:val="171717"/>
        </w:rPr>
        <w:t>Consumption-based model</w:t>
      </w:r>
      <w:r>
        <w:t>. Organizations pay only for what they use and operate under an Operational Expenditure (OpEx) model.</w:t>
      </w:r>
    </w:p>
    <w:p w14:paraId="3FC36751" w14:textId="77777777" w:rsidR="004A244B" w:rsidRDefault="004A244B" w:rsidP="00B42B99">
      <w:pPr>
        <w:pStyle w:val="NoSpacing"/>
        <w:numPr>
          <w:ilvl w:val="0"/>
          <w:numId w:val="88"/>
        </w:numPr>
      </w:pPr>
      <w:r>
        <w:rPr>
          <w:rStyle w:val="Strong"/>
          <w:rFonts w:cs="Segoe UI"/>
          <w:color w:val="171717"/>
        </w:rPr>
        <w:t>Skills</w:t>
      </w:r>
      <w:r>
        <w:t>. No deep technical skills are required to deploy, use, and gain the benefits of a public cloud. Organizations can use the skills and expertise of the cloud provider to ensure workloads are secure, safe, and highly available.</w:t>
      </w:r>
    </w:p>
    <w:p w14:paraId="465F718E" w14:textId="77777777" w:rsidR="004A244B" w:rsidRDefault="004A244B" w:rsidP="00B42B99">
      <w:pPr>
        <w:pStyle w:val="NoSpacing"/>
        <w:numPr>
          <w:ilvl w:val="0"/>
          <w:numId w:val="88"/>
        </w:numPr>
      </w:pPr>
      <w:r>
        <w:rPr>
          <w:rStyle w:val="Strong"/>
          <w:rFonts w:cs="Segoe UI"/>
          <w:color w:val="171717"/>
        </w:rPr>
        <w:t>Cloud benefits</w:t>
      </w:r>
      <w:r>
        <w:t>. Organizations can use the skills and expertise of the cloud provider to ensure workloads are made secure and highly available.</w:t>
      </w:r>
    </w:p>
    <w:p w14:paraId="56943A56" w14:textId="77777777" w:rsidR="004A244B" w:rsidRDefault="004A244B" w:rsidP="00B42B99">
      <w:pPr>
        <w:pStyle w:val="NoSpacing"/>
        <w:numPr>
          <w:ilvl w:val="0"/>
          <w:numId w:val="88"/>
        </w:numPr>
      </w:pPr>
      <w:r>
        <w:rPr>
          <w:rStyle w:val="Strong"/>
          <w:rFonts w:cs="Segoe UI"/>
          <w:color w:val="171717"/>
        </w:rPr>
        <w:t>Flexibility</w:t>
      </w:r>
      <w:r>
        <w:t>. IaaS is the most flexible cloud service because you have control to configure and manage the hardware running your application.</w:t>
      </w:r>
    </w:p>
    <w:p w14:paraId="0F8EE8B6" w14:textId="77777777" w:rsidR="004A244B" w:rsidRPr="00AD11E4" w:rsidRDefault="004A244B" w:rsidP="004A244B">
      <w:pPr>
        <w:pStyle w:val="Heading4"/>
      </w:pPr>
      <w:r w:rsidRPr="00AD11E4">
        <w:t>PAAS</w:t>
      </w:r>
    </w:p>
    <w:p w14:paraId="78823E11" w14:textId="77777777" w:rsidR="004A244B" w:rsidRDefault="004A244B" w:rsidP="004A244B">
      <w:pPr>
        <w:pStyle w:val="NoSpacing"/>
      </w:pPr>
      <w:r>
        <w:t>PaaS provides the same benefits and considerations as IaaS, but there are some additional benefits to be aware of.</w:t>
      </w:r>
    </w:p>
    <w:p w14:paraId="37941BF8" w14:textId="77777777" w:rsidR="004A244B" w:rsidRPr="004258DB" w:rsidRDefault="004A244B" w:rsidP="004A244B">
      <w:pPr>
        <w:pStyle w:val="Heading5"/>
      </w:pPr>
      <w:r w:rsidRPr="004258DB">
        <w:t>ADVANTAGES</w:t>
      </w:r>
    </w:p>
    <w:p w14:paraId="4801D46E" w14:textId="77777777" w:rsidR="004A244B" w:rsidRDefault="004A244B" w:rsidP="00B42B99">
      <w:pPr>
        <w:pStyle w:val="NoSpacing"/>
        <w:numPr>
          <w:ilvl w:val="0"/>
          <w:numId w:val="89"/>
        </w:numPr>
      </w:pPr>
      <w:r>
        <w:rPr>
          <w:rStyle w:val="Strong"/>
          <w:rFonts w:cs="Segoe UI"/>
          <w:color w:val="171717"/>
        </w:rPr>
        <w:t>No CapEx</w:t>
      </w:r>
      <w:r>
        <w:t>. Users have no up-front costs.</w:t>
      </w:r>
    </w:p>
    <w:p w14:paraId="093F69EA" w14:textId="77777777" w:rsidR="004A244B" w:rsidRDefault="004A244B" w:rsidP="00B42B99">
      <w:pPr>
        <w:pStyle w:val="NoSpacing"/>
        <w:numPr>
          <w:ilvl w:val="0"/>
          <w:numId w:val="89"/>
        </w:numPr>
      </w:pPr>
      <w:r>
        <w:rPr>
          <w:rStyle w:val="Strong"/>
          <w:rFonts w:cs="Segoe UI"/>
          <w:color w:val="171717"/>
        </w:rPr>
        <w:t>Agility</w:t>
      </w:r>
      <w:r>
        <w:t>. PaaS is more agile than IaaS, and users don't need to configure servers for running applications.</w:t>
      </w:r>
    </w:p>
    <w:p w14:paraId="60CEE356" w14:textId="77777777" w:rsidR="004A244B" w:rsidRDefault="004A244B" w:rsidP="00B42B99">
      <w:pPr>
        <w:pStyle w:val="NoSpacing"/>
        <w:numPr>
          <w:ilvl w:val="0"/>
          <w:numId w:val="89"/>
        </w:numPr>
      </w:pPr>
      <w:r>
        <w:rPr>
          <w:rStyle w:val="Strong"/>
          <w:rFonts w:cs="Segoe UI"/>
          <w:color w:val="171717"/>
        </w:rPr>
        <w:t>Consumption-based model</w:t>
      </w:r>
      <w:r>
        <w:t>. Users pay only for what they use, and operate under an OpEx model.</w:t>
      </w:r>
    </w:p>
    <w:p w14:paraId="7BF45652" w14:textId="77777777" w:rsidR="004A244B" w:rsidRDefault="004A244B" w:rsidP="00B42B99">
      <w:pPr>
        <w:pStyle w:val="NoSpacing"/>
        <w:numPr>
          <w:ilvl w:val="0"/>
          <w:numId w:val="89"/>
        </w:numPr>
      </w:pPr>
      <w:r>
        <w:rPr>
          <w:rStyle w:val="Strong"/>
          <w:rFonts w:cs="Segoe UI"/>
          <w:color w:val="171717"/>
        </w:rPr>
        <w:t>Skills</w:t>
      </w:r>
      <w:r>
        <w:t>. No deep technical skills are required to deploy, use, and gain the benefits of PaaS.</w:t>
      </w:r>
    </w:p>
    <w:p w14:paraId="67A08032" w14:textId="77777777" w:rsidR="004A244B" w:rsidRDefault="004A244B" w:rsidP="00B42B99">
      <w:pPr>
        <w:pStyle w:val="NoSpacing"/>
        <w:numPr>
          <w:ilvl w:val="0"/>
          <w:numId w:val="89"/>
        </w:numPr>
      </w:pPr>
      <w:r>
        <w:rPr>
          <w:rStyle w:val="Strong"/>
          <w:rFonts w:cs="Segoe UI"/>
          <w:color w:val="171717"/>
        </w:rPr>
        <w:t>Cloud benefits</w:t>
      </w:r>
      <w:r>
        <w:t>. Users can take advantage of the skills and expertise of the cloud provider to ensure that their workloads are made secure and highly available. In addition, users can gain access to more cutting-edge development tools. They can then apply these tools across an application's lifecycle.</w:t>
      </w:r>
    </w:p>
    <w:p w14:paraId="1362FA79" w14:textId="77777777" w:rsidR="004A244B" w:rsidRDefault="004A244B" w:rsidP="00B42B99">
      <w:pPr>
        <w:pStyle w:val="NoSpacing"/>
        <w:numPr>
          <w:ilvl w:val="0"/>
          <w:numId w:val="89"/>
        </w:numPr>
      </w:pPr>
      <w:r>
        <w:rPr>
          <w:rStyle w:val="Strong"/>
          <w:rFonts w:cs="Segoe UI"/>
          <w:color w:val="171717"/>
        </w:rPr>
        <w:t>Productivity</w:t>
      </w:r>
      <w:r>
        <w:t>. Users can focus on application development only, because the cloud provider handles all platform management. Working with distributed teams as services is easier because the platform is accessed over the internet. You can make the platform available globally more easily.</w:t>
      </w:r>
    </w:p>
    <w:p w14:paraId="572FB48B" w14:textId="77777777" w:rsidR="004A244B" w:rsidRPr="00737509" w:rsidRDefault="004A244B" w:rsidP="004A244B">
      <w:pPr>
        <w:pStyle w:val="Heading5"/>
      </w:pPr>
      <w:r w:rsidRPr="00737509">
        <w:t>DISADVANTAGE</w:t>
      </w:r>
    </w:p>
    <w:p w14:paraId="5C2E285D" w14:textId="77777777" w:rsidR="004A244B" w:rsidRDefault="004A244B" w:rsidP="004A244B">
      <w:pPr>
        <w:pStyle w:val="NoSpacing"/>
      </w:pPr>
      <w:r>
        <w:rPr>
          <w:rStyle w:val="Strong"/>
          <w:rFonts w:cs="Segoe UI"/>
          <w:color w:val="171717"/>
        </w:rPr>
        <w:t>Platform limitations</w:t>
      </w:r>
      <w:r>
        <w:t>. There can be some limitations to a cloud platform that might affect how an application runs. When you're evaluating which PaaS platform is best suited for a workload, be sure to consider any limitations in this area.</w:t>
      </w:r>
    </w:p>
    <w:p w14:paraId="71CF58E4" w14:textId="77777777" w:rsidR="004A244B" w:rsidRDefault="004A244B" w:rsidP="004A244B">
      <w:pPr>
        <w:pStyle w:val="Heading4"/>
      </w:pPr>
      <w:r>
        <w:t>SAAS</w:t>
      </w:r>
    </w:p>
    <w:p w14:paraId="3A920C41" w14:textId="77777777" w:rsidR="004A244B" w:rsidRDefault="004A244B" w:rsidP="004A244B">
      <w:pPr>
        <w:pStyle w:val="NoSpacing"/>
      </w:pPr>
      <w:r>
        <w:t>SaaS is software that's centrally hosted and managed for you and your users or customers. Usually one version of the application is used for all customers, and it's licensed through a monthly or annual subscription.</w:t>
      </w:r>
    </w:p>
    <w:p w14:paraId="0FECE2F9" w14:textId="77777777" w:rsidR="004A244B" w:rsidRDefault="004A244B" w:rsidP="004A244B">
      <w:pPr>
        <w:pStyle w:val="NoSpacing"/>
      </w:pPr>
      <w:r>
        <w:t>SaaS provides the same benefits as IaaS, but again there are some additional benefits to be aware of too.</w:t>
      </w:r>
    </w:p>
    <w:p w14:paraId="0DCC1744" w14:textId="77777777" w:rsidR="004A244B" w:rsidRPr="00737509" w:rsidRDefault="004A244B" w:rsidP="004A244B">
      <w:pPr>
        <w:pStyle w:val="Heading5"/>
      </w:pPr>
      <w:r w:rsidRPr="00737509">
        <w:t>ADVANTAGES</w:t>
      </w:r>
    </w:p>
    <w:p w14:paraId="69A55701" w14:textId="77777777" w:rsidR="004A244B" w:rsidRDefault="004A244B" w:rsidP="00B42B99">
      <w:pPr>
        <w:pStyle w:val="NoSpacing"/>
        <w:numPr>
          <w:ilvl w:val="0"/>
          <w:numId w:val="90"/>
        </w:numPr>
      </w:pPr>
      <w:r>
        <w:rPr>
          <w:rStyle w:val="Strong"/>
          <w:rFonts w:cs="Segoe UI"/>
          <w:color w:val="171717"/>
        </w:rPr>
        <w:t>No CapEx</w:t>
      </w:r>
      <w:r>
        <w:t>. Users have no up-front costs.</w:t>
      </w:r>
    </w:p>
    <w:p w14:paraId="0707B043" w14:textId="77777777" w:rsidR="004A244B" w:rsidRDefault="004A244B" w:rsidP="00B42B99">
      <w:pPr>
        <w:pStyle w:val="NoSpacing"/>
        <w:numPr>
          <w:ilvl w:val="0"/>
          <w:numId w:val="90"/>
        </w:numPr>
      </w:pPr>
      <w:r>
        <w:rPr>
          <w:rStyle w:val="Strong"/>
          <w:rFonts w:cs="Segoe UI"/>
          <w:color w:val="171717"/>
        </w:rPr>
        <w:t>Agility</w:t>
      </w:r>
      <w:r>
        <w:t>. Users can provide staff with access to the latest software quickly and easily.</w:t>
      </w:r>
    </w:p>
    <w:p w14:paraId="4D01A739" w14:textId="77777777" w:rsidR="004A244B" w:rsidRDefault="004A244B" w:rsidP="00B42B99">
      <w:pPr>
        <w:pStyle w:val="NoSpacing"/>
        <w:numPr>
          <w:ilvl w:val="0"/>
          <w:numId w:val="90"/>
        </w:numPr>
      </w:pPr>
      <w:r>
        <w:rPr>
          <w:rStyle w:val="Strong"/>
          <w:rFonts w:cs="Segoe UI"/>
          <w:color w:val="171717"/>
        </w:rPr>
        <w:lastRenderedPageBreak/>
        <w:t>Pay-as-you-go pricing model</w:t>
      </w:r>
      <w:r>
        <w:t>. Users pay for the software they use on a subscription model, typically monthly or yearly, regardless of how much they use the software.</w:t>
      </w:r>
    </w:p>
    <w:p w14:paraId="537907FA" w14:textId="77777777" w:rsidR="004A244B" w:rsidRDefault="004A244B" w:rsidP="00B42B99">
      <w:pPr>
        <w:pStyle w:val="NoSpacing"/>
        <w:numPr>
          <w:ilvl w:val="0"/>
          <w:numId w:val="90"/>
        </w:numPr>
      </w:pPr>
      <w:r>
        <w:rPr>
          <w:rStyle w:val="Strong"/>
          <w:rFonts w:cs="Segoe UI"/>
          <w:color w:val="171717"/>
        </w:rPr>
        <w:t>Skills</w:t>
      </w:r>
      <w:r>
        <w:t>. No deep technical skills are required to deploy, use, and gain the benefits of SaaS.</w:t>
      </w:r>
    </w:p>
    <w:p w14:paraId="6533EC97" w14:textId="77777777" w:rsidR="004A244B" w:rsidRDefault="004A244B" w:rsidP="00B42B99">
      <w:pPr>
        <w:pStyle w:val="NoSpacing"/>
        <w:numPr>
          <w:ilvl w:val="0"/>
          <w:numId w:val="90"/>
        </w:numPr>
      </w:pPr>
      <w:r>
        <w:rPr>
          <w:rStyle w:val="Strong"/>
          <w:rFonts w:cs="Segoe UI"/>
          <w:color w:val="171717"/>
        </w:rPr>
        <w:t>Flexibility</w:t>
      </w:r>
      <w:r>
        <w:t>. Users can access the same application data from anywhere.</w:t>
      </w:r>
    </w:p>
    <w:p w14:paraId="140856D7" w14:textId="77777777" w:rsidR="004A244B" w:rsidRPr="00737509" w:rsidRDefault="004A244B" w:rsidP="004A244B">
      <w:pPr>
        <w:pStyle w:val="Heading5"/>
      </w:pPr>
      <w:r w:rsidRPr="00737509">
        <w:t>DISADVANTAGE</w:t>
      </w:r>
    </w:p>
    <w:p w14:paraId="1EF844DC" w14:textId="77777777" w:rsidR="004A244B" w:rsidRDefault="004A244B" w:rsidP="004A244B">
      <w:pPr>
        <w:pStyle w:val="NoSpacing"/>
      </w:pPr>
      <w:r>
        <w:rPr>
          <w:rStyle w:val="Strong"/>
          <w:rFonts w:cs="Segoe UI"/>
          <w:color w:val="171717"/>
        </w:rPr>
        <w:t>Software limitations</w:t>
      </w:r>
      <w:r>
        <w:t>. There can be some limitations to a software application that might affect how users work. Because you're using as-is software, you don't have direct control of features. When you're evaluating which SaaS platform is best suited for a workload, be sure to consider any business needs and software limitations.</w:t>
      </w:r>
    </w:p>
    <w:p w14:paraId="35765BBA" w14:textId="77777777" w:rsidR="004A244B" w:rsidRPr="004258DB" w:rsidRDefault="004A244B" w:rsidP="004A244B">
      <w:pPr>
        <w:pStyle w:val="Heading4"/>
      </w:pPr>
      <w:r w:rsidRPr="004258DB">
        <w:t>CLOUD SERVICE MODEL COMPARISON</w:t>
      </w:r>
    </w:p>
    <w:p w14:paraId="18A9C411" w14:textId="77777777" w:rsidR="004A244B" w:rsidRDefault="004A244B" w:rsidP="004A244B">
      <w:pPr>
        <w:pStyle w:val="NoSpacing"/>
        <w:rPr>
          <w:rFonts w:cs="Segoe UI"/>
          <w:color w:val="171717"/>
        </w:rPr>
      </w:pPr>
      <w:r>
        <w:rPr>
          <w:noProof/>
        </w:rPr>
        <w:drawing>
          <wp:inline distT="0" distB="0" distL="0" distR="0" wp14:anchorId="2BC4D254" wp14:editId="38C5B988">
            <wp:extent cx="6858000" cy="47929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4792980"/>
                    </a:xfrm>
                    <a:prstGeom prst="rect">
                      <a:avLst/>
                    </a:prstGeom>
                  </pic:spPr>
                </pic:pic>
              </a:graphicData>
            </a:graphic>
          </wp:inline>
        </w:drawing>
      </w:r>
    </w:p>
    <w:p w14:paraId="5500ECAE" w14:textId="77777777" w:rsidR="004A244B" w:rsidRDefault="004A244B" w:rsidP="004A244B">
      <w:pPr>
        <w:pStyle w:val="Heading3"/>
      </w:pPr>
      <w:bookmarkStart w:id="16" w:name="_Toc118805417"/>
      <w:r>
        <w:t>DEPLOYMENT MODELS</w:t>
      </w:r>
      <w:bookmarkEnd w:id="16"/>
    </w:p>
    <w:p w14:paraId="1F84A8C1" w14:textId="77777777" w:rsidR="004A244B" w:rsidRDefault="004A244B" w:rsidP="004A244B">
      <w:pPr>
        <w:pStyle w:val="NoSpacing"/>
      </w:pPr>
    </w:p>
    <w:tbl>
      <w:tblPr>
        <w:tblStyle w:val="TableGrid"/>
        <w:tblW w:w="0" w:type="auto"/>
        <w:tblLook w:val="04A0" w:firstRow="1" w:lastRow="0" w:firstColumn="1" w:lastColumn="0" w:noHBand="0" w:noVBand="1"/>
      </w:tblPr>
      <w:tblGrid>
        <w:gridCol w:w="1795"/>
        <w:gridCol w:w="8995"/>
      </w:tblGrid>
      <w:tr w:rsidR="004A244B" w14:paraId="7C5C700A" w14:textId="77777777" w:rsidTr="00BB5834">
        <w:tc>
          <w:tcPr>
            <w:tcW w:w="1795" w:type="dxa"/>
          </w:tcPr>
          <w:p w14:paraId="3F4AA9EA" w14:textId="77777777" w:rsidR="004A244B" w:rsidRPr="00A4262B" w:rsidRDefault="004A244B" w:rsidP="00BB5834">
            <w:pPr>
              <w:pStyle w:val="NoSpacing"/>
              <w:rPr>
                <w:color w:val="C00000"/>
              </w:rPr>
            </w:pPr>
            <w:r w:rsidRPr="00A4262B">
              <w:rPr>
                <w:color w:val="C00000"/>
              </w:rPr>
              <w:t>CLOUD MODELS</w:t>
            </w:r>
          </w:p>
        </w:tc>
        <w:tc>
          <w:tcPr>
            <w:tcW w:w="8995" w:type="dxa"/>
          </w:tcPr>
          <w:p w14:paraId="2E653985" w14:textId="77777777" w:rsidR="004A244B" w:rsidRDefault="004A244B" w:rsidP="00BB5834">
            <w:pPr>
              <w:pStyle w:val="NoSpacing"/>
            </w:pPr>
            <w:r w:rsidRPr="00C84D63">
              <w:rPr>
                <w:color w:val="C00000"/>
              </w:rPr>
              <w:t>DESCRIPTION</w:t>
            </w:r>
          </w:p>
        </w:tc>
      </w:tr>
      <w:tr w:rsidR="004A244B" w14:paraId="5EFF2BA4" w14:textId="77777777" w:rsidTr="00BB5834">
        <w:tc>
          <w:tcPr>
            <w:tcW w:w="1795" w:type="dxa"/>
          </w:tcPr>
          <w:p w14:paraId="01432FD7" w14:textId="77777777" w:rsidR="004A244B" w:rsidRPr="00A4262B" w:rsidRDefault="004A244B" w:rsidP="00BB5834">
            <w:pPr>
              <w:pStyle w:val="NoSpacing"/>
              <w:rPr>
                <w:color w:val="C00000"/>
              </w:rPr>
            </w:pPr>
            <w:r w:rsidRPr="00A4262B">
              <w:rPr>
                <w:rStyle w:val="Strong"/>
                <w:rFonts w:cs="Segoe UI"/>
                <w:color w:val="C00000"/>
                <w:shd w:val="clear" w:color="auto" w:fill="FFFFFF"/>
              </w:rPr>
              <w:t>PUBLIC CLOUD</w:t>
            </w:r>
          </w:p>
        </w:tc>
        <w:tc>
          <w:tcPr>
            <w:tcW w:w="8995" w:type="dxa"/>
          </w:tcPr>
          <w:p w14:paraId="098EF67E"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Services are offered over the public internet and available to anyone who wants to purchase them. Cloud resources, such as servers and storage, are owned and operated by a third-party cloud service provider and delivered over the internet.</w:t>
            </w:r>
          </w:p>
          <w:p w14:paraId="4C92F9C5" w14:textId="77777777" w:rsidR="004A244B" w:rsidRPr="009B6529" w:rsidRDefault="004A244B" w:rsidP="00B42B99">
            <w:pPr>
              <w:pStyle w:val="NoSpacing"/>
              <w:numPr>
                <w:ilvl w:val="0"/>
                <w:numId w:val="82"/>
              </w:numPr>
            </w:pPr>
            <w:r w:rsidRPr="009B6529">
              <w:t>No capital expenditures to scale up.</w:t>
            </w:r>
          </w:p>
          <w:p w14:paraId="3D84D02C" w14:textId="77777777" w:rsidR="004A244B" w:rsidRPr="009B6529" w:rsidRDefault="004A244B" w:rsidP="00B42B99">
            <w:pPr>
              <w:pStyle w:val="NoSpacing"/>
              <w:numPr>
                <w:ilvl w:val="0"/>
                <w:numId w:val="82"/>
              </w:numPr>
            </w:pPr>
            <w:r w:rsidRPr="009B6529">
              <w:t>Applications can be quickly provisioned and deprovisioned.</w:t>
            </w:r>
          </w:p>
          <w:p w14:paraId="2B3302CD" w14:textId="77777777" w:rsidR="004A244B" w:rsidRPr="009B6529" w:rsidRDefault="004A244B" w:rsidP="00B42B99">
            <w:pPr>
              <w:pStyle w:val="NoSpacing"/>
              <w:numPr>
                <w:ilvl w:val="0"/>
                <w:numId w:val="82"/>
              </w:numPr>
            </w:pPr>
            <w:r w:rsidRPr="009B6529">
              <w:t>Organizations pay only for what they use.</w:t>
            </w:r>
          </w:p>
        </w:tc>
      </w:tr>
      <w:tr w:rsidR="004A244B" w14:paraId="2A4788EB" w14:textId="77777777" w:rsidTr="00BB5834">
        <w:tc>
          <w:tcPr>
            <w:tcW w:w="1795" w:type="dxa"/>
          </w:tcPr>
          <w:p w14:paraId="7E3A231E" w14:textId="77777777" w:rsidR="004A244B" w:rsidRPr="00A4262B" w:rsidRDefault="004A244B" w:rsidP="00BB5834">
            <w:pPr>
              <w:pStyle w:val="NoSpacing"/>
              <w:rPr>
                <w:color w:val="C00000"/>
              </w:rPr>
            </w:pPr>
            <w:r w:rsidRPr="00A4262B">
              <w:rPr>
                <w:rStyle w:val="Strong"/>
                <w:rFonts w:cs="Segoe UI"/>
                <w:color w:val="C00000"/>
                <w:shd w:val="clear" w:color="auto" w:fill="FFFFFF"/>
              </w:rPr>
              <w:t>PRIVATE CLOUD</w:t>
            </w:r>
          </w:p>
        </w:tc>
        <w:tc>
          <w:tcPr>
            <w:tcW w:w="8995" w:type="dxa"/>
          </w:tcPr>
          <w:p w14:paraId="17622F5C"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A private cloud consists of computing resources used exclusively by users from one business or organization. A private cloud can be physically located at your organization's on-site (on-premises) datacenter, or it can be hosted by a third-party service provider.</w:t>
            </w:r>
          </w:p>
          <w:p w14:paraId="2CBFA0D5" w14:textId="77777777" w:rsidR="004A244B" w:rsidRPr="009B6529" w:rsidRDefault="004A244B" w:rsidP="00B42B99">
            <w:pPr>
              <w:pStyle w:val="NoSpacing"/>
              <w:numPr>
                <w:ilvl w:val="0"/>
                <w:numId w:val="83"/>
              </w:numPr>
            </w:pPr>
            <w:r w:rsidRPr="009B6529">
              <w:t>Hardware must be purchased for start-up and maintenance.</w:t>
            </w:r>
          </w:p>
          <w:p w14:paraId="4E89DF00" w14:textId="77777777" w:rsidR="004A244B" w:rsidRPr="009B6529" w:rsidRDefault="004A244B" w:rsidP="00B42B99">
            <w:pPr>
              <w:pStyle w:val="NoSpacing"/>
              <w:numPr>
                <w:ilvl w:val="0"/>
                <w:numId w:val="83"/>
              </w:numPr>
            </w:pPr>
            <w:r w:rsidRPr="009B6529">
              <w:t>Organizations have complete control over resources and security.</w:t>
            </w:r>
          </w:p>
          <w:p w14:paraId="1A3CD1C1" w14:textId="77777777" w:rsidR="004A244B" w:rsidRDefault="004A244B" w:rsidP="00B42B99">
            <w:pPr>
              <w:pStyle w:val="NoSpacing"/>
              <w:numPr>
                <w:ilvl w:val="0"/>
                <w:numId w:val="83"/>
              </w:numPr>
            </w:pPr>
            <w:r w:rsidRPr="009B6529">
              <w:t>Organizations are responsible for hardware maintenance and updates.</w:t>
            </w:r>
          </w:p>
        </w:tc>
      </w:tr>
      <w:tr w:rsidR="004A244B" w14:paraId="3E84AB6C" w14:textId="77777777" w:rsidTr="00BB5834">
        <w:trPr>
          <w:trHeight w:val="70"/>
        </w:trPr>
        <w:tc>
          <w:tcPr>
            <w:tcW w:w="1795" w:type="dxa"/>
          </w:tcPr>
          <w:p w14:paraId="155C74DE" w14:textId="77777777" w:rsidR="004A244B" w:rsidRPr="00A4262B" w:rsidRDefault="004A244B" w:rsidP="00BB5834">
            <w:pPr>
              <w:pStyle w:val="NoSpacing"/>
              <w:rPr>
                <w:rStyle w:val="Strong"/>
                <w:rFonts w:cs="Segoe UI"/>
                <w:color w:val="C00000"/>
                <w:shd w:val="clear" w:color="auto" w:fill="FFFFFF"/>
              </w:rPr>
            </w:pPr>
            <w:r w:rsidRPr="00A4262B">
              <w:rPr>
                <w:rStyle w:val="Strong"/>
                <w:rFonts w:cs="Segoe UI"/>
                <w:color w:val="C00000"/>
                <w:shd w:val="clear" w:color="auto" w:fill="FFFFFF"/>
              </w:rPr>
              <w:lastRenderedPageBreak/>
              <w:t>HYBRID CLOUD</w:t>
            </w:r>
          </w:p>
        </w:tc>
        <w:tc>
          <w:tcPr>
            <w:tcW w:w="8995" w:type="dxa"/>
          </w:tcPr>
          <w:p w14:paraId="16FC25CB" w14:textId="31AB13D1" w:rsidR="004A244B" w:rsidRDefault="004A244B" w:rsidP="00BB5834">
            <w:pPr>
              <w:pStyle w:val="NoSpacing"/>
              <w:rPr>
                <w:rFonts w:cs="Segoe UI"/>
                <w:color w:val="171717"/>
                <w:shd w:val="clear" w:color="auto" w:fill="FFFFFF"/>
              </w:rPr>
            </w:pPr>
            <w:r>
              <w:rPr>
                <w:rFonts w:cs="Segoe UI"/>
                <w:color w:val="171717"/>
                <w:shd w:val="clear" w:color="auto" w:fill="FFFFFF"/>
              </w:rPr>
              <w:t xml:space="preserve">A hybrid cloud is a computing environment that combines a public cloud and a private cloud by </w:t>
            </w:r>
            <w:r w:rsidRPr="00C84D63">
              <w:rPr>
                <w:rFonts w:cs="Segoe UI"/>
                <w:b/>
                <w:bCs/>
                <w:color w:val="171717"/>
                <w:shd w:val="clear" w:color="auto" w:fill="FFFFFF"/>
              </w:rPr>
              <w:t>allowing data and applications to be shared between them</w:t>
            </w:r>
            <w:r>
              <w:rPr>
                <w:rFonts w:cs="Segoe UI"/>
                <w:color w:val="171717"/>
                <w:shd w:val="clear" w:color="auto" w:fill="FFFFFF"/>
              </w:rPr>
              <w:t>.</w:t>
            </w:r>
            <w:r w:rsidR="006C2A84">
              <w:rPr>
                <w:rFonts w:cs="Segoe UI"/>
                <w:color w:val="171717"/>
                <w:shd w:val="clear" w:color="auto" w:fill="FFFFFF"/>
              </w:rPr>
              <w:t xml:space="preserve"> </w:t>
            </w:r>
          </w:p>
          <w:p w14:paraId="6242989D" w14:textId="77777777" w:rsidR="004A244B" w:rsidRPr="009B6529" w:rsidRDefault="004A244B" w:rsidP="00B42B99">
            <w:pPr>
              <w:pStyle w:val="NoSpacing"/>
              <w:numPr>
                <w:ilvl w:val="0"/>
                <w:numId w:val="84"/>
              </w:numPr>
            </w:pPr>
            <w:r w:rsidRPr="009B6529">
              <w:t>Provides the most flexibility.</w:t>
            </w:r>
          </w:p>
          <w:p w14:paraId="2FE59DE5" w14:textId="77777777" w:rsidR="004A244B" w:rsidRPr="009B6529" w:rsidRDefault="004A244B" w:rsidP="00B42B99">
            <w:pPr>
              <w:pStyle w:val="NoSpacing"/>
              <w:numPr>
                <w:ilvl w:val="0"/>
                <w:numId w:val="84"/>
              </w:numPr>
            </w:pPr>
            <w:r w:rsidRPr="009B6529">
              <w:t>Organizations determine where to run their applications.</w:t>
            </w:r>
          </w:p>
          <w:p w14:paraId="16E73263" w14:textId="77777777" w:rsidR="004A244B" w:rsidRDefault="004A244B" w:rsidP="00B42B99">
            <w:pPr>
              <w:pStyle w:val="NoSpacing"/>
              <w:numPr>
                <w:ilvl w:val="0"/>
                <w:numId w:val="84"/>
              </w:numPr>
            </w:pPr>
            <w:r w:rsidRPr="009B6529">
              <w:t>Organizations control security, compliance, or legal requirements.</w:t>
            </w:r>
          </w:p>
        </w:tc>
      </w:tr>
    </w:tbl>
    <w:p w14:paraId="43D37D51" w14:textId="77777777" w:rsidR="004A244B" w:rsidRPr="00316F34" w:rsidRDefault="004A244B" w:rsidP="004A244B">
      <w:pPr>
        <w:pStyle w:val="Heading3"/>
      </w:pPr>
      <w:bookmarkStart w:id="17" w:name="_Toc118805418"/>
      <w:r w:rsidRPr="00316F34">
        <w:t>WHAT IS SERVERLESS COMPUTING?</w:t>
      </w:r>
      <w:bookmarkEnd w:id="17"/>
    </w:p>
    <w:p w14:paraId="237B6EA9" w14:textId="77777777" w:rsidR="004A244B" w:rsidRDefault="004A244B" w:rsidP="00B42B99">
      <w:pPr>
        <w:pStyle w:val="NoSpacing"/>
        <w:numPr>
          <w:ilvl w:val="0"/>
          <w:numId w:val="91"/>
        </w:numPr>
      </w:pPr>
      <w:r>
        <w:t>Like PaaS, </w:t>
      </w:r>
      <w:r>
        <w:rPr>
          <w:rStyle w:val="Emphasis"/>
          <w:rFonts w:cs="Segoe UI"/>
          <w:color w:val="171717"/>
        </w:rPr>
        <w:t>serverless computing</w:t>
      </w:r>
      <w:r>
        <w:t xml:space="preserve"> enables developers to build applications faster by eliminating the need for them to manage infrastructure. </w:t>
      </w:r>
    </w:p>
    <w:p w14:paraId="515101E4" w14:textId="77777777" w:rsidR="004A244B" w:rsidRDefault="004A244B" w:rsidP="00B42B99">
      <w:pPr>
        <w:pStyle w:val="NoSpacing"/>
        <w:numPr>
          <w:ilvl w:val="0"/>
          <w:numId w:val="91"/>
        </w:numPr>
      </w:pPr>
      <w:r>
        <w:t xml:space="preserve">With serverless applications, the cloud service provider automatically provisions, scales, and manages the infrastructure required to run the code. </w:t>
      </w:r>
    </w:p>
    <w:p w14:paraId="2BC26005" w14:textId="77777777" w:rsidR="004A244B" w:rsidRDefault="004A244B" w:rsidP="00B42B99">
      <w:pPr>
        <w:pStyle w:val="NoSpacing"/>
        <w:numPr>
          <w:ilvl w:val="0"/>
          <w:numId w:val="91"/>
        </w:numPr>
      </w:pPr>
      <w:r>
        <w:t>Serverless architectures are highly scalable and event-driven, only using resources when a specific function or trigger occurs.</w:t>
      </w:r>
    </w:p>
    <w:p w14:paraId="5AEA71A3" w14:textId="77777777" w:rsidR="004A244B" w:rsidRDefault="004A244B" w:rsidP="00B42B99">
      <w:pPr>
        <w:pStyle w:val="NoSpacing"/>
        <w:numPr>
          <w:ilvl w:val="0"/>
          <w:numId w:val="91"/>
        </w:numPr>
      </w:pPr>
      <w:r>
        <w:t xml:space="preserve">It's important to note that servers are still running the code. The "serverless" name comes from the fact that the tasks associated with infrastructure provisioning and management are invisible to the developer. This approach enables developers to increase their focus on the business logic and deliver more value to the core of the business. </w:t>
      </w:r>
    </w:p>
    <w:p w14:paraId="6F16618A" w14:textId="77777777" w:rsidR="004A244B" w:rsidRDefault="004A244B" w:rsidP="00B42B99">
      <w:pPr>
        <w:pStyle w:val="NoSpacing"/>
        <w:numPr>
          <w:ilvl w:val="0"/>
          <w:numId w:val="91"/>
        </w:numPr>
      </w:pPr>
      <w:r>
        <w:t>Serverless computing helps teams increase their productivity and bring products to market faster, and it allows organizations to better optimize resources and stay focused on innovation.</w:t>
      </w:r>
    </w:p>
    <w:p w14:paraId="48A8D77B" w14:textId="77777777" w:rsidR="004A244B" w:rsidRDefault="004A244B" w:rsidP="00B42B99">
      <w:pPr>
        <w:pStyle w:val="NoSpacing"/>
        <w:numPr>
          <w:ilvl w:val="0"/>
          <w:numId w:val="91"/>
        </w:numPr>
      </w:pPr>
      <w:r>
        <w:t>Function App are example of serverless model</w:t>
      </w:r>
    </w:p>
    <w:p w14:paraId="6B989498" w14:textId="683F8FCF" w:rsidR="00251430" w:rsidRDefault="00251430" w:rsidP="00251430">
      <w:pPr>
        <w:pStyle w:val="Heading1"/>
      </w:pPr>
      <w:bookmarkStart w:id="18" w:name="_Toc118805419"/>
      <w:r>
        <w:t>AZURE</w:t>
      </w:r>
      <w:bookmarkEnd w:id="18"/>
    </w:p>
    <w:p w14:paraId="697CF09C" w14:textId="79277D8A" w:rsidR="00251430" w:rsidRDefault="00251430" w:rsidP="00C715F0">
      <w:pPr>
        <w:pStyle w:val="NoSpacing"/>
      </w:pPr>
    </w:p>
    <w:p w14:paraId="7661F164" w14:textId="77777777" w:rsidR="00FB52C4" w:rsidRDefault="00FB52C4" w:rsidP="00FB52C4">
      <w:pPr>
        <w:pStyle w:val="Heading2"/>
      </w:pPr>
      <w:bookmarkStart w:id="19" w:name="_Toc118805420"/>
      <w:r>
        <w:t>HOW AZURE WORKS?</w:t>
      </w:r>
      <w:bookmarkEnd w:id="19"/>
    </w:p>
    <w:p w14:paraId="267690F3" w14:textId="77777777" w:rsidR="00FB52C4" w:rsidRDefault="00FB52C4" w:rsidP="00B42B99">
      <w:pPr>
        <w:pStyle w:val="NoSpacing"/>
        <w:numPr>
          <w:ilvl w:val="0"/>
          <w:numId w:val="75"/>
        </w:numPr>
      </w:pPr>
      <w:r w:rsidRPr="00667565">
        <w:t>Azure uses a technology</w:t>
      </w:r>
      <w:r>
        <w:t xml:space="preserve"> </w:t>
      </w:r>
      <w:r w:rsidRPr="00667565">
        <w:t xml:space="preserve">known as </w:t>
      </w:r>
      <w:r w:rsidRPr="001B52A2">
        <w:rPr>
          <w:b/>
          <w:bCs/>
        </w:rPr>
        <w:t>virtualization</w:t>
      </w:r>
      <w:r w:rsidRPr="00667565">
        <w:t>.</w:t>
      </w:r>
      <w:r>
        <w:t xml:space="preserve"> </w:t>
      </w:r>
      <w:r w:rsidRPr="001B52A2">
        <w:rPr>
          <w:b/>
          <w:bCs/>
          <w:i/>
          <w:iCs/>
        </w:rPr>
        <w:t>Virtualization separates the tight coupling between a computer's hardware and its operating system, using an abstraction layer called a hypervisor</w:t>
      </w:r>
      <w:r w:rsidRPr="00667565">
        <w:t>.</w:t>
      </w:r>
    </w:p>
    <w:p w14:paraId="2DA38B6D" w14:textId="77777777" w:rsidR="00FB52C4" w:rsidRDefault="00FB52C4" w:rsidP="00B42B99">
      <w:pPr>
        <w:pStyle w:val="NoSpacing"/>
        <w:numPr>
          <w:ilvl w:val="0"/>
          <w:numId w:val="75"/>
        </w:numPr>
      </w:pPr>
      <w:r w:rsidRPr="00667565">
        <w:t>The hypervisor emulates</w:t>
      </w:r>
      <w:r>
        <w:t xml:space="preserve"> </w:t>
      </w:r>
      <w:r w:rsidRPr="00667565">
        <w:t>all the functions of</w:t>
      </w:r>
      <w:r>
        <w:t xml:space="preserve"> </w:t>
      </w:r>
      <w:r w:rsidRPr="00667565">
        <w:t>a real computer and its</w:t>
      </w:r>
      <w:r>
        <w:t xml:space="preserve"> </w:t>
      </w:r>
      <w:r w:rsidRPr="00667565">
        <w:t>CPU in a virtual machine, optimizing the capacity of</w:t>
      </w:r>
      <w:r>
        <w:t xml:space="preserve"> </w:t>
      </w:r>
      <w:r w:rsidRPr="00667565">
        <w:t>the obstructed hardware.</w:t>
      </w:r>
      <w:r>
        <w:t xml:space="preserve"> </w:t>
      </w:r>
      <w:r w:rsidRPr="00667565">
        <w:t>It can run multiple virtual</w:t>
      </w:r>
      <w:r>
        <w:t xml:space="preserve"> </w:t>
      </w:r>
      <w:r w:rsidRPr="00667565">
        <w:t>machines at the same time,</w:t>
      </w:r>
      <w:r>
        <w:t xml:space="preserve"> </w:t>
      </w:r>
      <w:r w:rsidRPr="00667565">
        <w:t>and each virtual machine can run</w:t>
      </w:r>
      <w:r>
        <w:t xml:space="preserve"> </w:t>
      </w:r>
      <w:r w:rsidRPr="00667565">
        <w:t>any compatible operating system, such as Windows or Linux.</w:t>
      </w:r>
      <w:r>
        <w:t xml:space="preserve"> </w:t>
      </w:r>
    </w:p>
    <w:p w14:paraId="7628A392" w14:textId="77777777" w:rsidR="00FB52C4" w:rsidRDefault="00FB52C4" w:rsidP="00B42B99">
      <w:pPr>
        <w:pStyle w:val="NoSpacing"/>
        <w:numPr>
          <w:ilvl w:val="0"/>
          <w:numId w:val="75"/>
        </w:numPr>
      </w:pPr>
      <w:r w:rsidRPr="00667565">
        <w:t>Azure takes this virtualization</w:t>
      </w:r>
      <w:r>
        <w:t xml:space="preserve"> </w:t>
      </w:r>
      <w:r w:rsidRPr="00667565">
        <w:t>technology and repeats it</w:t>
      </w:r>
      <w:r>
        <w:t xml:space="preserve"> </w:t>
      </w:r>
      <w:r w:rsidRPr="00667565">
        <w:t>on a massive scale in Microsoft</w:t>
      </w:r>
      <w:r>
        <w:t xml:space="preserve"> </w:t>
      </w:r>
      <w:r w:rsidRPr="00667565">
        <w:t>data centers throughout the world.</w:t>
      </w:r>
      <w:r>
        <w:t xml:space="preserve"> </w:t>
      </w:r>
      <w:r w:rsidRPr="00667565">
        <w:t>Each data center has mini</w:t>
      </w:r>
      <w:r>
        <w:t xml:space="preserve"> racks</w:t>
      </w:r>
      <w:r w:rsidRPr="00667565">
        <w:t xml:space="preserve"> filled with servers, and each server includes</w:t>
      </w:r>
      <w:r>
        <w:t xml:space="preserve"> </w:t>
      </w:r>
      <w:r w:rsidRPr="00667565">
        <w:t>a hypervisor to run</w:t>
      </w:r>
      <w:r>
        <w:t xml:space="preserve"> </w:t>
      </w:r>
      <w:r w:rsidRPr="00667565">
        <w:t>multiple virtual machines.</w:t>
      </w:r>
    </w:p>
    <w:p w14:paraId="1018031D" w14:textId="77777777" w:rsidR="00FB52C4" w:rsidRPr="00667565" w:rsidRDefault="00FB52C4" w:rsidP="00B42B99">
      <w:pPr>
        <w:pStyle w:val="NoSpacing"/>
        <w:numPr>
          <w:ilvl w:val="0"/>
          <w:numId w:val="75"/>
        </w:numPr>
      </w:pPr>
      <w:r w:rsidRPr="00667565">
        <w:t>A network switch provides</w:t>
      </w:r>
      <w:r>
        <w:t xml:space="preserve"> </w:t>
      </w:r>
      <w:r w:rsidRPr="00667565">
        <w:t>connectivity to all those servers.</w:t>
      </w:r>
      <w:r>
        <w:t xml:space="preserve"> </w:t>
      </w:r>
      <w:r w:rsidRPr="00667565">
        <w:t>One server in each rack runs</w:t>
      </w:r>
      <w:r>
        <w:t xml:space="preserve"> </w:t>
      </w:r>
      <w:r w:rsidRPr="00667565">
        <w:t>a special piece of software</w:t>
      </w:r>
      <w:r>
        <w:t xml:space="preserve"> </w:t>
      </w:r>
      <w:r w:rsidRPr="00667565">
        <w:t>called a fabric controller.</w:t>
      </w:r>
      <w:r>
        <w:t xml:space="preserve"> </w:t>
      </w:r>
      <w:r w:rsidRPr="00667565">
        <w:t>Each fabric controller</w:t>
      </w:r>
      <w:r>
        <w:t xml:space="preserve"> </w:t>
      </w:r>
      <w:r w:rsidRPr="00667565">
        <w:t>is connected to</w:t>
      </w:r>
      <w:r>
        <w:t xml:space="preserve"> </w:t>
      </w:r>
      <w:r w:rsidRPr="00667565">
        <w:t>another special piece of software</w:t>
      </w:r>
      <w:r>
        <w:t xml:space="preserve"> </w:t>
      </w:r>
      <w:r w:rsidRPr="00667565">
        <w:t>known as the</w:t>
      </w:r>
      <w:r>
        <w:t xml:space="preserve"> O</w:t>
      </w:r>
      <w:r w:rsidRPr="00667565">
        <w:t>rchestrator.</w:t>
      </w:r>
    </w:p>
    <w:p w14:paraId="043C38BE" w14:textId="77777777" w:rsidR="00FB52C4" w:rsidRDefault="00FB52C4" w:rsidP="00B42B99">
      <w:pPr>
        <w:pStyle w:val="NoSpacing"/>
        <w:numPr>
          <w:ilvl w:val="0"/>
          <w:numId w:val="75"/>
        </w:numPr>
      </w:pPr>
      <w:r w:rsidRPr="00667565">
        <w:t>The orchestrator is responsible for</w:t>
      </w:r>
      <w:r>
        <w:t xml:space="preserve"> </w:t>
      </w:r>
      <w:r w:rsidRPr="00667565">
        <w:t>managing everything</w:t>
      </w:r>
      <w:r>
        <w:t xml:space="preserve"> </w:t>
      </w:r>
      <w:r w:rsidRPr="00667565">
        <w:t>that happens in Azure,</w:t>
      </w:r>
      <w:r>
        <w:t xml:space="preserve"> </w:t>
      </w:r>
      <w:r w:rsidRPr="00667565">
        <w:t>including responding</w:t>
      </w:r>
      <w:r>
        <w:t xml:space="preserve"> </w:t>
      </w:r>
      <w:r w:rsidRPr="00667565">
        <w:t>to user requests.</w:t>
      </w:r>
      <w:r>
        <w:t xml:space="preserve"> </w:t>
      </w:r>
      <w:r w:rsidRPr="00667565">
        <w:t>Users make requests using</w:t>
      </w:r>
      <w:r>
        <w:t xml:space="preserve"> </w:t>
      </w:r>
      <w:r w:rsidRPr="00667565">
        <w:t>the Orchestrator's Web API.</w:t>
      </w:r>
      <w:r>
        <w:t xml:space="preserve"> </w:t>
      </w:r>
    </w:p>
    <w:p w14:paraId="15599643" w14:textId="20F91F45" w:rsidR="00FB52C4" w:rsidRDefault="00FB52C4" w:rsidP="00B42B99">
      <w:pPr>
        <w:pStyle w:val="NoSpacing"/>
        <w:numPr>
          <w:ilvl w:val="0"/>
          <w:numId w:val="76"/>
        </w:numPr>
      </w:pPr>
      <w:r w:rsidRPr="00667565">
        <w:t>The Web API can be</w:t>
      </w:r>
      <w:r>
        <w:t xml:space="preserve"> </w:t>
      </w:r>
      <w:r w:rsidRPr="00667565">
        <w:t>called by many tools,</w:t>
      </w:r>
      <w:r>
        <w:t xml:space="preserve"> </w:t>
      </w:r>
      <w:r w:rsidRPr="00667565">
        <w:t>including the user interface</w:t>
      </w:r>
      <w:r>
        <w:t xml:space="preserve"> </w:t>
      </w:r>
      <w:r w:rsidRPr="00667565">
        <w:t>of the Azure portal.</w:t>
      </w:r>
      <w:r>
        <w:t xml:space="preserve"> </w:t>
      </w:r>
      <w:r w:rsidRPr="00667565">
        <w:t>When a user makes a request</w:t>
      </w:r>
      <w:r>
        <w:t xml:space="preserve"> </w:t>
      </w:r>
      <w:r w:rsidRPr="00667565">
        <w:t>to create a virtual machine,</w:t>
      </w:r>
      <w:r>
        <w:t xml:space="preserve"> </w:t>
      </w:r>
      <w:r w:rsidRPr="00667565">
        <w:t>the orchestrator packages</w:t>
      </w:r>
      <w:r>
        <w:t xml:space="preserve"> </w:t>
      </w:r>
      <w:r w:rsidRPr="00667565">
        <w:t>everything that's needed.</w:t>
      </w:r>
      <w:r>
        <w:t xml:space="preserve"> </w:t>
      </w:r>
      <w:r w:rsidRPr="00667565">
        <w:t>Picks the best server</w:t>
      </w:r>
      <w:r>
        <w:t xml:space="preserve"> </w:t>
      </w:r>
      <w:r w:rsidRPr="00667565">
        <w:t>rack and then sends</w:t>
      </w:r>
      <w:r>
        <w:t xml:space="preserve"> </w:t>
      </w:r>
      <w:r w:rsidRPr="00667565">
        <w:t>the package and request</w:t>
      </w:r>
      <w:r>
        <w:t xml:space="preserve"> </w:t>
      </w:r>
      <w:r w:rsidRPr="00667565">
        <w:t>to the fabric controller.</w:t>
      </w:r>
      <w:r>
        <w:t xml:space="preserve"> </w:t>
      </w:r>
      <w:r w:rsidRPr="00667565">
        <w:t>Once the fabric controller has</w:t>
      </w:r>
      <w:r>
        <w:t xml:space="preserve"> </w:t>
      </w:r>
      <w:r w:rsidRPr="00667565">
        <w:t>created the virtual machine,</w:t>
      </w:r>
      <w:r>
        <w:t xml:space="preserve"> </w:t>
      </w:r>
      <w:r w:rsidRPr="00667565">
        <w:t>the user can connect to it.</w:t>
      </w:r>
      <w:r>
        <w:t xml:space="preserve"> </w:t>
      </w:r>
    </w:p>
    <w:p w14:paraId="5769577A" w14:textId="386F9134" w:rsidR="00CC0108" w:rsidRDefault="00CC0108" w:rsidP="00CC0108">
      <w:pPr>
        <w:pStyle w:val="Heading2"/>
      </w:pPr>
      <w:bookmarkStart w:id="20" w:name="_Toc118805421"/>
      <w:r>
        <w:t>AZURE INFRASTRUCTURE SET UP</w:t>
      </w:r>
      <w:bookmarkEnd w:id="20"/>
    </w:p>
    <w:p w14:paraId="2B225447" w14:textId="7F78F6A7" w:rsidR="00CC0108" w:rsidRPr="00CC0108" w:rsidRDefault="00511473" w:rsidP="00FF1B73">
      <w:pPr>
        <w:pStyle w:val="NoSpacing"/>
      </w:pPr>
      <w:r>
        <w:rPr>
          <w:noProof/>
        </w:rPr>
        <w:drawing>
          <wp:inline distT="0" distB="0" distL="0" distR="0" wp14:anchorId="5E9B5C54" wp14:editId="65D3C9E4">
            <wp:extent cx="6858000" cy="12611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1261110"/>
                    </a:xfrm>
                    <a:prstGeom prst="rect">
                      <a:avLst/>
                    </a:prstGeom>
                  </pic:spPr>
                </pic:pic>
              </a:graphicData>
            </a:graphic>
          </wp:inline>
        </w:drawing>
      </w:r>
    </w:p>
    <w:p w14:paraId="4B5A1DCF" w14:textId="77777777" w:rsidR="002C133F" w:rsidRDefault="002C133F" w:rsidP="002C133F">
      <w:pPr>
        <w:pStyle w:val="Heading2"/>
      </w:pPr>
      <w:bookmarkStart w:id="21" w:name="_Toc118805422"/>
      <w:r w:rsidRPr="00895D05">
        <w:t>AZURE SUBSCRIPTIONS, MANAGEMENT GROUPS, AND RESOURCES</w:t>
      </w:r>
      <w:bookmarkEnd w:id="21"/>
    </w:p>
    <w:p w14:paraId="5B36590D" w14:textId="77777777" w:rsidR="002C133F" w:rsidRDefault="002C133F" w:rsidP="00B42B99">
      <w:pPr>
        <w:pStyle w:val="NoSpacing"/>
        <w:numPr>
          <w:ilvl w:val="0"/>
          <w:numId w:val="102"/>
        </w:numPr>
      </w:pPr>
      <w:r w:rsidRPr="00CF2153">
        <w:t>Azure subscription is an active agreement between Microsoft and its users. This agreement provides users the needed access to avail the services and resources offered by Microsoft Azure</w:t>
      </w:r>
      <w:r>
        <w:t>.</w:t>
      </w:r>
    </w:p>
    <w:p w14:paraId="4F03332B" w14:textId="77777777" w:rsidR="002C133F" w:rsidRDefault="002C133F" w:rsidP="00B42B99">
      <w:pPr>
        <w:pStyle w:val="NoSpacing"/>
        <w:numPr>
          <w:ilvl w:val="0"/>
          <w:numId w:val="102"/>
        </w:numPr>
      </w:pPr>
      <w:r>
        <w:lastRenderedPageBreak/>
        <w:t>User can have multiple Azure subscription linked to its Azure Account.</w:t>
      </w:r>
    </w:p>
    <w:p w14:paraId="48CEE498" w14:textId="77777777" w:rsidR="002C133F" w:rsidRDefault="002C133F" w:rsidP="002C133F">
      <w:pPr>
        <w:pStyle w:val="NoSpacing"/>
      </w:pPr>
      <w:r>
        <w:rPr>
          <w:noProof/>
        </w:rPr>
        <w:drawing>
          <wp:inline distT="0" distB="0" distL="0" distR="0" wp14:anchorId="20EEB210" wp14:editId="5EFEDA1F">
            <wp:extent cx="6858000" cy="1876425"/>
            <wp:effectExtent l="19050" t="19050" r="19050" b="285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1876425"/>
                    </a:xfrm>
                    <a:prstGeom prst="rect">
                      <a:avLst/>
                    </a:prstGeom>
                    <a:solidFill>
                      <a:schemeClr val="accent1">
                        <a:lumMod val="75000"/>
                        <a:lumOff val="0"/>
                      </a:schemeClr>
                    </a:solidFill>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530"/>
        <w:gridCol w:w="5260"/>
      </w:tblGrid>
      <w:tr w:rsidR="002C133F" w14:paraId="0BF3FB06" w14:textId="77777777" w:rsidTr="00363999">
        <w:tc>
          <w:tcPr>
            <w:tcW w:w="5530" w:type="dxa"/>
          </w:tcPr>
          <w:p w14:paraId="44246B3E" w14:textId="77777777" w:rsidR="002C133F" w:rsidRDefault="002C133F" w:rsidP="00363999">
            <w:pPr>
              <w:pStyle w:val="NoSpacing"/>
            </w:pPr>
            <w:r>
              <w:rPr>
                <w:noProof/>
              </w:rPr>
              <w:drawing>
                <wp:inline distT="0" distB="0" distL="0" distR="0" wp14:anchorId="127F2424" wp14:editId="329A34CC">
                  <wp:extent cx="3374992" cy="2676525"/>
                  <wp:effectExtent l="0" t="0" r="0" b="0"/>
                  <wp:docPr id="98" name="Picture 98" descr="Screenshot of the hierarchy for object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hierarchy for objects in Azu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79859" cy="2680385"/>
                          </a:xfrm>
                          <a:prstGeom prst="rect">
                            <a:avLst/>
                          </a:prstGeom>
                          <a:noFill/>
                          <a:ln>
                            <a:noFill/>
                          </a:ln>
                        </pic:spPr>
                      </pic:pic>
                    </a:graphicData>
                  </a:graphic>
                </wp:inline>
              </w:drawing>
            </w:r>
          </w:p>
        </w:tc>
        <w:tc>
          <w:tcPr>
            <w:tcW w:w="5260" w:type="dxa"/>
          </w:tcPr>
          <w:p w14:paraId="44330310" w14:textId="77777777" w:rsidR="002C133F" w:rsidRPr="00576D4B" w:rsidRDefault="002C133F" w:rsidP="00363999">
            <w:pPr>
              <w:pStyle w:val="NoSpacing"/>
            </w:pPr>
            <w:r w:rsidRPr="00576D4B">
              <w:rPr>
                <w:b/>
                <w:bCs/>
                <w:color w:val="C00000"/>
              </w:rPr>
              <w:t>RESOURCES</w:t>
            </w:r>
            <w:r w:rsidRPr="00576D4B">
              <w:t>: Resources are instances of services that you create, like virtual machines, storage, or SQL databases.</w:t>
            </w:r>
          </w:p>
          <w:p w14:paraId="740958F9" w14:textId="77777777" w:rsidR="002C133F" w:rsidRPr="00576D4B" w:rsidRDefault="002C133F" w:rsidP="00363999">
            <w:pPr>
              <w:pStyle w:val="NoSpacing"/>
            </w:pPr>
            <w:r w:rsidRPr="00576D4B">
              <w:rPr>
                <w:b/>
                <w:bCs/>
                <w:color w:val="C00000"/>
              </w:rPr>
              <w:t>RESOURCE GROUPS</w:t>
            </w:r>
            <w:r w:rsidRPr="00576D4B">
              <w:t xml:space="preserve">: Resources are combined into resource groups, </w:t>
            </w:r>
            <w:r w:rsidRPr="00576D4B">
              <w:rPr>
                <w:b/>
                <w:bCs/>
              </w:rPr>
              <w:t>which act as a logical container</w:t>
            </w:r>
            <w:r w:rsidRPr="00576D4B">
              <w:t xml:space="preserve"> into which Azure resources like web apps, databases, and storage accounts are deployed and managed.</w:t>
            </w:r>
          </w:p>
          <w:p w14:paraId="25A73255" w14:textId="77777777" w:rsidR="002C133F" w:rsidRPr="00576D4B" w:rsidRDefault="002C133F" w:rsidP="00363999">
            <w:pPr>
              <w:pStyle w:val="NoSpacing"/>
            </w:pPr>
            <w:r w:rsidRPr="00576D4B">
              <w:rPr>
                <w:b/>
                <w:bCs/>
                <w:color w:val="C00000"/>
              </w:rPr>
              <w:t>SUBSCRIPTIONS</w:t>
            </w:r>
            <w:r w:rsidRPr="00576D4B">
              <w:t>: A subscription groups together user accounts and the resources that have been created by those user accounts. For each subscription, there are limits or quotas on the amount of resources that you can create and use. Organizations can use subscriptions to manage costs and the resources that are created by users, teams, or projects.</w:t>
            </w:r>
          </w:p>
          <w:p w14:paraId="1A42B3AF" w14:textId="77777777" w:rsidR="002C133F" w:rsidRDefault="002C133F" w:rsidP="00363999">
            <w:pPr>
              <w:pStyle w:val="NoSpacing"/>
            </w:pPr>
            <w:r w:rsidRPr="00576D4B">
              <w:rPr>
                <w:b/>
                <w:bCs/>
                <w:color w:val="C00000"/>
              </w:rPr>
              <w:t>MANAGEMENT GROUPS</w:t>
            </w:r>
            <w:r w:rsidRPr="00576D4B">
              <w:rPr>
                <w:color w:val="C00000"/>
              </w:rPr>
              <w:t xml:space="preserve">: </w:t>
            </w:r>
            <w:r w:rsidRPr="00576D4B">
              <w:t>These groups help you manage access, policy, and compliance for multiple subscriptions. All subscriptions in a management group automatically inherit the conditions applied to the management group.</w:t>
            </w:r>
          </w:p>
        </w:tc>
      </w:tr>
    </w:tbl>
    <w:p w14:paraId="29F1BC5E" w14:textId="77777777" w:rsidR="002C133F" w:rsidRDefault="002C133F" w:rsidP="002C133F">
      <w:pPr>
        <w:pStyle w:val="Heading3"/>
        <w:rPr>
          <w:noProof/>
        </w:rPr>
      </w:pPr>
      <w:bookmarkStart w:id="22" w:name="_Toc118805423"/>
      <w:r w:rsidRPr="000C0251">
        <w:t>WORKLOAD</w:t>
      </w:r>
      <w:bookmarkEnd w:id="22"/>
      <w:r w:rsidRPr="006F20F4">
        <w:rPr>
          <w:noProof/>
        </w:rPr>
        <w:t xml:space="preserve"> </w:t>
      </w:r>
    </w:p>
    <w:p w14:paraId="39D43BEA" w14:textId="77777777" w:rsidR="002C133F" w:rsidRDefault="002C133F" w:rsidP="002C133F">
      <w:pPr>
        <w:pStyle w:val="NoSpacing"/>
        <w:rPr>
          <w:noProof/>
        </w:rPr>
      </w:pPr>
    </w:p>
    <w:tbl>
      <w:tblPr>
        <w:tblStyle w:val="TableGrid"/>
        <w:tblW w:w="0" w:type="auto"/>
        <w:tblLook w:val="04A0" w:firstRow="1" w:lastRow="0" w:firstColumn="1" w:lastColumn="0" w:noHBand="0" w:noVBand="1"/>
      </w:tblPr>
      <w:tblGrid>
        <w:gridCol w:w="5811"/>
        <w:gridCol w:w="4979"/>
      </w:tblGrid>
      <w:tr w:rsidR="002C133F" w14:paraId="6A3B3BE1" w14:textId="77777777" w:rsidTr="00363999">
        <w:tc>
          <w:tcPr>
            <w:tcW w:w="5395" w:type="dxa"/>
          </w:tcPr>
          <w:p w14:paraId="1E0B4AB7" w14:textId="77777777" w:rsidR="002C133F" w:rsidRDefault="002C133F" w:rsidP="00363999">
            <w:pPr>
              <w:pStyle w:val="NoSpacing"/>
              <w:rPr>
                <w:noProof/>
              </w:rPr>
            </w:pPr>
            <w:r>
              <w:rPr>
                <w:noProof/>
              </w:rPr>
              <w:drawing>
                <wp:inline distT="0" distB="0" distL="0" distR="0" wp14:anchorId="60E85566" wp14:editId="4C210D8F">
                  <wp:extent cx="3552825" cy="22720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71153" cy="2283775"/>
                          </a:xfrm>
                          <a:prstGeom prst="rect">
                            <a:avLst/>
                          </a:prstGeom>
                        </pic:spPr>
                      </pic:pic>
                    </a:graphicData>
                  </a:graphic>
                </wp:inline>
              </w:drawing>
            </w:r>
          </w:p>
        </w:tc>
        <w:tc>
          <w:tcPr>
            <w:tcW w:w="5395" w:type="dxa"/>
          </w:tcPr>
          <w:p w14:paraId="323E05A1" w14:textId="77777777" w:rsidR="002C133F" w:rsidRPr="00C8662C" w:rsidRDefault="002C133F" w:rsidP="00363999">
            <w:pPr>
              <w:pStyle w:val="NoSpacing"/>
              <w:numPr>
                <w:ilvl w:val="0"/>
                <w:numId w:val="11"/>
              </w:numPr>
              <w:rPr>
                <w:b/>
                <w:bCs/>
                <w:i/>
                <w:iCs/>
              </w:rPr>
            </w:pPr>
            <w:r w:rsidRPr="00C8662C">
              <w:rPr>
                <w:b/>
                <w:bCs/>
                <w:i/>
                <w:iCs/>
              </w:rPr>
              <w:t>Workload is unit functionality which can be an application or service.</w:t>
            </w:r>
          </w:p>
          <w:p w14:paraId="106ABF58" w14:textId="77777777" w:rsidR="002C133F" w:rsidRDefault="002C133F" w:rsidP="00363999">
            <w:pPr>
              <w:pStyle w:val="NoSpacing"/>
              <w:numPr>
                <w:ilvl w:val="0"/>
                <w:numId w:val="11"/>
              </w:numPr>
              <w:rPr>
                <w:noProof/>
              </w:rPr>
            </w:pPr>
            <w:r>
              <w:t xml:space="preserve">For example – If we have a web application which we want to host or a database server they are called as “workload”. </w:t>
            </w:r>
          </w:p>
        </w:tc>
      </w:tr>
    </w:tbl>
    <w:p w14:paraId="7D750751" w14:textId="77777777" w:rsidR="002C133F" w:rsidRDefault="002C133F" w:rsidP="002C133F">
      <w:pPr>
        <w:pStyle w:val="Heading3"/>
      </w:pPr>
      <w:bookmarkStart w:id="23" w:name="_Toc118805424"/>
      <w:r>
        <w:t>RESOURCE GROUP</w:t>
      </w:r>
      <w:bookmarkEnd w:id="23"/>
    </w:p>
    <w:p w14:paraId="0DA6B3CD"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1666DD5A" w14:textId="77777777" w:rsidTr="00363999">
        <w:tc>
          <w:tcPr>
            <w:tcW w:w="5395" w:type="dxa"/>
          </w:tcPr>
          <w:p w14:paraId="4F4C7F3C" w14:textId="77777777" w:rsidR="002C133F" w:rsidRDefault="002C133F" w:rsidP="00363999">
            <w:pPr>
              <w:pStyle w:val="NoSpacing"/>
            </w:pPr>
            <w:r>
              <w:rPr>
                <w:noProof/>
              </w:rPr>
              <w:lastRenderedPageBreak/>
              <w:drawing>
                <wp:inline distT="0" distB="0" distL="0" distR="0" wp14:anchorId="2B12092F" wp14:editId="6DF70891">
                  <wp:extent cx="2949909" cy="1323975"/>
                  <wp:effectExtent l="0" t="0" r="3175" b="0"/>
                  <wp:docPr id="103" name="Picture 103" descr="Conceptual image showing a resource group box with a function, VM, database, and app 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ceptual image showing a resource group box with a function, VM, database, and app includ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55509" cy="1326488"/>
                          </a:xfrm>
                          <a:prstGeom prst="rect">
                            <a:avLst/>
                          </a:prstGeom>
                          <a:noFill/>
                          <a:ln>
                            <a:noFill/>
                          </a:ln>
                        </pic:spPr>
                      </pic:pic>
                    </a:graphicData>
                  </a:graphic>
                </wp:inline>
              </w:drawing>
            </w:r>
          </w:p>
          <w:p w14:paraId="44BA10BD" w14:textId="77777777" w:rsidR="002C133F" w:rsidRPr="00BA0CA6" w:rsidRDefault="002C133F" w:rsidP="00363999">
            <w:pPr>
              <w:pStyle w:val="NoSpacing"/>
              <w:rPr>
                <w:rFonts w:cs="Segoe UI"/>
                <w:b/>
                <w:bCs/>
                <w:color w:val="171717"/>
                <w:shd w:val="clear" w:color="auto" w:fill="FFFFFF"/>
              </w:rPr>
            </w:pPr>
            <w:r w:rsidRPr="00BA0CA6">
              <w:rPr>
                <w:rFonts w:cs="Segoe UI"/>
                <w:b/>
                <w:bCs/>
                <w:color w:val="C00000"/>
                <w:shd w:val="clear" w:color="auto" w:fill="FFFFFF"/>
              </w:rPr>
              <w:t>LIFE CYCLE</w:t>
            </w:r>
          </w:p>
          <w:p w14:paraId="31210ABD" w14:textId="77777777" w:rsidR="002C133F" w:rsidRDefault="002C133F" w:rsidP="00B42B99">
            <w:pPr>
              <w:pStyle w:val="NoSpacing"/>
              <w:numPr>
                <w:ilvl w:val="0"/>
                <w:numId w:val="76"/>
              </w:numPr>
              <w:rPr>
                <w:rFonts w:cs="Segoe UI"/>
                <w:color w:val="171717"/>
                <w:shd w:val="clear" w:color="auto" w:fill="FFFFFF"/>
              </w:rPr>
            </w:pPr>
            <w:r w:rsidRPr="00BA0CA6">
              <w:rPr>
                <w:rFonts w:cs="Segoe UI"/>
                <w:color w:val="171717"/>
                <w:shd w:val="clear" w:color="auto" w:fill="FFFFFF"/>
              </w:rPr>
              <w:t xml:space="preserve">If you delete a resource group, all resources contained within it are also deleted. </w:t>
            </w:r>
          </w:p>
          <w:p w14:paraId="5BA5B399" w14:textId="77777777" w:rsidR="002C133F" w:rsidRPr="00BA0CA6" w:rsidRDefault="002C133F" w:rsidP="00B42B99">
            <w:pPr>
              <w:pStyle w:val="NoSpacing"/>
              <w:numPr>
                <w:ilvl w:val="0"/>
                <w:numId w:val="76"/>
              </w:numPr>
              <w:rPr>
                <w:rFonts w:cs="Segoe UI"/>
                <w:color w:val="171717"/>
                <w:shd w:val="clear" w:color="auto" w:fill="FFFFFF"/>
              </w:rPr>
            </w:pPr>
            <w:r w:rsidRPr="00BA0CA6">
              <w:rPr>
                <w:rFonts w:cs="Segoe UI"/>
                <w:color w:val="171717"/>
                <w:shd w:val="clear" w:color="auto" w:fill="FFFFFF"/>
              </w:rPr>
              <w:t>Resource groups make it easy to remove a set of resources all at once.</w:t>
            </w:r>
          </w:p>
          <w:p w14:paraId="7EE7E499" w14:textId="77777777" w:rsidR="002C133F" w:rsidRPr="00BA0CA6" w:rsidRDefault="002C133F" w:rsidP="00363999">
            <w:pPr>
              <w:pStyle w:val="NoSpacing"/>
              <w:rPr>
                <w:rFonts w:cs="Segoe UI"/>
                <w:b/>
                <w:bCs/>
                <w:color w:val="C00000"/>
                <w:shd w:val="clear" w:color="auto" w:fill="FFFFFF"/>
              </w:rPr>
            </w:pPr>
            <w:r w:rsidRPr="00BA0CA6">
              <w:rPr>
                <w:rFonts w:cs="Segoe UI"/>
                <w:b/>
                <w:bCs/>
                <w:color w:val="C00000"/>
                <w:shd w:val="clear" w:color="auto" w:fill="FFFFFF"/>
              </w:rPr>
              <w:t>AUTHORIZATION</w:t>
            </w:r>
          </w:p>
          <w:p w14:paraId="2139B0A1" w14:textId="77777777" w:rsidR="002C133F" w:rsidRDefault="002C133F" w:rsidP="00B42B99">
            <w:pPr>
              <w:pStyle w:val="NoSpacing"/>
              <w:numPr>
                <w:ilvl w:val="0"/>
                <w:numId w:val="80"/>
              </w:numPr>
              <w:rPr>
                <w:rFonts w:cs="Segoe UI"/>
                <w:color w:val="171717"/>
                <w:shd w:val="clear" w:color="auto" w:fill="FFFFFF"/>
              </w:rPr>
            </w:pPr>
            <w:r w:rsidRPr="00BA0CA6">
              <w:rPr>
                <w:rFonts w:cs="Segoe UI"/>
                <w:color w:val="171717"/>
                <w:shd w:val="clear" w:color="auto" w:fill="FFFFFF"/>
              </w:rPr>
              <w:t xml:space="preserve">Resource groups are also a scope for applying role-based access control (RBAC) permissions. </w:t>
            </w:r>
          </w:p>
          <w:p w14:paraId="3D39CB75" w14:textId="77777777" w:rsidR="002C133F" w:rsidRPr="00BA0CA6" w:rsidRDefault="002C133F" w:rsidP="00B42B99">
            <w:pPr>
              <w:pStyle w:val="NoSpacing"/>
              <w:numPr>
                <w:ilvl w:val="0"/>
                <w:numId w:val="80"/>
              </w:numPr>
              <w:rPr>
                <w:rFonts w:cs="Segoe UI"/>
                <w:color w:val="171717"/>
                <w:shd w:val="clear" w:color="auto" w:fill="FFFFFF"/>
              </w:rPr>
            </w:pPr>
            <w:r w:rsidRPr="00BA0CA6">
              <w:rPr>
                <w:rFonts w:cs="Segoe UI"/>
                <w:color w:val="171717"/>
                <w:shd w:val="clear" w:color="auto" w:fill="FFFFFF"/>
              </w:rPr>
              <w:t xml:space="preserve">By applying RBAC permissions to a resource group, </w:t>
            </w:r>
            <w:r>
              <w:rPr>
                <w:rFonts w:cs="Segoe UI"/>
                <w:color w:val="171717"/>
                <w:shd w:val="clear" w:color="auto" w:fill="FFFFFF"/>
              </w:rPr>
              <w:t>we</w:t>
            </w:r>
            <w:r w:rsidRPr="00BA0CA6">
              <w:rPr>
                <w:rFonts w:cs="Segoe UI"/>
                <w:color w:val="171717"/>
                <w:shd w:val="clear" w:color="auto" w:fill="FFFFFF"/>
              </w:rPr>
              <w:t xml:space="preserve"> can ease administration and limit access to allow only what's needed.</w:t>
            </w:r>
          </w:p>
        </w:tc>
        <w:tc>
          <w:tcPr>
            <w:tcW w:w="5395" w:type="dxa"/>
          </w:tcPr>
          <w:p w14:paraId="6D3F1F78" w14:textId="77777777" w:rsidR="002C133F" w:rsidRPr="002075C3" w:rsidRDefault="002C133F" w:rsidP="00B42B99">
            <w:pPr>
              <w:pStyle w:val="NoSpacing"/>
              <w:numPr>
                <w:ilvl w:val="0"/>
                <w:numId w:val="76"/>
              </w:numPr>
            </w:pPr>
            <w:r>
              <w:rPr>
                <w:rFonts w:cs="Segoe UI"/>
                <w:color w:val="171717"/>
                <w:shd w:val="clear" w:color="auto" w:fill="FFFFFF"/>
              </w:rPr>
              <w:t xml:space="preserve">Resource groups are a fundamental element of the Azure platform. </w:t>
            </w:r>
          </w:p>
          <w:p w14:paraId="29A721E0" w14:textId="77777777" w:rsidR="002C133F" w:rsidRPr="002075C3" w:rsidRDefault="002C133F" w:rsidP="00B42B99">
            <w:pPr>
              <w:pStyle w:val="NoSpacing"/>
              <w:numPr>
                <w:ilvl w:val="0"/>
                <w:numId w:val="76"/>
              </w:numPr>
            </w:pPr>
            <w:r w:rsidRPr="002075C3">
              <w:rPr>
                <w:rFonts w:cs="Segoe UI"/>
                <w:b/>
                <w:bCs/>
                <w:color w:val="171717"/>
                <w:shd w:val="clear" w:color="auto" w:fill="FFFFFF"/>
              </w:rPr>
              <w:t>A resource group is a logical container for resources deployed on Azure.</w:t>
            </w:r>
            <w:r w:rsidRPr="002075C3">
              <w:rPr>
                <w:rFonts w:cs="Segoe UI"/>
                <w:color w:val="171717"/>
                <w:shd w:val="clear" w:color="auto" w:fill="FFFFFF"/>
              </w:rPr>
              <w:t xml:space="preserve"> These resources are anything </w:t>
            </w:r>
            <w:r>
              <w:rPr>
                <w:rFonts w:cs="Segoe UI"/>
                <w:color w:val="171717"/>
                <w:shd w:val="clear" w:color="auto" w:fill="FFFFFF"/>
              </w:rPr>
              <w:t>we</w:t>
            </w:r>
            <w:r w:rsidRPr="002075C3">
              <w:rPr>
                <w:rFonts w:cs="Segoe UI"/>
                <w:color w:val="171717"/>
                <w:shd w:val="clear" w:color="auto" w:fill="FFFFFF"/>
              </w:rPr>
              <w:t xml:space="preserve"> create in an Azure subscription like VMs, Azure Application Gateway instances, and Azure Cosmos DB instances. </w:t>
            </w:r>
          </w:p>
          <w:p w14:paraId="0BCB5BC8" w14:textId="77777777" w:rsidR="002C133F" w:rsidRPr="002075C3" w:rsidRDefault="002C133F" w:rsidP="00B42B99">
            <w:pPr>
              <w:pStyle w:val="NoSpacing"/>
              <w:numPr>
                <w:ilvl w:val="0"/>
                <w:numId w:val="76"/>
              </w:numPr>
            </w:pPr>
            <w:r w:rsidRPr="002075C3">
              <w:rPr>
                <w:rFonts w:cs="Segoe UI"/>
                <w:color w:val="171717"/>
                <w:shd w:val="clear" w:color="auto" w:fill="FFFFFF"/>
              </w:rPr>
              <w:t xml:space="preserve">All resources must be in a resource group, and a resource can only be a member of a single resource group. </w:t>
            </w:r>
          </w:p>
          <w:p w14:paraId="138CAD20" w14:textId="77777777" w:rsidR="002C133F" w:rsidRPr="002075C3" w:rsidRDefault="002C133F" w:rsidP="00B42B99">
            <w:pPr>
              <w:pStyle w:val="NoSpacing"/>
              <w:numPr>
                <w:ilvl w:val="0"/>
                <w:numId w:val="76"/>
              </w:numPr>
            </w:pPr>
            <w:r w:rsidRPr="002075C3">
              <w:rPr>
                <w:rFonts w:cs="Segoe UI"/>
                <w:color w:val="171717"/>
                <w:shd w:val="clear" w:color="auto" w:fill="FFFFFF"/>
              </w:rPr>
              <w:t xml:space="preserve">Many resources can be moved between resource groups with some services having specific limitations or requirements to move. </w:t>
            </w:r>
          </w:p>
          <w:p w14:paraId="16DA5136" w14:textId="77777777" w:rsidR="002C133F" w:rsidRDefault="002C133F" w:rsidP="00B42B99">
            <w:pPr>
              <w:pStyle w:val="NoSpacing"/>
              <w:numPr>
                <w:ilvl w:val="0"/>
                <w:numId w:val="76"/>
              </w:numPr>
            </w:pPr>
            <w:r w:rsidRPr="002075C3">
              <w:rPr>
                <w:rFonts w:cs="Segoe UI"/>
                <w:color w:val="171717"/>
                <w:shd w:val="clear" w:color="auto" w:fill="FFFFFF"/>
              </w:rPr>
              <w:t>Resource groups can't be nested. Before any resource can be provisioned, you need a resource group for it to be placed in.</w:t>
            </w:r>
          </w:p>
          <w:p w14:paraId="506A3B04" w14:textId="77777777" w:rsidR="002C133F" w:rsidRDefault="002C133F" w:rsidP="00363999">
            <w:pPr>
              <w:pStyle w:val="NoSpacing"/>
            </w:pPr>
          </w:p>
        </w:tc>
      </w:tr>
    </w:tbl>
    <w:p w14:paraId="03467175" w14:textId="77777777" w:rsidR="002C133F" w:rsidRDefault="002C133F" w:rsidP="002C133F">
      <w:pPr>
        <w:pStyle w:val="Heading4"/>
      </w:pPr>
      <w:r>
        <w:t>CREATING A RESOURCE GROUP</w:t>
      </w:r>
    </w:p>
    <w:p w14:paraId="407B4BFA" w14:textId="77777777" w:rsidR="002C133F" w:rsidRDefault="002C133F" w:rsidP="002C133F">
      <w:pPr>
        <w:pStyle w:val="NoSpacing"/>
      </w:pPr>
    </w:p>
    <w:tbl>
      <w:tblPr>
        <w:tblStyle w:val="TableGrid"/>
        <w:tblW w:w="0" w:type="auto"/>
        <w:tblLook w:val="04A0" w:firstRow="1" w:lastRow="0" w:firstColumn="1" w:lastColumn="0" w:noHBand="0" w:noVBand="1"/>
      </w:tblPr>
      <w:tblGrid>
        <w:gridCol w:w="2804"/>
        <w:gridCol w:w="7986"/>
      </w:tblGrid>
      <w:tr w:rsidR="002C133F" w14:paraId="6D27E032" w14:textId="77777777" w:rsidTr="00363999">
        <w:tc>
          <w:tcPr>
            <w:tcW w:w="2804" w:type="dxa"/>
          </w:tcPr>
          <w:p w14:paraId="551E91AF" w14:textId="77777777" w:rsidR="002C133F" w:rsidRDefault="002C133F" w:rsidP="00363999">
            <w:pPr>
              <w:pStyle w:val="NoSpacing"/>
              <w:numPr>
                <w:ilvl w:val="0"/>
                <w:numId w:val="19"/>
              </w:numPr>
            </w:pPr>
            <w:r>
              <w:t>All the resources are tied to a subscription for billing aspects.</w:t>
            </w:r>
          </w:p>
          <w:p w14:paraId="10C7CB95" w14:textId="77777777" w:rsidR="002C133F" w:rsidRDefault="002C133F" w:rsidP="00363999">
            <w:pPr>
              <w:pStyle w:val="NoSpacing"/>
              <w:numPr>
                <w:ilvl w:val="0"/>
                <w:numId w:val="19"/>
              </w:numPr>
            </w:pPr>
            <w:r>
              <w:t>The resource group must associate to a region.</w:t>
            </w:r>
          </w:p>
          <w:p w14:paraId="5BD9C0E9" w14:textId="77777777" w:rsidR="002C133F" w:rsidRDefault="002C133F" w:rsidP="00363999">
            <w:pPr>
              <w:pStyle w:val="NoSpacing"/>
              <w:numPr>
                <w:ilvl w:val="0"/>
                <w:numId w:val="19"/>
              </w:numPr>
              <w:rPr>
                <w:b/>
                <w:bCs/>
                <w:i/>
                <w:iCs/>
              </w:rPr>
            </w:pPr>
            <w:r w:rsidRPr="006A15AC">
              <w:rPr>
                <w:b/>
                <w:bCs/>
                <w:i/>
                <w:iCs/>
              </w:rPr>
              <w:t>A resource cannot be a part of two different resource group</w:t>
            </w:r>
          </w:p>
          <w:p w14:paraId="4BCA83CF" w14:textId="77777777" w:rsidR="002C133F" w:rsidRPr="006A15AC" w:rsidRDefault="002C133F" w:rsidP="00363999">
            <w:pPr>
              <w:pStyle w:val="NoSpacing"/>
              <w:numPr>
                <w:ilvl w:val="0"/>
                <w:numId w:val="19"/>
              </w:numPr>
              <w:rPr>
                <w:b/>
                <w:bCs/>
                <w:i/>
                <w:iCs/>
              </w:rPr>
            </w:pPr>
            <w:r>
              <w:rPr>
                <w:b/>
                <w:bCs/>
                <w:i/>
                <w:iCs/>
              </w:rPr>
              <w:t>The resource can only be a part of a one subscription.</w:t>
            </w:r>
          </w:p>
          <w:p w14:paraId="332F7BE2" w14:textId="77777777" w:rsidR="002C133F" w:rsidRDefault="002C133F" w:rsidP="00363999">
            <w:pPr>
              <w:pStyle w:val="NoSpacing"/>
            </w:pPr>
          </w:p>
        </w:tc>
        <w:tc>
          <w:tcPr>
            <w:tcW w:w="7986" w:type="dxa"/>
          </w:tcPr>
          <w:p w14:paraId="3FB06538" w14:textId="77777777" w:rsidR="002C133F" w:rsidRDefault="002C133F" w:rsidP="00363999">
            <w:pPr>
              <w:pStyle w:val="NoSpacing"/>
            </w:pPr>
            <w:r>
              <w:rPr>
                <w:noProof/>
              </w:rPr>
              <w:drawing>
                <wp:inline distT="0" distB="0" distL="0" distR="0" wp14:anchorId="3910A13B" wp14:editId="4E062654">
                  <wp:extent cx="4895850" cy="2488723"/>
                  <wp:effectExtent l="19050" t="19050" r="1905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50880" cy="2516697"/>
                          </a:xfrm>
                          <a:prstGeom prst="rect">
                            <a:avLst/>
                          </a:prstGeom>
                          <a:ln>
                            <a:solidFill>
                              <a:schemeClr val="accent1"/>
                            </a:solidFill>
                          </a:ln>
                        </pic:spPr>
                      </pic:pic>
                    </a:graphicData>
                  </a:graphic>
                </wp:inline>
              </w:drawing>
            </w:r>
          </w:p>
        </w:tc>
      </w:tr>
    </w:tbl>
    <w:p w14:paraId="2DD0C99D" w14:textId="77777777" w:rsidR="002C133F" w:rsidRDefault="002C133F" w:rsidP="002C133F">
      <w:pPr>
        <w:pStyle w:val="Heading4"/>
      </w:pPr>
      <w:r w:rsidRPr="001442A9">
        <w:t>CREATING A RESOURCE GROUP</w:t>
      </w:r>
      <w:r>
        <w:t xml:space="preserve"> USING AZURE CLI AND POWERSHELL</w:t>
      </w:r>
    </w:p>
    <w:p w14:paraId="3DD351CB" w14:textId="77777777" w:rsidR="002C133F" w:rsidRPr="001442A9" w:rsidRDefault="002C133F" w:rsidP="002C133F"/>
    <w:p w14:paraId="6EF5B6B4" w14:textId="77777777" w:rsidR="002C133F" w:rsidRDefault="002C133F" w:rsidP="002C133F">
      <w:pPr>
        <w:pStyle w:val="Heading3"/>
      </w:pPr>
      <w:bookmarkStart w:id="24" w:name="_Toc118805425"/>
      <w:r>
        <w:lastRenderedPageBreak/>
        <w:t>AZURE RESOURCE MANAGER (ARM)</w:t>
      </w:r>
      <w:bookmarkEnd w:id="24"/>
    </w:p>
    <w:p w14:paraId="636F0F0D" w14:textId="77777777" w:rsidR="002C133F" w:rsidRPr="00FF6CBE" w:rsidRDefault="002C133F" w:rsidP="00383EF6">
      <w:pPr>
        <w:pStyle w:val="NoSpacing"/>
        <w:jc w:val="center"/>
      </w:pPr>
      <w:r>
        <w:rPr>
          <w:noProof/>
        </w:rPr>
        <w:drawing>
          <wp:inline distT="0" distB="0" distL="0" distR="0" wp14:anchorId="5CF952CF" wp14:editId="3EBA35EC">
            <wp:extent cx="5981700" cy="253668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97299" cy="2543298"/>
                    </a:xfrm>
                    <a:prstGeom prst="rect">
                      <a:avLst/>
                    </a:prstGeom>
                  </pic:spPr>
                </pic:pic>
              </a:graphicData>
            </a:graphic>
          </wp:inline>
        </w:drawing>
      </w:r>
    </w:p>
    <w:p w14:paraId="36A142B6" w14:textId="77777777" w:rsidR="002C133F" w:rsidRDefault="002C133F" w:rsidP="002C133F">
      <w:pPr>
        <w:pStyle w:val="Heading4"/>
      </w:pPr>
      <w:r>
        <w:t>HOW ARM WORKS?</w:t>
      </w:r>
    </w:p>
    <w:p w14:paraId="6389038D" w14:textId="77777777" w:rsidR="002C133F" w:rsidRDefault="002C133F" w:rsidP="002C133F">
      <w:pPr>
        <w:pStyle w:val="NoSpacing"/>
      </w:pPr>
      <w:r>
        <w:rPr>
          <w:noProof/>
        </w:rPr>
        <w:drawing>
          <wp:inline distT="0" distB="0" distL="0" distR="0" wp14:anchorId="3E8B9D79" wp14:editId="0D2512BC">
            <wp:extent cx="6858000" cy="76898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768985"/>
                    </a:xfrm>
                    <a:prstGeom prst="rect">
                      <a:avLst/>
                    </a:prstGeom>
                  </pic:spPr>
                </pic:pic>
              </a:graphicData>
            </a:graphic>
          </wp:inline>
        </w:drawing>
      </w:r>
    </w:p>
    <w:p w14:paraId="1A5A2459" w14:textId="77777777" w:rsidR="002C133F" w:rsidRDefault="002C133F" w:rsidP="002C133F">
      <w:pPr>
        <w:pStyle w:val="NoSpacing"/>
        <w:jc w:val="center"/>
      </w:pPr>
      <w:r>
        <w:rPr>
          <w:noProof/>
        </w:rPr>
        <w:drawing>
          <wp:inline distT="0" distB="0" distL="0" distR="0" wp14:anchorId="624C7FBA" wp14:editId="2BCCDCB6">
            <wp:extent cx="4800600" cy="2618509"/>
            <wp:effectExtent l="0" t="0" r="0" b="0"/>
            <wp:docPr id="104" name="Picture 104" descr="Diagram showing a Resource Manager reques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showing a Resource Manager request mode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5707" cy="2621294"/>
                    </a:xfrm>
                    <a:prstGeom prst="rect">
                      <a:avLst/>
                    </a:prstGeom>
                    <a:noFill/>
                    <a:ln>
                      <a:noFill/>
                    </a:ln>
                  </pic:spPr>
                </pic:pic>
              </a:graphicData>
            </a:graphic>
          </wp:inline>
        </w:drawing>
      </w:r>
    </w:p>
    <w:p w14:paraId="0F3121EF" w14:textId="77777777" w:rsidR="002C133F" w:rsidRDefault="002C133F" w:rsidP="00B42B99">
      <w:pPr>
        <w:pStyle w:val="NoSpacing"/>
        <w:numPr>
          <w:ilvl w:val="0"/>
          <w:numId w:val="81"/>
        </w:numPr>
      </w:pPr>
      <w:r>
        <w:t>When a user sends a request from any of the Azure tools, APIs, or SDKs, (</w:t>
      </w:r>
      <w:r w:rsidRPr="00A96413">
        <w:rPr>
          <w:b/>
          <w:bCs/>
          <w:i/>
          <w:iCs/>
        </w:rPr>
        <w:t>Note – From PowerShell &amp; CLI the request to ARM goes via SDK</w:t>
      </w:r>
      <w:r>
        <w:t>)</w:t>
      </w:r>
    </w:p>
    <w:p w14:paraId="6AEF78C1" w14:textId="77777777" w:rsidR="002C133F" w:rsidRDefault="002C133F" w:rsidP="00B42B99">
      <w:pPr>
        <w:pStyle w:val="NoSpacing"/>
        <w:numPr>
          <w:ilvl w:val="0"/>
          <w:numId w:val="81"/>
        </w:numPr>
      </w:pPr>
      <w:r>
        <w:t>When a Resource Manager receives the request for a resource. It first authenticates and authorizes the request.</w:t>
      </w:r>
    </w:p>
    <w:p w14:paraId="7FF88762" w14:textId="77777777" w:rsidR="002C133F" w:rsidRDefault="002C133F" w:rsidP="00B42B99">
      <w:pPr>
        <w:pStyle w:val="NoSpacing"/>
        <w:numPr>
          <w:ilvl w:val="0"/>
          <w:numId w:val="81"/>
        </w:numPr>
      </w:pPr>
      <w:r>
        <w:t>And if we have required permission - ARM sends the request to the Resource Providers</w:t>
      </w:r>
    </w:p>
    <w:p w14:paraId="7C6EC3CB" w14:textId="77777777" w:rsidR="002C133F" w:rsidRPr="00FC1191" w:rsidRDefault="002C133F" w:rsidP="002C133F">
      <w:pPr>
        <w:pStyle w:val="NoSpacing"/>
        <w:ind w:left="360"/>
        <w:rPr>
          <w:b/>
          <w:bCs/>
        </w:rPr>
      </w:pPr>
      <w:r w:rsidRPr="00FC1191">
        <w:rPr>
          <w:b/>
          <w:bCs/>
        </w:rPr>
        <w:t xml:space="preserve">NOTE – </w:t>
      </w:r>
    </w:p>
    <w:p w14:paraId="405A3310" w14:textId="77777777" w:rsidR="002C133F" w:rsidRDefault="002C133F" w:rsidP="00B42B99">
      <w:pPr>
        <w:pStyle w:val="NoSpacing"/>
        <w:numPr>
          <w:ilvl w:val="1"/>
          <w:numId w:val="81"/>
        </w:numPr>
      </w:pPr>
      <w:r>
        <w:t xml:space="preserve">The resource provider details can be found in Subscription </w:t>
      </w:r>
      <w:r>
        <w:sym w:font="Wingdings" w:char="F0E0"/>
      </w:r>
      <w:r>
        <w:t xml:space="preserve"> Resource Provider</w:t>
      </w:r>
    </w:p>
    <w:p w14:paraId="5F65D171" w14:textId="77777777" w:rsidR="002C133F" w:rsidRPr="00FC1191" w:rsidRDefault="002C133F" w:rsidP="00B42B99">
      <w:pPr>
        <w:pStyle w:val="NoSpacing"/>
        <w:numPr>
          <w:ilvl w:val="1"/>
          <w:numId w:val="81"/>
        </w:numPr>
      </w:pPr>
      <w:r>
        <w:t xml:space="preserve">Example:  if we are requesting to create a Storage Account. The request will go to </w:t>
      </w:r>
      <w:r w:rsidRPr="00FC1191">
        <w:rPr>
          <w:b/>
          <w:bCs/>
        </w:rPr>
        <w:t xml:space="preserve">ARM </w:t>
      </w:r>
      <w:r w:rsidRPr="00FC1191">
        <w:rPr>
          <w:b/>
          <w:bCs/>
        </w:rPr>
        <w:sym w:font="Wingdings" w:char="F0E0"/>
      </w:r>
      <w:r w:rsidRPr="00FC1191">
        <w:rPr>
          <w:b/>
          <w:bCs/>
        </w:rPr>
        <w:t xml:space="preserve"> Microsoft.Storage(Provider)</w:t>
      </w:r>
      <w:r>
        <w:rPr>
          <w:b/>
          <w:bCs/>
        </w:rPr>
        <w:t xml:space="preserve">. Hence - </w:t>
      </w:r>
      <w:r w:rsidRPr="0006455E">
        <w:rPr>
          <w:b/>
          <w:bCs/>
        </w:rPr>
        <w:t>The Resource Provider is one which do the heavy lifting</w:t>
      </w:r>
    </w:p>
    <w:p w14:paraId="6020B3B7" w14:textId="77777777" w:rsidR="002C133F" w:rsidRDefault="002C133F" w:rsidP="002C133F">
      <w:pPr>
        <w:pStyle w:val="Heading5"/>
      </w:pPr>
      <w:r>
        <w:lastRenderedPageBreak/>
        <w:t>AZURE RESOURCE PROVIDER</w:t>
      </w:r>
    </w:p>
    <w:p w14:paraId="619B6140" w14:textId="77777777" w:rsidR="002C133F" w:rsidRPr="00FC1191" w:rsidRDefault="002C133F" w:rsidP="002C133F">
      <w:pPr>
        <w:pStyle w:val="NoSpacing"/>
      </w:pPr>
      <w:r>
        <w:rPr>
          <w:noProof/>
        </w:rPr>
        <w:drawing>
          <wp:inline distT="0" distB="0" distL="0" distR="0" wp14:anchorId="6D3BF94C" wp14:editId="30D7C7E1">
            <wp:extent cx="6858000" cy="3716020"/>
            <wp:effectExtent l="19050" t="19050" r="19050" b="177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716020"/>
                    </a:xfrm>
                    <a:prstGeom prst="rect">
                      <a:avLst/>
                    </a:prstGeom>
                    <a:ln>
                      <a:solidFill>
                        <a:schemeClr val="accent1"/>
                      </a:solidFill>
                    </a:ln>
                  </pic:spPr>
                </pic:pic>
              </a:graphicData>
            </a:graphic>
          </wp:inline>
        </w:drawing>
      </w:r>
    </w:p>
    <w:p w14:paraId="1B88CA69" w14:textId="77777777" w:rsidR="002C133F" w:rsidRDefault="002C133F" w:rsidP="002C133F">
      <w:pPr>
        <w:pStyle w:val="Heading2"/>
      </w:pPr>
      <w:bookmarkStart w:id="25" w:name="_Toc118805426"/>
      <w:r>
        <w:t>ACCESSING AZURE PLATFORM</w:t>
      </w:r>
      <w:bookmarkEnd w:id="25"/>
    </w:p>
    <w:p w14:paraId="69C9CFD2" w14:textId="77777777" w:rsidR="002C133F" w:rsidRDefault="002C133F" w:rsidP="002C133F">
      <w:r w:rsidRPr="00FF691E">
        <w:t>Microsoft provides various ways to access the Microsoft Azure platform. For those who prefer a GUI, there is Azure Classic Portal. For those who prefer command-line tools, there is Azure PowerShell or Azure CL</w:t>
      </w:r>
      <w:r>
        <w:t>I</w:t>
      </w:r>
    </w:p>
    <w:p w14:paraId="7E369589" w14:textId="77777777" w:rsidR="002C133F" w:rsidRDefault="002C133F" w:rsidP="002C133F">
      <w:pPr>
        <w:pStyle w:val="NoSpacing"/>
        <w:jc w:val="center"/>
      </w:pPr>
      <w:r>
        <w:rPr>
          <w:noProof/>
        </w:rPr>
        <w:drawing>
          <wp:inline distT="0" distB="0" distL="0" distR="0" wp14:anchorId="4DB1AE9F" wp14:editId="3484E39A">
            <wp:extent cx="2918298" cy="111246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47628" cy="1123648"/>
                    </a:xfrm>
                    <a:prstGeom prst="rect">
                      <a:avLst/>
                    </a:prstGeom>
                  </pic:spPr>
                </pic:pic>
              </a:graphicData>
            </a:graphic>
          </wp:inline>
        </w:drawing>
      </w:r>
    </w:p>
    <w:tbl>
      <w:tblPr>
        <w:tblStyle w:val="TableGrid"/>
        <w:tblW w:w="0" w:type="auto"/>
        <w:tblLook w:val="04A0" w:firstRow="1" w:lastRow="0" w:firstColumn="1" w:lastColumn="0" w:noHBand="0" w:noVBand="1"/>
      </w:tblPr>
      <w:tblGrid>
        <w:gridCol w:w="1525"/>
        <w:gridCol w:w="9265"/>
      </w:tblGrid>
      <w:tr w:rsidR="002C133F" w14:paraId="7DBE1985" w14:textId="77777777" w:rsidTr="00A634B4">
        <w:tc>
          <w:tcPr>
            <w:tcW w:w="1525" w:type="dxa"/>
          </w:tcPr>
          <w:p w14:paraId="0F139857" w14:textId="77777777" w:rsidR="002C133F" w:rsidRPr="00B17BD9" w:rsidRDefault="002C133F" w:rsidP="00A634B4">
            <w:pPr>
              <w:pStyle w:val="NoSpacing"/>
              <w:rPr>
                <w:b/>
                <w:bCs/>
                <w:color w:val="C00000"/>
              </w:rPr>
            </w:pPr>
            <w:r w:rsidRPr="00B17BD9">
              <w:rPr>
                <w:b/>
                <w:bCs/>
                <w:color w:val="C00000"/>
              </w:rPr>
              <w:t>PORTAL</w:t>
            </w:r>
          </w:p>
        </w:tc>
        <w:tc>
          <w:tcPr>
            <w:tcW w:w="9265" w:type="dxa"/>
          </w:tcPr>
          <w:p w14:paraId="7DC806E9" w14:textId="77777777" w:rsidR="002C133F" w:rsidRDefault="002C133F" w:rsidP="00A634B4">
            <w:pPr>
              <w:pStyle w:val="NoSpacing"/>
            </w:pPr>
            <w:r w:rsidRPr="009B0DAD">
              <w:t>Azure Portal is a web-based, unified console that lets users access and manage Azure services. Using Azure Portal, users can build, monitor, and manage their applications on Azure Cloud. To sign into the portal, users need to have an Azure account</w:t>
            </w:r>
          </w:p>
        </w:tc>
      </w:tr>
      <w:tr w:rsidR="002C133F" w14:paraId="4E13EE92" w14:textId="77777777" w:rsidTr="00A634B4">
        <w:tc>
          <w:tcPr>
            <w:tcW w:w="1525" w:type="dxa"/>
          </w:tcPr>
          <w:p w14:paraId="00E5ED58" w14:textId="77777777" w:rsidR="002C133F" w:rsidRPr="00B17BD9" w:rsidRDefault="002C133F" w:rsidP="00A634B4">
            <w:pPr>
              <w:pStyle w:val="NoSpacing"/>
              <w:rPr>
                <w:b/>
                <w:bCs/>
                <w:color w:val="C00000"/>
              </w:rPr>
            </w:pPr>
            <w:r w:rsidRPr="00B17BD9">
              <w:rPr>
                <w:b/>
                <w:bCs/>
                <w:color w:val="C00000"/>
              </w:rPr>
              <w:t xml:space="preserve">WINDOWS </w:t>
            </w:r>
          </w:p>
          <w:p w14:paraId="0FCEFD59" w14:textId="77777777" w:rsidR="002C133F" w:rsidRPr="00B17BD9" w:rsidRDefault="002C133F" w:rsidP="00A634B4">
            <w:pPr>
              <w:pStyle w:val="NoSpacing"/>
              <w:rPr>
                <w:b/>
                <w:bCs/>
                <w:color w:val="C00000"/>
              </w:rPr>
            </w:pPr>
            <w:r w:rsidRPr="00B17BD9">
              <w:rPr>
                <w:b/>
                <w:bCs/>
                <w:color w:val="C00000"/>
              </w:rPr>
              <w:t>POWERSHELL</w:t>
            </w:r>
          </w:p>
        </w:tc>
        <w:tc>
          <w:tcPr>
            <w:tcW w:w="9265" w:type="dxa"/>
          </w:tcPr>
          <w:p w14:paraId="12D9F18A" w14:textId="77777777" w:rsidR="002C133F" w:rsidRDefault="002C133F" w:rsidP="00A634B4">
            <w:pPr>
              <w:pStyle w:val="NoSpacing"/>
            </w:pPr>
            <w:r w:rsidRPr="009B0DAD">
              <w:t>Azure PowerShell is a task-based command-line shell built on the .NET framework. It lets users control Azure's robust functionality from a command li</w:t>
            </w:r>
          </w:p>
        </w:tc>
      </w:tr>
      <w:tr w:rsidR="002C133F" w14:paraId="27E72C9D" w14:textId="77777777" w:rsidTr="00A634B4">
        <w:tc>
          <w:tcPr>
            <w:tcW w:w="1525" w:type="dxa"/>
          </w:tcPr>
          <w:p w14:paraId="6DB43868" w14:textId="77777777" w:rsidR="002C133F" w:rsidRPr="00B17BD9" w:rsidRDefault="002C133F" w:rsidP="00A634B4">
            <w:pPr>
              <w:pStyle w:val="NoSpacing"/>
              <w:rPr>
                <w:b/>
                <w:bCs/>
                <w:color w:val="C00000"/>
              </w:rPr>
            </w:pPr>
            <w:r w:rsidRPr="00B17BD9">
              <w:rPr>
                <w:b/>
                <w:bCs/>
                <w:color w:val="C00000"/>
              </w:rPr>
              <w:t>AZURE CLI</w:t>
            </w:r>
          </w:p>
        </w:tc>
        <w:tc>
          <w:tcPr>
            <w:tcW w:w="9265" w:type="dxa"/>
          </w:tcPr>
          <w:p w14:paraId="35E4DC60" w14:textId="77777777" w:rsidR="002C133F" w:rsidRDefault="002C133F" w:rsidP="00A634B4">
            <w:pPr>
              <w:pStyle w:val="NoSpacing"/>
            </w:pPr>
            <w:r w:rsidRPr="009B0DAD">
              <w:t>Azure CLI is a cross-platform command-line tool used to manage and monitor Microsoft Azure platform and services. It provides an alternative for Power</w:t>
            </w:r>
            <w:r>
              <w:t>Shell</w:t>
            </w:r>
          </w:p>
        </w:tc>
      </w:tr>
    </w:tbl>
    <w:p w14:paraId="6AA73F6D" w14:textId="77777777" w:rsidR="002C133F" w:rsidRDefault="002C133F" w:rsidP="00B42B99">
      <w:pPr>
        <w:pStyle w:val="NoSpacing"/>
        <w:numPr>
          <w:ilvl w:val="0"/>
          <w:numId w:val="146"/>
        </w:numPr>
      </w:pPr>
      <w:r>
        <w:t xml:space="preserve">Azure CLI is meant to be used with Azure only. But powershell can be used with Microsoft 365 or windows based system as well </w:t>
      </w:r>
    </w:p>
    <w:p w14:paraId="2D3921E0" w14:textId="77777777" w:rsidR="002C133F" w:rsidRDefault="002C133F" w:rsidP="002C133F">
      <w:pPr>
        <w:pStyle w:val="Heading3"/>
      </w:pPr>
      <w:bookmarkStart w:id="26" w:name="_Toc118805427"/>
      <w:r>
        <w:t>POWERSHELL</w:t>
      </w:r>
      <w:bookmarkEnd w:id="26"/>
    </w:p>
    <w:p w14:paraId="03D549B9" w14:textId="77777777" w:rsidR="002C133F" w:rsidRDefault="002C133F" w:rsidP="00B42B99">
      <w:pPr>
        <w:pStyle w:val="NoSpacing"/>
        <w:numPr>
          <w:ilvl w:val="0"/>
          <w:numId w:val="145"/>
        </w:numPr>
        <w:rPr>
          <w:noProof/>
        </w:rPr>
      </w:pPr>
      <w:r>
        <w:rPr>
          <w:noProof/>
        </w:rPr>
        <w:t>Powershell gives  a feature of</w:t>
      </w:r>
    </w:p>
    <w:p w14:paraId="2879EC4A" w14:textId="77777777" w:rsidR="002C133F" w:rsidRPr="004B6E07" w:rsidRDefault="002C133F" w:rsidP="00B42B99">
      <w:pPr>
        <w:pStyle w:val="NoSpacing"/>
        <w:numPr>
          <w:ilvl w:val="1"/>
          <w:numId w:val="145"/>
        </w:numPr>
        <w:rPr>
          <w:noProof/>
          <w:color w:val="C00000"/>
        </w:rPr>
      </w:pPr>
      <w:r w:rsidRPr="004B6E07">
        <w:rPr>
          <w:noProof/>
          <w:color w:val="C00000"/>
        </w:rPr>
        <w:t>COMMAND LINE SHELL</w:t>
      </w:r>
    </w:p>
    <w:p w14:paraId="686AA18E" w14:textId="77777777" w:rsidR="002C133F" w:rsidRPr="004B6E07" w:rsidRDefault="002C133F" w:rsidP="00B42B99">
      <w:pPr>
        <w:pStyle w:val="NoSpacing"/>
        <w:numPr>
          <w:ilvl w:val="1"/>
          <w:numId w:val="145"/>
        </w:numPr>
        <w:rPr>
          <w:noProof/>
          <w:color w:val="C00000"/>
        </w:rPr>
      </w:pPr>
      <w:r w:rsidRPr="004B6E07">
        <w:rPr>
          <w:noProof/>
          <w:color w:val="C00000"/>
        </w:rPr>
        <w:t>SCRIPTING LANGUAGE</w:t>
      </w:r>
    </w:p>
    <w:p w14:paraId="5DC4BA26" w14:textId="77777777" w:rsidR="002C133F" w:rsidRDefault="002C133F" w:rsidP="00B42B99">
      <w:pPr>
        <w:pStyle w:val="NoSpacing"/>
        <w:numPr>
          <w:ilvl w:val="1"/>
          <w:numId w:val="145"/>
        </w:numPr>
        <w:rPr>
          <w:noProof/>
          <w:color w:val="C00000"/>
        </w:rPr>
      </w:pPr>
      <w:r w:rsidRPr="004B6E07">
        <w:rPr>
          <w:noProof/>
          <w:color w:val="C00000"/>
        </w:rPr>
        <w:t>CONFIGURATION FRAMEWORK</w:t>
      </w:r>
    </w:p>
    <w:p w14:paraId="5F261D6B" w14:textId="77777777" w:rsidR="002C133F" w:rsidRPr="004B6E07" w:rsidRDefault="002C133F" w:rsidP="00B42B99">
      <w:pPr>
        <w:pStyle w:val="NoSpacing"/>
        <w:numPr>
          <w:ilvl w:val="0"/>
          <w:numId w:val="145"/>
        </w:numPr>
        <w:rPr>
          <w:noProof/>
          <w:color w:val="C00000"/>
        </w:rPr>
      </w:pPr>
      <w:r>
        <w:rPr>
          <w:noProof/>
        </w:rPr>
        <w:t xml:space="preserve">It can run on </w:t>
      </w:r>
      <w:r w:rsidRPr="0010538C">
        <w:rPr>
          <w:i/>
          <w:iCs/>
          <w:noProof/>
        </w:rPr>
        <w:t>Linux , windows and MacOS</w:t>
      </w:r>
    </w:p>
    <w:p w14:paraId="54437500" w14:textId="77777777" w:rsidR="002C133F" w:rsidRDefault="002C133F" w:rsidP="00B42B99">
      <w:pPr>
        <w:pStyle w:val="NoSpacing"/>
        <w:numPr>
          <w:ilvl w:val="0"/>
          <w:numId w:val="145"/>
        </w:numPr>
        <w:rPr>
          <w:noProof/>
          <w:color w:val="C00000"/>
        </w:rPr>
      </w:pPr>
      <w:r>
        <w:rPr>
          <w:noProof/>
        </w:rPr>
        <w:t>Usually in a command line tool for text input it gives a text output . unlike other command line tool-  Powershell has ability to work with .Net objects</w:t>
      </w:r>
    </w:p>
    <w:p w14:paraId="3AEC66C1" w14:textId="77777777" w:rsidR="002C133F" w:rsidRPr="00513C1B" w:rsidRDefault="002C133F" w:rsidP="00B42B99">
      <w:pPr>
        <w:pStyle w:val="NoSpacing"/>
        <w:numPr>
          <w:ilvl w:val="0"/>
          <w:numId w:val="145"/>
        </w:numPr>
        <w:rPr>
          <w:noProof/>
          <w:color w:val="C00000"/>
        </w:rPr>
      </w:pPr>
      <w:r>
        <w:rPr>
          <w:noProof/>
        </w:rPr>
        <w:t>The powershell commands are called Cmdlets. These Cmdlets are organized into Modules.</w:t>
      </w:r>
    </w:p>
    <w:p w14:paraId="1A2EC738" w14:textId="77777777" w:rsidR="002C133F" w:rsidRPr="00513C1B" w:rsidRDefault="002C133F" w:rsidP="00B42B99">
      <w:pPr>
        <w:pStyle w:val="NoSpacing"/>
        <w:numPr>
          <w:ilvl w:val="0"/>
          <w:numId w:val="145"/>
        </w:numPr>
        <w:rPr>
          <w:noProof/>
          <w:color w:val="C00000"/>
        </w:rPr>
      </w:pPr>
      <w:r>
        <w:rPr>
          <w:noProof/>
        </w:rPr>
        <w:lastRenderedPageBreak/>
        <w:t>In the basic installtion of powershell we don’t get all the modules- hence we have to install required modules  manually</w:t>
      </w:r>
    </w:p>
    <w:tbl>
      <w:tblPr>
        <w:tblStyle w:val="TableGrid"/>
        <w:tblW w:w="0" w:type="auto"/>
        <w:tblLook w:val="04A0" w:firstRow="1" w:lastRow="0" w:firstColumn="1" w:lastColumn="0" w:noHBand="0" w:noVBand="1"/>
      </w:tblPr>
      <w:tblGrid>
        <w:gridCol w:w="10790"/>
      </w:tblGrid>
      <w:tr w:rsidR="002C133F" w14:paraId="235DCA0B" w14:textId="77777777" w:rsidTr="00A634B4">
        <w:tc>
          <w:tcPr>
            <w:tcW w:w="10790" w:type="dxa"/>
          </w:tcPr>
          <w:p w14:paraId="0F9D5F4D" w14:textId="77777777" w:rsidR="002C133F" w:rsidRDefault="002C133F" w:rsidP="00A634B4">
            <w:pPr>
              <w:pStyle w:val="NoSpacing"/>
              <w:rPr>
                <w:noProof/>
                <w:color w:val="C00000"/>
              </w:rPr>
            </w:pPr>
            <w:r>
              <w:rPr>
                <w:noProof/>
                <w:color w:val="C00000"/>
              </w:rPr>
              <w:t>TO INSTALL THE MODULE FOR AZURE CMDLETS- FOLLOW THE FOLLWING STEPS</w:t>
            </w:r>
          </w:p>
        </w:tc>
      </w:tr>
      <w:tr w:rsidR="002C133F" w14:paraId="7FD1ED5C" w14:textId="77777777" w:rsidTr="00A634B4">
        <w:tc>
          <w:tcPr>
            <w:tcW w:w="10790" w:type="dxa"/>
          </w:tcPr>
          <w:p w14:paraId="601CBCE5" w14:textId="77777777" w:rsidR="002C133F" w:rsidRPr="00513C1B" w:rsidRDefault="002C133F" w:rsidP="00A634B4">
            <w:pPr>
              <w:pStyle w:val="NoSpacing"/>
              <w:rPr>
                <w:noProof/>
                <w:color w:val="C00000"/>
                <w:sz w:val="18"/>
                <w:szCs w:val="18"/>
              </w:rPr>
            </w:pPr>
            <w:r w:rsidRPr="00513C1B">
              <w:rPr>
                <w:noProof/>
                <w:color w:val="C00000"/>
              </w:rPr>
              <w:t>#</w:t>
            </w:r>
            <w:r w:rsidRPr="00513C1B">
              <w:rPr>
                <w:noProof/>
                <w:color w:val="C00000"/>
                <w:sz w:val="18"/>
                <w:szCs w:val="18"/>
              </w:rPr>
              <w:t>##########BELOW STEPS ALLOWS YOU TO SETUP AZURE POWERSHELL ON YOUR WINDOWS LAPTOP################</w:t>
            </w:r>
          </w:p>
          <w:p w14:paraId="4987802C" w14:textId="77777777" w:rsidR="002C133F" w:rsidRPr="00513C1B" w:rsidRDefault="002C133F" w:rsidP="00A634B4">
            <w:pPr>
              <w:pStyle w:val="NoSpacing"/>
              <w:rPr>
                <w:noProof/>
                <w:color w:val="C00000"/>
                <w:sz w:val="18"/>
                <w:szCs w:val="18"/>
              </w:rPr>
            </w:pPr>
            <w:r w:rsidRPr="00513C1B">
              <w:rPr>
                <w:noProof/>
                <w:color w:val="C00000"/>
                <w:sz w:val="18"/>
                <w:szCs w:val="18"/>
              </w:rPr>
              <w:t>######################STEPS FOR MAC AT THE END OF THE FILE########################################</w:t>
            </w:r>
          </w:p>
          <w:p w14:paraId="6E4CEFCC" w14:textId="77777777" w:rsidR="002C133F" w:rsidRPr="00513C1B" w:rsidRDefault="002C133F" w:rsidP="00A634B4">
            <w:pPr>
              <w:pStyle w:val="NoSpacing"/>
              <w:rPr>
                <w:noProof/>
                <w:color w:val="C00000"/>
                <w:sz w:val="18"/>
                <w:szCs w:val="18"/>
              </w:rPr>
            </w:pPr>
          </w:p>
          <w:p w14:paraId="189860D2" w14:textId="77777777" w:rsidR="002C133F" w:rsidRPr="00513C1B" w:rsidRDefault="002C133F" w:rsidP="00A634B4">
            <w:pPr>
              <w:pStyle w:val="NoSpacing"/>
              <w:rPr>
                <w:noProof/>
                <w:color w:val="00B050"/>
                <w:sz w:val="18"/>
                <w:szCs w:val="18"/>
              </w:rPr>
            </w:pPr>
            <w:r w:rsidRPr="00513C1B">
              <w:rPr>
                <w:noProof/>
                <w:color w:val="00B050"/>
                <w:sz w:val="18"/>
                <w:szCs w:val="18"/>
              </w:rPr>
              <w:t>###STEP 1: Always start Powershell ISE &gt; Run AS Administrator###</w:t>
            </w:r>
          </w:p>
          <w:p w14:paraId="28C70792" w14:textId="77777777" w:rsidR="002C133F" w:rsidRPr="00513C1B" w:rsidRDefault="002C133F" w:rsidP="00A634B4">
            <w:pPr>
              <w:pStyle w:val="NoSpacing"/>
              <w:rPr>
                <w:noProof/>
                <w:color w:val="00B050"/>
                <w:sz w:val="18"/>
                <w:szCs w:val="18"/>
              </w:rPr>
            </w:pPr>
            <w:r w:rsidRPr="00513C1B">
              <w:rPr>
                <w:noProof/>
                <w:color w:val="00B050"/>
                <w:sz w:val="18"/>
                <w:szCs w:val="18"/>
              </w:rPr>
              <w:t>###STEP 2: Validate PowerShell Version is above 5###############</w:t>
            </w:r>
          </w:p>
          <w:p w14:paraId="767A371D" w14:textId="77777777" w:rsidR="002C133F" w:rsidRPr="00513C1B" w:rsidRDefault="002C133F" w:rsidP="00A634B4">
            <w:pPr>
              <w:pStyle w:val="NoSpacing"/>
              <w:rPr>
                <w:noProof/>
                <w:color w:val="C00000"/>
                <w:sz w:val="18"/>
                <w:szCs w:val="18"/>
              </w:rPr>
            </w:pPr>
            <w:r w:rsidRPr="00513C1B">
              <w:rPr>
                <w:noProof/>
                <w:color w:val="C00000"/>
                <w:sz w:val="18"/>
                <w:szCs w:val="18"/>
              </w:rPr>
              <w:t>$PSVersionTable</w:t>
            </w:r>
          </w:p>
          <w:p w14:paraId="49A153E3" w14:textId="77777777" w:rsidR="002C133F" w:rsidRPr="00513C1B" w:rsidRDefault="002C133F" w:rsidP="00A634B4">
            <w:pPr>
              <w:pStyle w:val="NoSpacing"/>
              <w:rPr>
                <w:noProof/>
                <w:color w:val="C00000"/>
                <w:sz w:val="18"/>
                <w:szCs w:val="18"/>
              </w:rPr>
            </w:pPr>
            <w:r w:rsidRPr="00513C1B">
              <w:rPr>
                <w:noProof/>
                <w:color w:val="00B050"/>
                <w:sz w:val="18"/>
                <w:szCs w:val="18"/>
              </w:rPr>
              <w:t>###STEP 3: if PowerShell version is above 5, Proceed to next steps. If not, install latest powershell by going to the link below###</w:t>
            </w:r>
          </w:p>
          <w:p w14:paraId="4D1C0B26" w14:textId="77777777" w:rsidR="002C133F" w:rsidRPr="00513C1B" w:rsidRDefault="002C133F" w:rsidP="00A634B4">
            <w:pPr>
              <w:pStyle w:val="NoSpacing"/>
              <w:rPr>
                <w:noProof/>
                <w:color w:val="C00000"/>
                <w:sz w:val="18"/>
                <w:szCs w:val="18"/>
              </w:rPr>
            </w:pPr>
            <w:r w:rsidRPr="00513C1B">
              <w:rPr>
                <w:noProof/>
                <w:color w:val="C00000"/>
                <w:sz w:val="18"/>
                <w:szCs w:val="18"/>
              </w:rPr>
              <w:t>###https://www.microsoft.com/en-us/download/details.aspx?id=54616###</w:t>
            </w:r>
          </w:p>
          <w:p w14:paraId="47E488EC" w14:textId="77777777" w:rsidR="002C133F" w:rsidRPr="00513C1B" w:rsidRDefault="002C133F" w:rsidP="00A634B4">
            <w:pPr>
              <w:pStyle w:val="NoSpacing"/>
              <w:rPr>
                <w:noProof/>
                <w:color w:val="C00000"/>
                <w:sz w:val="18"/>
                <w:szCs w:val="18"/>
              </w:rPr>
            </w:pPr>
            <w:r w:rsidRPr="00513C1B">
              <w:rPr>
                <w:noProof/>
                <w:color w:val="00B050"/>
                <w:sz w:val="18"/>
                <w:szCs w:val="18"/>
              </w:rPr>
              <w:t>###STEP 4: Enable script execution policy(This is disabled by default in Windows 10 and Above)###</w:t>
            </w:r>
          </w:p>
          <w:p w14:paraId="25659097" w14:textId="77777777" w:rsidR="002C133F" w:rsidRPr="00513C1B" w:rsidRDefault="002C133F" w:rsidP="00A634B4">
            <w:pPr>
              <w:pStyle w:val="NoSpacing"/>
              <w:rPr>
                <w:noProof/>
                <w:color w:val="C00000"/>
                <w:sz w:val="18"/>
                <w:szCs w:val="18"/>
              </w:rPr>
            </w:pPr>
            <w:r w:rsidRPr="00513C1B">
              <w:rPr>
                <w:noProof/>
                <w:color w:val="C00000"/>
                <w:sz w:val="18"/>
                <w:szCs w:val="18"/>
              </w:rPr>
              <w:t>Set-ExecutionPolicy -ExecutionPolicy RemoteSigned</w:t>
            </w:r>
          </w:p>
          <w:p w14:paraId="4468B5F0" w14:textId="77777777" w:rsidR="002C133F" w:rsidRPr="00513C1B" w:rsidRDefault="002C133F" w:rsidP="00A634B4">
            <w:pPr>
              <w:pStyle w:val="NoSpacing"/>
              <w:rPr>
                <w:noProof/>
                <w:color w:val="00B050"/>
                <w:sz w:val="18"/>
                <w:szCs w:val="18"/>
              </w:rPr>
            </w:pPr>
            <w:r w:rsidRPr="00513C1B">
              <w:rPr>
                <w:noProof/>
                <w:color w:val="00B050"/>
                <w:sz w:val="18"/>
                <w:szCs w:val="18"/>
              </w:rPr>
              <w:t>###STEP 5: Install Azure PowerShell Modules###</w:t>
            </w:r>
          </w:p>
          <w:p w14:paraId="0018A42A" w14:textId="77777777" w:rsidR="002C133F" w:rsidRPr="00513C1B" w:rsidRDefault="002C133F" w:rsidP="00A634B4">
            <w:pPr>
              <w:pStyle w:val="NoSpacing"/>
              <w:rPr>
                <w:noProof/>
                <w:color w:val="C00000"/>
                <w:sz w:val="18"/>
                <w:szCs w:val="18"/>
              </w:rPr>
            </w:pPr>
            <w:r w:rsidRPr="00513C1B">
              <w:rPr>
                <w:noProof/>
                <w:color w:val="C00000"/>
                <w:sz w:val="18"/>
                <w:szCs w:val="18"/>
              </w:rPr>
              <w:t>Install-Module -Name Az -AllowClobber #If any warning pops up, select yes, if asking for NuGET, select yes</w:t>
            </w:r>
          </w:p>
          <w:p w14:paraId="4C5E88EB" w14:textId="77777777" w:rsidR="002C133F" w:rsidRPr="00513C1B" w:rsidRDefault="002C133F" w:rsidP="00A634B4">
            <w:pPr>
              <w:pStyle w:val="NoSpacing"/>
              <w:rPr>
                <w:noProof/>
                <w:color w:val="00B050"/>
                <w:sz w:val="18"/>
                <w:szCs w:val="18"/>
              </w:rPr>
            </w:pPr>
            <w:r w:rsidRPr="00513C1B">
              <w:rPr>
                <w:noProof/>
                <w:color w:val="00B050"/>
                <w:sz w:val="18"/>
                <w:szCs w:val="18"/>
              </w:rPr>
              <w:t>###STEP 6: Validate the modules have been installed###</w:t>
            </w:r>
          </w:p>
          <w:p w14:paraId="61B778E9" w14:textId="77777777" w:rsidR="002C133F" w:rsidRPr="00513C1B" w:rsidRDefault="002C133F" w:rsidP="00A634B4">
            <w:pPr>
              <w:pStyle w:val="NoSpacing"/>
              <w:rPr>
                <w:noProof/>
                <w:color w:val="C00000"/>
                <w:sz w:val="18"/>
                <w:szCs w:val="18"/>
              </w:rPr>
            </w:pPr>
            <w:r w:rsidRPr="00513C1B">
              <w:rPr>
                <w:noProof/>
                <w:color w:val="C00000"/>
                <w:sz w:val="18"/>
                <w:szCs w:val="18"/>
              </w:rPr>
              <w:t>Get-InstalledModule -Name Az -AllVersions | select Name,Version</w:t>
            </w:r>
          </w:p>
          <w:p w14:paraId="56A66C71" w14:textId="77777777" w:rsidR="002C133F" w:rsidRPr="00793859" w:rsidRDefault="002C133F" w:rsidP="00A634B4">
            <w:pPr>
              <w:pStyle w:val="NoSpacing"/>
              <w:rPr>
                <w:noProof/>
                <w:color w:val="00B050"/>
                <w:sz w:val="18"/>
                <w:szCs w:val="18"/>
              </w:rPr>
            </w:pPr>
            <w:r w:rsidRPr="00793859">
              <w:rPr>
                <w:noProof/>
                <w:color w:val="00B050"/>
                <w:sz w:val="18"/>
                <w:szCs w:val="18"/>
              </w:rPr>
              <w:t>###STEP 7: Login to Azure from PowerShell###</w:t>
            </w:r>
          </w:p>
          <w:p w14:paraId="499B172C"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#If you see any errors like, unable to acquire token, use the below command instead</w:t>
            </w:r>
          </w:p>
          <w:p w14:paraId="5DD4D0F1" w14:textId="77777777" w:rsidR="002C133F" w:rsidRPr="00513C1B" w:rsidRDefault="002C133F" w:rsidP="00A634B4">
            <w:pPr>
              <w:pStyle w:val="NoSpacing"/>
              <w:rPr>
                <w:noProof/>
                <w:color w:val="C00000"/>
                <w:sz w:val="18"/>
                <w:szCs w:val="18"/>
              </w:rPr>
            </w:pPr>
            <w:r w:rsidRPr="00513C1B">
              <w:rPr>
                <w:noProof/>
                <w:color w:val="C00000"/>
                <w:sz w:val="18"/>
                <w:szCs w:val="18"/>
              </w:rPr>
              <w:t>Connect-AzAccount -Tenant 'xxxx-xxxx-xxxx-xxxx' #Tenant ID of your account will be shown in the error, copy paste the same</w:t>
            </w:r>
          </w:p>
          <w:p w14:paraId="4860A536" w14:textId="77777777" w:rsidR="002C133F" w:rsidRPr="00513C1B" w:rsidRDefault="002C133F" w:rsidP="00A634B4">
            <w:pPr>
              <w:pStyle w:val="NoSpacing"/>
              <w:rPr>
                <w:noProof/>
                <w:color w:val="C00000"/>
                <w:sz w:val="18"/>
                <w:szCs w:val="18"/>
              </w:rPr>
            </w:pPr>
            <w:r w:rsidRPr="00793859">
              <w:rPr>
                <w:noProof/>
                <w:color w:val="00B050"/>
                <w:sz w:val="18"/>
                <w:szCs w:val="18"/>
              </w:rPr>
              <w:t>###STEP 8: Create a new resource group###</w:t>
            </w:r>
          </w:p>
          <w:p w14:paraId="3EAEE587" w14:textId="77777777" w:rsidR="002C133F" w:rsidRPr="00513C1B" w:rsidRDefault="002C133F" w:rsidP="00A634B4">
            <w:pPr>
              <w:pStyle w:val="NoSpacing"/>
              <w:rPr>
                <w:noProof/>
                <w:color w:val="C00000"/>
                <w:sz w:val="18"/>
                <w:szCs w:val="18"/>
              </w:rPr>
            </w:pPr>
            <w:r w:rsidRPr="00513C1B">
              <w:rPr>
                <w:noProof/>
                <w:color w:val="C00000"/>
                <w:sz w:val="18"/>
                <w:szCs w:val="18"/>
              </w:rPr>
              <w:t>New-AzResourceGroup -Name TestRG -Location centralus</w:t>
            </w:r>
          </w:p>
          <w:p w14:paraId="56A84EDF" w14:textId="77777777" w:rsidR="002C133F" w:rsidRPr="00513C1B" w:rsidRDefault="002C133F" w:rsidP="00A634B4">
            <w:pPr>
              <w:pStyle w:val="NoSpacing"/>
              <w:rPr>
                <w:noProof/>
                <w:color w:val="C00000"/>
                <w:sz w:val="18"/>
                <w:szCs w:val="18"/>
              </w:rPr>
            </w:pPr>
            <w:r w:rsidRPr="00793859">
              <w:rPr>
                <w:noProof/>
                <w:color w:val="00B050"/>
                <w:sz w:val="18"/>
                <w:szCs w:val="18"/>
              </w:rPr>
              <w:t>###STEP 9: Remove Resource Group###</w:t>
            </w:r>
          </w:p>
          <w:p w14:paraId="11E6B142" w14:textId="77777777" w:rsidR="002C133F" w:rsidRPr="00513C1B" w:rsidRDefault="002C133F" w:rsidP="00A634B4">
            <w:pPr>
              <w:pStyle w:val="NoSpacing"/>
              <w:rPr>
                <w:noProof/>
                <w:color w:val="C00000"/>
                <w:sz w:val="18"/>
                <w:szCs w:val="18"/>
              </w:rPr>
            </w:pPr>
            <w:r w:rsidRPr="00513C1B">
              <w:rPr>
                <w:noProof/>
                <w:color w:val="C00000"/>
                <w:sz w:val="18"/>
                <w:szCs w:val="18"/>
              </w:rPr>
              <w:t>Remove-AzResourceGroup -Name TestRG -Force</w:t>
            </w:r>
          </w:p>
          <w:p w14:paraId="5A2AE833" w14:textId="77777777" w:rsidR="002C133F" w:rsidRPr="00513C1B" w:rsidRDefault="002C133F" w:rsidP="00A634B4">
            <w:pPr>
              <w:pStyle w:val="NoSpacing"/>
              <w:rPr>
                <w:noProof/>
                <w:color w:val="C00000"/>
                <w:sz w:val="18"/>
                <w:szCs w:val="18"/>
              </w:rPr>
            </w:pPr>
            <w:r w:rsidRPr="00513C1B">
              <w:rPr>
                <w:noProof/>
                <w:color w:val="C00000"/>
                <w:sz w:val="18"/>
                <w:szCs w:val="18"/>
              </w:rPr>
              <w:t>##################################END#####################################</w:t>
            </w:r>
          </w:p>
          <w:p w14:paraId="3B1AC159" w14:textId="77777777" w:rsidR="002C133F" w:rsidRPr="00513C1B" w:rsidRDefault="002C133F" w:rsidP="00A634B4">
            <w:pPr>
              <w:pStyle w:val="NoSpacing"/>
              <w:rPr>
                <w:noProof/>
                <w:color w:val="C00000"/>
                <w:sz w:val="18"/>
                <w:szCs w:val="18"/>
              </w:rPr>
            </w:pPr>
          </w:p>
          <w:p w14:paraId="0C783E7D" w14:textId="77777777" w:rsidR="002C133F" w:rsidRPr="00513C1B" w:rsidRDefault="002C133F" w:rsidP="00A634B4">
            <w:pPr>
              <w:pStyle w:val="NoSpacing"/>
              <w:rPr>
                <w:noProof/>
                <w:color w:val="C00000"/>
                <w:sz w:val="18"/>
                <w:szCs w:val="18"/>
              </w:rPr>
            </w:pPr>
            <w:r w:rsidRPr="00513C1B">
              <w:rPr>
                <w:noProof/>
                <w:color w:val="C00000"/>
                <w:sz w:val="18"/>
                <w:szCs w:val="18"/>
              </w:rPr>
              <w:t>#############################STEPS FOR MAC#############################################</w:t>
            </w:r>
          </w:p>
          <w:p w14:paraId="7C01FC00" w14:textId="77777777" w:rsidR="002C133F" w:rsidRPr="00513C1B" w:rsidRDefault="002C133F" w:rsidP="00A634B4">
            <w:pPr>
              <w:pStyle w:val="NoSpacing"/>
              <w:rPr>
                <w:noProof/>
                <w:color w:val="C00000"/>
                <w:sz w:val="18"/>
                <w:szCs w:val="18"/>
              </w:rPr>
            </w:pPr>
            <w:r w:rsidRPr="00513C1B">
              <w:rPr>
                <w:noProof/>
                <w:color w:val="C00000"/>
                <w:sz w:val="18"/>
                <w:szCs w:val="18"/>
              </w:rPr>
              <w:t xml:space="preserve">#Follow Below link to install PowerShell, Download the package and install &gt; You might need to allow the package installation from </w:t>
            </w:r>
          </w:p>
          <w:p w14:paraId="732D8DD9" w14:textId="77777777" w:rsidR="002C133F" w:rsidRPr="00513C1B" w:rsidRDefault="002C133F" w:rsidP="00A634B4">
            <w:pPr>
              <w:pStyle w:val="NoSpacing"/>
              <w:rPr>
                <w:noProof/>
                <w:color w:val="C00000"/>
                <w:sz w:val="18"/>
                <w:szCs w:val="18"/>
              </w:rPr>
            </w:pPr>
            <w:r w:rsidRPr="00513C1B">
              <w:rPr>
                <w:noProof/>
                <w:color w:val="C00000"/>
                <w:sz w:val="18"/>
                <w:szCs w:val="18"/>
              </w:rPr>
              <w:t>#System Preferences &gt; Security &gt; Allow Install</w:t>
            </w:r>
          </w:p>
          <w:p w14:paraId="35A7B5CB" w14:textId="77777777" w:rsidR="002C133F" w:rsidRPr="00513C1B" w:rsidRDefault="002C133F" w:rsidP="00A634B4">
            <w:pPr>
              <w:pStyle w:val="NoSpacing"/>
              <w:rPr>
                <w:noProof/>
                <w:color w:val="C00000"/>
                <w:sz w:val="18"/>
                <w:szCs w:val="18"/>
              </w:rPr>
            </w:pPr>
            <w:r w:rsidRPr="00513C1B">
              <w:rPr>
                <w:noProof/>
                <w:color w:val="C00000"/>
                <w:sz w:val="18"/>
                <w:szCs w:val="18"/>
              </w:rPr>
              <w:t>#x64 processors - powershell-7.2.5-osx-x64.pkg https://github.com/PowerShell/PowerShell/releases/download/v7.2.5/powershell-7.2.5-osx-x64.pkg</w:t>
            </w:r>
          </w:p>
          <w:p w14:paraId="7DF5FF3D" w14:textId="77777777" w:rsidR="002C133F" w:rsidRPr="00513C1B" w:rsidRDefault="002C133F" w:rsidP="00A634B4">
            <w:pPr>
              <w:pStyle w:val="NoSpacing"/>
              <w:rPr>
                <w:noProof/>
                <w:color w:val="C00000"/>
                <w:sz w:val="18"/>
                <w:szCs w:val="18"/>
              </w:rPr>
            </w:pPr>
            <w:r w:rsidRPr="00513C1B">
              <w:rPr>
                <w:noProof/>
                <w:color w:val="C00000"/>
                <w:sz w:val="18"/>
                <w:szCs w:val="18"/>
              </w:rPr>
              <w:t>#M1 processors - powershell-7.2.5-osx-arm64.pkg https://github.com/PowerShell/PowerShell/releases/download/v7.2.5/powershell-7.2.5-osx-arm64.pkg</w:t>
            </w:r>
          </w:p>
          <w:p w14:paraId="614DC6D6" w14:textId="77777777" w:rsidR="002C133F" w:rsidRPr="00513C1B" w:rsidRDefault="002C133F" w:rsidP="00A634B4">
            <w:pPr>
              <w:pStyle w:val="NoSpacing"/>
              <w:rPr>
                <w:noProof/>
                <w:color w:val="C00000"/>
                <w:sz w:val="18"/>
                <w:szCs w:val="18"/>
              </w:rPr>
            </w:pPr>
            <w:r w:rsidRPr="00513C1B">
              <w:rPr>
                <w:noProof/>
                <w:color w:val="C00000"/>
                <w:sz w:val="18"/>
                <w:szCs w:val="18"/>
              </w:rPr>
              <w:t>#Once PowerShell has been installed, follow steps 5 - 9 from above</w:t>
            </w:r>
          </w:p>
        </w:tc>
      </w:tr>
    </w:tbl>
    <w:p w14:paraId="338BD8A9" w14:textId="77777777" w:rsidR="002C133F" w:rsidRPr="00CC2FDE" w:rsidRDefault="002C133F" w:rsidP="002C133F">
      <w:pPr>
        <w:pStyle w:val="NoSpacing"/>
        <w:rPr>
          <w:noProof/>
          <w:color w:val="C00000"/>
        </w:rPr>
      </w:pPr>
    </w:p>
    <w:p w14:paraId="17039726" w14:textId="77777777" w:rsidR="002C133F" w:rsidRPr="00A97394" w:rsidRDefault="002C133F" w:rsidP="002C133F">
      <w:pPr>
        <w:pStyle w:val="NoSpacing"/>
        <w:jc w:val="center"/>
      </w:pPr>
      <w:r w:rsidRPr="00A97394">
        <w:rPr>
          <w:noProof/>
        </w:rPr>
        <w:drawing>
          <wp:inline distT="0" distB="0" distL="0" distR="0" wp14:anchorId="691C5C9D" wp14:editId="0019F2CB">
            <wp:extent cx="5314950" cy="1750488"/>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48998" cy="1761702"/>
                    </a:xfrm>
                    <a:prstGeom prst="rect">
                      <a:avLst/>
                    </a:prstGeom>
                  </pic:spPr>
                </pic:pic>
              </a:graphicData>
            </a:graphic>
          </wp:inline>
        </w:drawing>
      </w:r>
    </w:p>
    <w:p w14:paraId="7FCA58C7" w14:textId="77777777" w:rsidR="002C133F" w:rsidRPr="00A97394" w:rsidRDefault="002C133F" w:rsidP="002C133F">
      <w:pPr>
        <w:pStyle w:val="NoSpacing"/>
        <w:jc w:val="center"/>
      </w:pPr>
      <w:r w:rsidRPr="00A97394">
        <w:rPr>
          <w:noProof/>
        </w:rPr>
        <w:drawing>
          <wp:inline distT="0" distB="0" distL="0" distR="0" wp14:anchorId="7E83FD9B" wp14:editId="28A5156D">
            <wp:extent cx="5400675" cy="1667209"/>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29780" cy="1676194"/>
                    </a:xfrm>
                    <a:prstGeom prst="rect">
                      <a:avLst/>
                    </a:prstGeom>
                  </pic:spPr>
                </pic:pic>
              </a:graphicData>
            </a:graphic>
          </wp:inline>
        </w:drawing>
      </w:r>
    </w:p>
    <w:p w14:paraId="10BCD18B" w14:textId="77777777" w:rsidR="002C133F" w:rsidRPr="00A97394" w:rsidRDefault="002C133F" w:rsidP="002C133F">
      <w:pPr>
        <w:pStyle w:val="NoSpacing"/>
        <w:jc w:val="center"/>
      </w:pPr>
      <w:r w:rsidRPr="00A97394">
        <w:rPr>
          <w:noProof/>
        </w:rPr>
        <w:lastRenderedPageBreak/>
        <w:drawing>
          <wp:inline distT="0" distB="0" distL="0" distR="0" wp14:anchorId="6033D049" wp14:editId="3ECA6A9E">
            <wp:extent cx="5219700" cy="264416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32296" cy="2650546"/>
                    </a:xfrm>
                    <a:prstGeom prst="rect">
                      <a:avLst/>
                    </a:prstGeom>
                  </pic:spPr>
                </pic:pic>
              </a:graphicData>
            </a:graphic>
          </wp:inline>
        </w:drawing>
      </w:r>
    </w:p>
    <w:p w14:paraId="36BF6FBA" w14:textId="77777777" w:rsidR="002C133F" w:rsidRPr="00A97394" w:rsidRDefault="002C133F" w:rsidP="002C133F">
      <w:pPr>
        <w:pStyle w:val="NoSpacing"/>
        <w:jc w:val="center"/>
      </w:pPr>
      <w:r w:rsidRPr="00A97394">
        <w:rPr>
          <w:noProof/>
        </w:rPr>
        <w:drawing>
          <wp:inline distT="0" distB="0" distL="0" distR="0" wp14:anchorId="76691107" wp14:editId="37BF2D62">
            <wp:extent cx="5553075" cy="2600689"/>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142" cy="2611961"/>
                    </a:xfrm>
                    <a:prstGeom prst="rect">
                      <a:avLst/>
                    </a:prstGeom>
                  </pic:spPr>
                </pic:pic>
              </a:graphicData>
            </a:graphic>
          </wp:inline>
        </w:drawing>
      </w:r>
    </w:p>
    <w:p w14:paraId="692E0F2E" w14:textId="77777777" w:rsidR="002C133F" w:rsidRPr="00A97394" w:rsidRDefault="002C133F" w:rsidP="002C133F">
      <w:pPr>
        <w:pStyle w:val="NoSpacing"/>
        <w:jc w:val="center"/>
      </w:pPr>
      <w:r w:rsidRPr="00A97394">
        <w:rPr>
          <w:noProof/>
        </w:rPr>
        <w:drawing>
          <wp:inline distT="0" distB="0" distL="0" distR="0" wp14:anchorId="3C3CDB8C" wp14:editId="05BF66A0">
            <wp:extent cx="5524500" cy="2852278"/>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38541" cy="2859527"/>
                    </a:xfrm>
                    <a:prstGeom prst="rect">
                      <a:avLst/>
                    </a:prstGeom>
                  </pic:spPr>
                </pic:pic>
              </a:graphicData>
            </a:graphic>
          </wp:inline>
        </w:drawing>
      </w:r>
    </w:p>
    <w:p w14:paraId="27094508" w14:textId="77777777" w:rsidR="002C133F" w:rsidRDefault="002C133F" w:rsidP="002C133F">
      <w:pPr>
        <w:pStyle w:val="NoSpacing"/>
        <w:jc w:val="center"/>
      </w:pPr>
      <w:r w:rsidRPr="00A97394">
        <w:rPr>
          <w:noProof/>
        </w:rPr>
        <w:lastRenderedPageBreak/>
        <w:drawing>
          <wp:inline distT="0" distB="0" distL="0" distR="0" wp14:anchorId="1AD0B6A8" wp14:editId="53FC1D27">
            <wp:extent cx="5486400" cy="1576324"/>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31918" cy="1589402"/>
                    </a:xfrm>
                    <a:prstGeom prst="rect">
                      <a:avLst/>
                    </a:prstGeom>
                  </pic:spPr>
                </pic:pic>
              </a:graphicData>
            </a:graphic>
          </wp:inline>
        </w:drawing>
      </w:r>
    </w:p>
    <w:p w14:paraId="29AA1E45" w14:textId="77777777" w:rsidR="002C133F" w:rsidRDefault="002C133F" w:rsidP="002C133F">
      <w:pPr>
        <w:pStyle w:val="NoSpacing"/>
      </w:pPr>
      <w:r w:rsidRPr="0045244B">
        <w:rPr>
          <w:b/>
          <w:bCs/>
          <w:color w:val="C00000"/>
        </w:rPr>
        <w:t>POWERSHELL COMMAND LIST</w:t>
      </w:r>
      <w:r w:rsidRPr="0045244B">
        <w:rPr>
          <w:color w:val="C00000"/>
        </w:rPr>
        <w:t xml:space="preserve"> -</w:t>
      </w:r>
      <w:r w:rsidRPr="0045244B">
        <w:t xml:space="preserve"> </w:t>
      </w:r>
      <w:hyperlink r:id="rId32" w:history="1">
        <w:r w:rsidRPr="00C00683">
          <w:rPr>
            <w:rStyle w:val="Hyperlink"/>
          </w:rPr>
          <w:t>https://learn.microsoft.com/en-us/powershell/module/az.resources/?view=azps-8.3.0</w:t>
        </w:r>
      </w:hyperlink>
      <w:r>
        <w:t xml:space="preserve"> </w:t>
      </w:r>
    </w:p>
    <w:p w14:paraId="7E581926" w14:textId="77777777" w:rsidR="002C133F" w:rsidRDefault="002C133F" w:rsidP="002C133F">
      <w:pPr>
        <w:pStyle w:val="Heading4"/>
      </w:pPr>
      <w:r>
        <w:t>POWERSHELL COMMAND</w:t>
      </w:r>
    </w:p>
    <w:p w14:paraId="14C9D014" w14:textId="77777777" w:rsidR="002C133F" w:rsidRDefault="002C133F" w:rsidP="002C133F">
      <w:pPr>
        <w:pStyle w:val="NoSpacing"/>
      </w:pPr>
    </w:p>
    <w:tbl>
      <w:tblPr>
        <w:tblStyle w:val="TableGrid"/>
        <w:tblW w:w="0" w:type="auto"/>
        <w:tblLook w:val="04A0" w:firstRow="1" w:lastRow="0" w:firstColumn="1" w:lastColumn="0" w:noHBand="0" w:noVBand="1"/>
      </w:tblPr>
      <w:tblGrid>
        <w:gridCol w:w="4675"/>
        <w:gridCol w:w="6115"/>
      </w:tblGrid>
      <w:tr w:rsidR="002C133F" w14:paraId="0F4F972D" w14:textId="77777777" w:rsidTr="00A634B4">
        <w:tc>
          <w:tcPr>
            <w:tcW w:w="4675" w:type="dxa"/>
          </w:tcPr>
          <w:p w14:paraId="1D4039C1" w14:textId="77777777" w:rsidR="002C133F" w:rsidRPr="009C0F79" w:rsidRDefault="002C133F" w:rsidP="00A634B4">
            <w:pPr>
              <w:pStyle w:val="NoSpacing"/>
              <w:rPr>
                <w:b/>
                <w:bCs/>
                <w:color w:val="C00000"/>
              </w:rPr>
            </w:pPr>
            <w:r w:rsidRPr="009C0F79">
              <w:rPr>
                <w:b/>
                <w:bCs/>
                <w:color w:val="C00000"/>
              </w:rPr>
              <w:t xml:space="preserve">DETAILS </w:t>
            </w:r>
          </w:p>
        </w:tc>
        <w:tc>
          <w:tcPr>
            <w:tcW w:w="6115" w:type="dxa"/>
          </w:tcPr>
          <w:p w14:paraId="43F45437" w14:textId="77777777" w:rsidR="002C133F" w:rsidRPr="009C0F79" w:rsidRDefault="002C133F" w:rsidP="00A634B4">
            <w:pPr>
              <w:pStyle w:val="NoSpacing"/>
              <w:rPr>
                <w:b/>
                <w:bCs/>
                <w:color w:val="C00000"/>
              </w:rPr>
            </w:pPr>
            <w:r w:rsidRPr="009C0F79">
              <w:rPr>
                <w:b/>
                <w:bCs/>
                <w:color w:val="C00000"/>
              </w:rPr>
              <w:t>COMMAND</w:t>
            </w:r>
          </w:p>
        </w:tc>
      </w:tr>
      <w:tr w:rsidR="002C133F" w14:paraId="4E11EA34" w14:textId="77777777" w:rsidTr="00A634B4">
        <w:tc>
          <w:tcPr>
            <w:tcW w:w="4675" w:type="dxa"/>
          </w:tcPr>
          <w:p w14:paraId="7B6760FA" w14:textId="77777777" w:rsidR="002C133F" w:rsidRPr="009C0F79" w:rsidRDefault="002C133F" w:rsidP="00A634B4">
            <w:pPr>
              <w:pStyle w:val="NoSpacing"/>
              <w:rPr>
                <w:b/>
                <w:bCs/>
                <w:i/>
                <w:iCs/>
              </w:rPr>
            </w:pPr>
            <w:r w:rsidRPr="00B231C8">
              <w:rPr>
                <w:b/>
                <w:bCs/>
                <w:i/>
                <w:iCs/>
              </w:rPr>
              <w:t>New-AzResourceGroup -Name &lt;name_of_res_grp&gt; -Location &lt;loc_of_res_grp&gt;</w:t>
            </w:r>
          </w:p>
        </w:tc>
        <w:tc>
          <w:tcPr>
            <w:tcW w:w="6115" w:type="dxa"/>
          </w:tcPr>
          <w:p w14:paraId="48004989" w14:textId="77777777" w:rsidR="002C133F" w:rsidRDefault="002C133F" w:rsidP="00B42B99">
            <w:pPr>
              <w:pStyle w:val="NoSpacing"/>
              <w:numPr>
                <w:ilvl w:val="0"/>
                <w:numId w:val="148"/>
              </w:numPr>
            </w:pPr>
            <w:r>
              <w:t xml:space="preserve">Creating a resource group in a given region </w:t>
            </w:r>
          </w:p>
        </w:tc>
      </w:tr>
      <w:tr w:rsidR="002C133F" w14:paraId="5993A661" w14:textId="77777777" w:rsidTr="00A634B4">
        <w:tc>
          <w:tcPr>
            <w:tcW w:w="4675" w:type="dxa"/>
          </w:tcPr>
          <w:p w14:paraId="2052BA23" w14:textId="77777777" w:rsidR="002C133F" w:rsidRPr="00E9564F" w:rsidRDefault="002C133F" w:rsidP="00A634B4">
            <w:pPr>
              <w:pStyle w:val="NoSpacing"/>
            </w:pPr>
            <w:r w:rsidRPr="00E9564F">
              <w:t xml:space="preserve">Get-AzResourceGroup </w:t>
            </w:r>
            <w:r w:rsidRPr="00E9564F">
              <w:rPr>
                <w:color w:val="FF0000"/>
              </w:rPr>
              <w:t>|</w:t>
            </w:r>
          </w:p>
        </w:tc>
        <w:tc>
          <w:tcPr>
            <w:tcW w:w="6115" w:type="dxa"/>
          </w:tcPr>
          <w:p w14:paraId="20BBA41D" w14:textId="77777777" w:rsidR="002C133F" w:rsidRDefault="002C133F" w:rsidP="00B42B99">
            <w:pPr>
              <w:pStyle w:val="NoSpacing"/>
              <w:numPr>
                <w:ilvl w:val="0"/>
                <w:numId w:val="147"/>
              </w:numPr>
            </w:pPr>
            <w:r>
              <w:t>List all Resource Group</w:t>
            </w:r>
          </w:p>
        </w:tc>
      </w:tr>
      <w:tr w:rsidR="002C133F" w14:paraId="438782D4" w14:textId="77777777" w:rsidTr="00A634B4">
        <w:tc>
          <w:tcPr>
            <w:tcW w:w="4675" w:type="dxa"/>
          </w:tcPr>
          <w:p w14:paraId="1062B9C6" w14:textId="77777777" w:rsidR="002C133F" w:rsidRDefault="002C133F" w:rsidP="00A634B4">
            <w:pPr>
              <w:pStyle w:val="NoSpacing"/>
            </w:pPr>
            <w:r w:rsidRPr="00002AC6">
              <w:rPr>
                <w:color w:val="C00000"/>
              </w:rPr>
              <w:t>USING PIPE(FILTERING)</w:t>
            </w:r>
          </w:p>
          <w:p w14:paraId="367D8EF0" w14:textId="77777777" w:rsidR="002C133F" w:rsidRDefault="002C133F" w:rsidP="00A634B4">
            <w:pPr>
              <w:pStyle w:val="NoSpacing"/>
            </w:pPr>
            <w:r w:rsidRPr="00E9564F">
              <w:t xml:space="preserve">Get-AzResourceGroup </w:t>
            </w:r>
            <w:r w:rsidRPr="00E9564F">
              <w:rPr>
                <w:color w:val="FF0000"/>
              </w:rPr>
              <w:t>|</w:t>
            </w:r>
            <w:r w:rsidRPr="00E9564F">
              <w:t xml:space="preserve"> Where-Object {$_.Location -eq "eastus"}</w:t>
            </w:r>
          </w:p>
        </w:tc>
        <w:tc>
          <w:tcPr>
            <w:tcW w:w="6115" w:type="dxa"/>
          </w:tcPr>
          <w:p w14:paraId="09E154E6" w14:textId="77777777" w:rsidR="002C133F" w:rsidRDefault="002C133F" w:rsidP="00B42B99">
            <w:pPr>
              <w:pStyle w:val="NoSpacing"/>
              <w:numPr>
                <w:ilvl w:val="0"/>
                <w:numId w:val="147"/>
              </w:numPr>
            </w:pPr>
            <w:r>
              <w:t>The powershell command make use of pipeline(pipes)</w:t>
            </w:r>
          </w:p>
          <w:p w14:paraId="2482A883" w14:textId="77777777" w:rsidR="002C133F" w:rsidRDefault="002C133F" w:rsidP="00B42B99">
            <w:pPr>
              <w:pStyle w:val="NoSpacing"/>
              <w:numPr>
                <w:ilvl w:val="0"/>
                <w:numId w:val="147"/>
              </w:numPr>
            </w:pPr>
            <w:r>
              <w:t>Example – This command will find the Resource Group located in “East US” Region</w:t>
            </w:r>
          </w:p>
        </w:tc>
      </w:tr>
      <w:tr w:rsidR="002C133F" w14:paraId="67C83B20" w14:textId="77777777" w:rsidTr="00A634B4">
        <w:tc>
          <w:tcPr>
            <w:tcW w:w="4675" w:type="dxa"/>
          </w:tcPr>
          <w:p w14:paraId="40B2E5AB" w14:textId="77777777" w:rsidR="002C133F" w:rsidRPr="00E9564F" w:rsidRDefault="002C133F" w:rsidP="00A634B4">
            <w:pPr>
              <w:pStyle w:val="NoSpacing"/>
            </w:pPr>
            <w:r w:rsidRPr="007468BC">
              <w:t>Get-AzResourceGroup | Where-Object {$_.Location -eq "eastus"}|Remove-AzResourceGroup -Force</w:t>
            </w:r>
          </w:p>
        </w:tc>
        <w:tc>
          <w:tcPr>
            <w:tcW w:w="6115" w:type="dxa"/>
          </w:tcPr>
          <w:p w14:paraId="2A21A51E" w14:textId="77777777" w:rsidR="002C133F" w:rsidRDefault="002C133F" w:rsidP="00B42B99">
            <w:pPr>
              <w:pStyle w:val="NoSpacing"/>
              <w:numPr>
                <w:ilvl w:val="0"/>
                <w:numId w:val="147"/>
              </w:numPr>
            </w:pPr>
            <w:r>
              <w:t>Delete All the resource group in a given location</w:t>
            </w:r>
          </w:p>
        </w:tc>
      </w:tr>
    </w:tbl>
    <w:p w14:paraId="0791228E" w14:textId="77777777" w:rsidR="002C133F" w:rsidRDefault="002C133F" w:rsidP="002C133F">
      <w:pPr>
        <w:pStyle w:val="Heading5"/>
      </w:pPr>
      <w:r>
        <w:t>VARIABLES IN POWERSHELL SCRIPTS</w:t>
      </w:r>
    </w:p>
    <w:p w14:paraId="65E75296" w14:textId="77777777" w:rsidR="002C133F" w:rsidRDefault="002C133F" w:rsidP="00B42B99">
      <w:pPr>
        <w:pStyle w:val="NoSpacing"/>
        <w:numPr>
          <w:ilvl w:val="0"/>
          <w:numId w:val="149"/>
        </w:numPr>
      </w:pPr>
      <w:r>
        <w:t>We can create a script file to execute the Powershell commands</w:t>
      </w:r>
    </w:p>
    <w:tbl>
      <w:tblPr>
        <w:tblStyle w:val="TableGrid"/>
        <w:tblW w:w="0" w:type="auto"/>
        <w:tblLook w:val="04A0" w:firstRow="1" w:lastRow="0" w:firstColumn="1" w:lastColumn="0" w:noHBand="0" w:noVBand="1"/>
      </w:tblPr>
      <w:tblGrid>
        <w:gridCol w:w="10790"/>
      </w:tblGrid>
      <w:tr w:rsidR="002C133F" w14:paraId="60B1A109" w14:textId="77777777" w:rsidTr="00A634B4">
        <w:trPr>
          <w:trHeight w:val="1447"/>
        </w:trPr>
        <w:tc>
          <w:tcPr>
            <w:tcW w:w="9427" w:type="dxa"/>
          </w:tcPr>
          <w:p w14:paraId="76583CC0" w14:textId="77777777" w:rsidR="002C133F" w:rsidRPr="00F503BB" w:rsidRDefault="002C133F" w:rsidP="00A634B4">
            <w:pPr>
              <w:pStyle w:val="NoSpacing"/>
              <w:jc w:val="center"/>
              <w:rPr>
                <w:color w:val="C00000"/>
              </w:rPr>
            </w:pPr>
            <w:r w:rsidRPr="00F503BB">
              <w:rPr>
                <w:color w:val="C00000"/>
              </w:rPr>
              <w:t>TO CREATE A RESOURCE GROUP IN A GIVEN REGION</w:t>
            </w:r>
          </w:p>
          <w:p w14:paraId="321F800C" w14:textId="77777777" w:rsidR="002C133F" w:rsidRPr="00E31ABD" w:rsidRDefault="002C133F" w:rsidP="00A634B4">
            <w:pPr>
              <w:pStyle w:val="NoSpacing"/>
              <w:rPr>
                <w:b/>
                <w:bCs/>
                <w:color w:val="00B050"/>
              </w:rPr>
            </w:pPr>
            <w:r w:rsidRPr="00E31ABD">
              <w:rPr>
                <w:b/>
                <w:bCs/>
                <w:color w:val="00B050"/>
              </w:rPr>
              <w:t>$resourceGrp="exam-grp"</w:t>
            </w:r>
          </w:p>
          <w:p w14:paraId="7D800E38" w14:textId="77777777" w:rsidR="002C133F" w:rsidRPr="00E31ABD" w:rsidRDefault="002C133F" w:rsidP="00A634B4">
            <w:pPr>
              <w:pStyle w:val="NoSpacing"/>
              <w:rPr>
                <w:b/>
                <w:bCs/>
                <w:color w:val="00B050"/>
              </w:rPr>
            </w:pPr>
            <w:r w:rsidRPr="00E31ABD">
              <w:rPr>
                <w:b/>
                <w:bCs/>
                <w:color w:val="00B050"/>
              </w:rPr>
              <w:t>$location="eastus"</w:t>
            </w:r>
          </w:p>
          <w:p w14:paraId="34AE6D96" w14:textId="77777777" w:rsidR="002C133F" w:rsidRDefault="002C133F" w:rsidP="00A634B4">
            <w:pPr>
              <w:pStyle w:val="NoSpacing"/>
            </w:pPr>
          </w:p>
          <w:p w14:paraId="22AED50E" w14:textId="77777777" w:rsidR="002C133F" w:rsidRDefault="002C133F" w:rsidP="00A634B4">
            <w:pPr>
              <w:pStyle w:val="NoSpacing"/>
            </w:pPr>
            <w:r>
              <w:t xml:space="preserve">New-AzResourceGroup  -Name </w:t>
            </w:r>
            <w:r w:rsidRPr="00E31ABD">
              <w:rPr>
                <w:color w:val="00B050"/>
              </w:rPr>
              <w:t xml:space="preserve">$resourceGrp </w:t>
            </w:r>
            <w:r>
              <w:rPr>
                <w:color w:val="00B050"/>
              </w:rPr>
              <w:t xml:space="preserve"> </w:t>
            </w:r>
            <w:r>
              <w:t xml:space="preserve">-Location </w:t>
            </w:r>
            <w:r w:rsidRPr="00E31ABD">
              <w:rPr>
                <w:color w:val="00B050"/>
              </w:rPr>
              <w:t>$location</w:t>
            </w:r>
          </w:p>
          <w:p w14:paraId="28305174" w14:textId="77777777" w:rsidR="002C133F" w:rsidRDefault="002C133F" w:rsidP="00A634B4">
            <w:pPr>
              <w:pStyle w:val="NoSpacing"/>
            </w:pPr>
          </w:p>
        </w:tc>
      </w:tr>
      <w:tr w:rsidR="002C133F" w14:paraId="32F16B03" w14:textId="77777777" w:rsidTr="00A634B4">
        <w:trPr>
          <w:trHeight w:val="4212"/>
        </w:trPr>
        <w:tc>
          <w:tcPr>
            <w:tcW w:w="9427" w:type="dxa"/>
          </w:tcPr>
          <w:p w14:paraId="197BC491" w14:textId="77777777" w:rsidR="002C133F" w:rsidRDefault="002C133F" w:rsidP="00A634B4">
            <w:pPr>
              <w:pStyle w:val="NoSpacing"/>
              <w:jc w:val="center"/>
              <w:rPr>
                <w:noProof/>
              </w:rPr>
            </w:pPr>
            <w:r w:rsidRPr="00983F31">
              <w:rPr>
                <w:noProof/>
                <w:color w:val="C00000"/>
              </w:rPr>
              <w:t>RUNNING A POWERSHELL SCRIPT IN VS CODE</w:t>
            </w:r>
          </w:p>
          <w:p w14:paraId="3C30B08A" w14:textId="77777777" w:rsidR="002C133F" w:rsidRDefault="002C133F" w:rsidP="00A634B4">
            <w:pPr>
              <w:pStyle w:val="NoSpacing"/>
            </w:pPr>
            <w:r>
              <w:rPr>
                <w:noProof/>
              </w:rPr>
              <w:drawing>
                <wp:inline distT="0" distB="0" distL="0" distR="0" wp14:anchorId="09F73E02" wp14:editId="6D128839">
                  <wp:extent cx="6858000" cy="34258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425825"/>
                          </a:xfrm>
                          <a:prstGeom prst="rect">
                            <a:avLst/>
                          </a:prstGeom>
                        </pic:spPr>
                      </pic:pic>
                    </a:graphicData>
                  </a:graphic>
                </wp:inline>
              </w:drawing>
            </w:r>
          </w:p>
        </w:tc>
      </w:tr>
    </w:tbl>
    <w:p w14:paraId="72A31380" w14:textId="77777777" w:rsidR="002C133F" w:rsidRDefault="002C133F" w:rsidP="002C133F">
      <w:pPr>
        <w:pStyle w:val="Heading3"/>
      </w:pPr>
      <w:bookmarkStart w:id="27" w:name="_Toc118805428"/>
      <w:r>
        <w:lastRenderedPageBreak/>
        <w:t>AZURE CLI</w:t>
      </w:r>
      <w:bookmarkEnd w:id="27"/>
    </w:p>
    <w:p w14:paraId="7530054A" w14:textId="77777777" w:rsidR="002C133F" w:rsidRPr="00A97394" w:rsidRDefault="002C133F" w:rsidP="002C133F">
      <w:pPr>
        <w:pStyle w:val="NoSpacing"/>
        <w:jc w:val="center"/>
      </w:pPr>
      <w:r w:rsidRPr="00A97394">
        <w:rPr>
          <w:noProof/>
        </w:rPr>
        <w:drawing>
          <wp:inline distT="0" distB="0" distL="0" distR="0" wp14:anchorId="7B00E711" wp14:editId="6CAD7AD3">
            <wp:extent cx="5695950" cy="175572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13342" cy="1761085"/>
                    </a:xfrm>
                    <a:prstGeom prst="rect">
                      <a:avLst/>
                    </a:prstGeom>
                  </pic:spPr>
                </pic:pic>
              </a:graphicData>
            </a:graphic>
          </wp:inline>
        </w:drawing>
      </w:r>
    </w:p>
    <w:p w14:paraId="4E47E862" w14:textId="77777777" w:rsidR="002C133F" w:rsidRPr="00A97394" w:rsidRDefault="002C133F" w:rsidP="002C133F">
      <w:pPr>
        <w:pStyle w:val="NoSpacing"/>
        <w:jc w:val="center"/>
      </w:pPr>
      <w:r w:rsidRPr="00A97394">
        <w:rPr>
          <w:noProof/>
        </w:rPr>
        <w:drawing>
          <wp:inline distT="0" distB="0" distL="0" distR="0" wp14:anchorId="564DD009" wp14:editId="0232CBF4">
            <wp:extent cx="5638800" cy="1577298"/>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66459" cy="1585035"/>
                    </a:xfrm>
                    <a:prstGeom prst="rect">
                      <a:avLst/>
                    </a:prstGeom>
                  </pic:spPr>
                </pic:pic>
              </a:graphicData>
            </a:graphic>
          </wp:inline>
        </w:drawing>
      </w:r>
    </w:p>
    <w:p w14:paraId="37AAE539" w14:textId="77777777" w:rsidR="002C133F" w:rsidRPr="00A97394" w:rsidRDefault="002C133F" w:rsidP="002C133F">
      <w:pPr>
        <w:pStyle w:val="NoSpacing"/>
        <w:jc w:val="center"/>
      </w:pPr>
      <w:r w:rsidRPr="00A97394">
        <w:rPr>
          <w:noProof/>
        </w:rPr>
        <w:drawing>
          <wp:inline distT="0" distB="0" distL="0" distR="0" wp14:anchorId="71C70B95" wp14:editId="7C1438F5">
            <wp:extent cx="5457825" cy="2738009"/>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9412" cy="2753855"/>
                    </a:xfrm>
                    <a:prstGeom prst="rect">
                      <a:avLst/>
                    </a:prstGeom>
                  </pic:spPr>
                </pic:pic>
              </a:graphicData>
            </a:graphic>
          </wp:inline>
        </w:drawing>
      </w:r>
    </w:p>
    <w:p w14:paraId="32288B95" w14:textId="77777777" w:rsidR="002C133F" w:rsidRPr="00A97394" w:rsidRDefault="002C133F" w:rsidP="002C133F">
      <w:pPr>
        <w:pStyle w:val="NoSpacing"/>
        <w:jc w:val="center"/>
      </w:pPr>
      <w:r w:rsidRPr="00A97394">
        <w:t>RESOURCE GROUP CREATED</w:t>
      </w:r>
    </w:p>
    <w:p w14:paraId="587F9EBB" w14:textId="77777777" w:rsidR="002C133F" w:rsidRDefault="002C133F" w:rsidP="002C133F">
      <w:pPr>
        <w:pStyle w:val="NoSpacing"/>
        <w:jc w:val="center"/>
      </w:pPr>
      <w:r w:rsidRPr="00A97394">
        <w:rPr>
          <w:noProof/>
        </w:rPr>
        <w:drawing>
          <wp:inline distT="0" distB="0" distL="0" distR="0" wp14:anchorId="2ED9FA14" wp14:editId="7B5B9A78">
            <wp:extent cx="5457825" cy="97583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13900" cy="985865"/>
                    </a:xfrm>
                    <a:prstGeom prst="rect">
                      <a:avLst/>
                    </a:prstGeom>
                  </pic:spPr>
                </pic:pic>
              </a:graphicData>
            </a:graphic>
          </wp:inline>
        </w:drawing>
      </w:r>
    </w:p>
    <w:p w14:paraId="32F95057" w14:textId="77777777" w:rsidR="002C133F" w:rsidRDefault="002C133F" w:rsidP="002C133F">
      <w:pPr>
        <w:pStyle w:val="NoSpacing"/>
      </w:pPr>
      <w:r w:rsidRPr="0045244B">
        <w:rPr>
          <w:color w:val="C00000"/>
        </w:rPr>
        <w:t xml:space="preserve">AZURE CLI COMMAND LIST </w:t>
      </w:r>
      <w:r w:rsidRPr="0045244B">
        <w:t xml:space="preserve">- </w:t>
      </w:r>
      <w:hyperlink r:id="rId38" w:history="1">
        <w:r w:rsidRPr="00C00683">
          <w:rPr>
            <w:rStyle w:val="Hyperlink"/>
          </w:rPr>
          <w:t>https://learn.microsoft.com/en-us/cli/azure/group?view=azure-cli-latest</w:t>
        </w:r>
      </w:hyperlink>
      <w:r>
        <w:t xml:space="preserve"> </w:t>
      </w:r>
    </w:p>
    <w:p w14:paraId="218BDC5E" w14:textId="77777777" w:rsidR="002C133F" w:rsidRDefault="002C133F" w:rsidP="002C133F">
      <w:pPr>
        <w:pStyle w:val="Heading4"/>
      </w:pPr>
      <w:r>
        <w:t>AZURE CLI COMMAND</w:t>
      </w:r>
    </w:p>
    <w:p w14:paraId="0D91D5EC" w14:textId="77777777" w:rsidR="002C133F" w:rsidRDefault="002C133F" w:rsidP="002C133F">
      <w:pPr>
        <w:pStyle w:val="NoSpacing"/>
      </w:pPr>
    </w:p>
    <w:tbl>
      <w:tblPr>
        <w:tblStyle w:val="TableGrid"/>
        <w:tblW w:w="0" w:type="auto"/>
        <w:tblLook w:val="04A0" w:firstRow="1" w:lastRow="0" w:firstColumn="1" w:lastColumn="0" w:noHBand="0" w:noVBand="1"/>
      </w:tblPr>
      <w:tblGrid>
        <w:gridCol w:w="5395"/>
        <w:gridCol w:w="5395"/>
      </w:tblGrid>
      <w:tr w:rsidR="002C133F" w14:paraId="3045CF1E" w14:textId="77777777" w:rsidTr="00A634B4">
        <w:tc>
          <w:tcPr>
            <w:tcW w:w="5395" w:type="dxa"/>
          </w:tcPr>
          <w:p w14:paraId="2EC8750F" w14:textId="77777777" w:rsidR="002C133F" w:rsidRPr="009C0F79" w:rsidRDefault="002C133F" w:rsidP="00A634B4">
            <w:pPr>
              <w:pStyle w:val="NoSpacing"/>
              <w:rPr>
                <w:b/>
                <w:bCs/>
                <w:color w:val="C00000"/>
              </w:rPr>
            </w:pPr>
            <w:r w:rsidRPr="009C0F79">
              <w:rPr>
                <w:b/>
                <w:bCs/>
                <w:color w:val="C00000"/>
              </w:rPr>
              <w:t xml:space="preserve">DETAILS </w:t>
            </w:r>
          </w:p>
        </w:tc>
        <w:tc>
          <w:tcPr>
            <w:tcW w:w="5395" w:type="dxa"/>
          </w:tcPr>
          <w:p w14:paraId="5B3F8E60" w14:textId="77777777" w:rsidR="002C133F" w:rsidRPr="009C0F79" w:rsidRDefault="002C133F" w:rsidP="00A634B4">
            <w:pPr>
              <w:pStyle w:val="NoSpacing"/>
              <w:rPr>
                <w:b/>
                <w:bCs/>
                <w:color w:val="C00000"/>
              </w:rPr>
            </w:pPr>
            <w:r w:rsidRPr="009C0F79">
              <w:rPr>
                <w:b/>
                <w:bCs/>
                <w:color w:val="C00000"/>
              </w:rPr>
              <w:t>COMMAND</w:t>
            </w:r>
          </w:p>
        </w:tc>
      </w:tr>
      <w:tr w:rsidR="002C133F" w14:paraId="76AF4771" w14:textId="77777777" w:rsidTr="00A634B4">
        <w:tc>
          <w:tcPr>
            <w:tcW w:w="5395" w:type="dxa"/>
          </w:tcPr>
          <w:p w14:paraId="01278E5D" w14:textId="77777777" w:rsidR="002C133F" w:rsidRPr="009C0F79" w:rsidRDefault="002C133F" w:rsidP="00A634B4">
            <w:pPr>
              <w:pStyle w:val="NoSpacing"/>
              <w:rPr>
                <w:b/>
                <w:bCs/>
                <w:i/>
                <w:iCs/>
              </w:rPr>
            </w:pPr>
            <w:r w:rsidRPr="009C0F79">
              <w:rPr>
                <w:b/>
                <w:bCs/>
                <w:i/>
                <w:iCs/>
              </w:rPr>
              <w:t>az group create -l southcentralus -n new-rg</w:t>
            </w:r>
          </w:p>
        </w:tc>
        <w:tc>
          <w:tcPr>
            <w:tcW w:w="5395" w:type="dxa"/>
          </w:tcPr>
          <w:p w14:paraId="658D3ECE" w14:textId="77777777" w:rsidR="002C133F" w:rsidRDefault="002C133F" w:rsidP="00A634B4">
            <w:pPr>
              <w:pStyle w:val="NoSpacing"/>
            </w:pPr>
            <w:r>
              <w:t>Creating a resource group in southcentralregion</w:t>
            </w:r>
          </w:p>
        </w:tc>
      </w:tr>
      <w:tr w:rsidR="002C133F" w14:paraId="3F1D8DF9" w14:textId="77777777" w:rsidTr="00A634B4">
        <w:tc>
          <w:tcPr>
            <w:tcW w:w="5395" w:type="dxa"/>
          </w:tcPr>
          <w:p w14:paraId="3D54A0DA" w14:textId="77777777" w:rsidR="002C133F" w:rsidRDefault="002C133F" w:rsidP="00A634B4">
            <w:pPr>
              <w:pStyle w:val="NoSpacing"/>
            </w:pPr>
            <w:r>
              <w:t xml:space="preserve">az group list </w:t>
            </w:r>
          </w:p>
        </w:tc>
        <w:tc>
          <w:tcPr>
            <w:tcW w:w="5395" w:type="dxa"/>
          </w:tcPr>
          <w:p w14:paraId="72ABAD20" w14:textId="77777777" w:rsidR="002C133F" w:rsidRDefault="002C133F" w:rsidP="00A634B4">
            <w:pPr>
              <w:pStyle w:val="NoSpacing"/>
            </w:pPr>
            <w:r>
              <w:t>List all Resource Group</w:t>
            </w:r>
          </w:p>
        </w:tc>
      </w:tr>
      <w:tr w:rsidR="002C133F" w14:paraId="1A56F462" w14:textId="77777777" w:rsidTr="00A634B4">
        <w:tc>
          <w:tcPr>
            <w:tcW w:w="5395" w:type="dxa"/>
          </w:tcPr>
          <w:p w14:paraId="6BDC7248" w14:textId="77777777" w:rsidR="002C133F" w:rsidRPr="007163FB" w:rsidRDefault="002C133F" w:rsidP="00A634B4">
            <w:pPr>
              <w:pStyle w:val="NoSpacing"/>
              <w:rPr>
                <w:b/>
                <w:bCs/>
                <w:color w:val="C00000"/>
              </w:rPr>
            </w:pPr>
            <w:r w:rsidRPr="007163FB">
              <w:rPr>
                <w:b/>
                <w:bCs/>
                <w:color w:val="C00000"/>
              </w:rPr>
              <w:t>FILTERING</w:t>
            </w:r>
          </w:p>
          <w:p w14:paraId="0319126C" w14:textId="77777777" w:rsidR="002C133F" w:rsidRDefault="002C133F" w:rsidP="00A634B4">
            <w:pPr>
              <w:pStyle w:val="NoSpacing"/>
            </w:pPr>
            <w:r w:rsidRPr="00002AC6">
              <w:t xml:space="preserve">az group list </w:t>
            </w:r>
            <w:r w:rsidRPr="002122FA">
              <w:rPr>
                <w:b/>
                <w:bCs/>
                <w:i/>
                <w:iCs/>
              </w:rPr>
              <w:t>--query "[?location=='westus']"</w:t>
            </w:r>
          </w:p>
        </w:tc>
        <w:tc>
          <w:tcPr>
            <w:tcW w:w="5395" w:type="dxa"/>
          </w:tcPr>
          <w:p w14:paraId="73E459D3" w14:textId="77777777" w:rsidR="002C133F" w:rsidRDefault="002C133F" w:rsidP="00A634B4">
            <w:pPr>
              <w:pStyle w:val="NoSpacing"/>
            </w:pPr>
            <w:r>
              <w:rPr>
                <w:rFonts w:cs="Segoe UI"/>
                <w:color w:val="171717"/>
                <w:shd w:val="clear" w:color="auto" w:fill="FFFFFF"/>
              </w:rPr>
              <w:t>List all resource groups located in the West US region.</w:t>
            </w:r>
          </w:p>
        </w:tc>
      </w:tr>
    </w:tbl>
    <w:p w14:paraId="14EA2068" w14:textId="77777777" w:rsidR="002C133F" w:rsidRDefault="002C133F" w:rsidP="002C133F">
      <w:pPr>
        <w:pStyle w:val="NoSpacing"/>
      </w:pPr>
    </w:p>
    <w:p w14:paraId="74E9F039" w14:textId="77777777" w:rsidR="002C133F" w:rsidRPr="00C038F2" w:rsidRDefault="002C133F" w:rsidP="002C133F">
      <w:pPr>
        <w:pStyle w:val="NoSpacing"/>
      </w:pPr>
    </w:p>
    <w:p w14:paraId="67291124" w14:textId="77777777" w:rsidR="002C133F" w:rsidRDefault="002C133F" w:rsidP="002C133F">
      <w:pPr>
        <w:pStyle w:val="Heading3"/>
      </w:pPr>
      <w:bookmarkStart w:id="28" w:name="_Toc118805429"/>
      <w:r>
        <w:t>AZURE MARKET PLACE</w:t>
      </w:r>
      <w:bookmarkEnd w:id="28"/>
    </w:p>
    <w:p w14:paraId="2D838C4A" w14:textId="77777777" w:rsidR="002C133F" w:rsidRDefault="002C133F" w:rsidP="002C133F">
      <w:pPr>
        <w:pStyle w:val="NoSpacing"/>
      </w:pPr>
    </w:p>
    <w:tbl>
      <w:tblPr>
        <w:tblStyle w:val="TableGrid"/>
        <w:tblW w:w="0" w:type="auto"/>
        <w:tblLook w:val="04A0" w:firstRow="1" w:lastRow="0" w:firstColumn="1" w:lastColumn="0" w:noHBand="0" w:noVBand="1"/>
      </w:tblPr>
      <w:tblGrid>
        <w:gridCol w:w="2406"/>
        <w:gridCol w:w="8384"/>
      </w:tblGrid>
      <w:tr w:rsidR="002C133F" w14:paraId="34925939" w14:textId="77777777" w:rsidTr="002C133F">
        <w:trPr>
          <w:trHeight w:val="5075"/>
        </w:trPr>
        <w:tc>
          <w:tcPr>
            <w:tcW w:w="2406" w:type="dxa"/>
          </w:tcPr>
          <w:p w14:paraId="2AA9B02D" w14:textId="77777777" w:rsidR="002C133F" w:rsidRDefault="002C133F" w:rsidP="00C865B1">
            <w:pPr>
              <w:pStyle w:val="NoSpacing"/>
            </w:pPr>
            <w:r>
              <w:rPr>
                <w:noProof/>
              </w:rPr>
              <w:drawing>
                <wp:inline distT="0" distB="0" distL="0" distR="0" wp14:anchorId="6D75A4CA" wp14:editId="553FC55B">
                  <wp:extent cx="1390802" cy="3219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99798" cy="3240274"/>
                          </a:xfrm>
                          <a:prstGeom prst="rect">
                            <a:avLst/>
                          </a:prstGeom>
                        </pic:spPr>
                      </pic:pic>
                    </a:graphicData>
                  </a:graphic>
                </wp:inline>
              </w:drawing>
            </w:r>
          </w:p>
        </w:tc>
        <w:tc>
          <w:tcPr>
            <w:tcW w:w="8384" w:type="dxa"/>
          </w:tcPr>
          <w:p w14:paraId="4AD87827" w14:textId="77777777" w:rsidR="002C133F" w:rsidRDefault="002C133F" w:rsidP="002F0DF3">
            <w:pPr>
              <w:pStyle w:val="NoSpacing"/>
              <w:numPr>
                <w:ilvl w:val="0"/>
                <w:numId w:val="25"/>
              </w:numPr>
            </w:pPr>
            <w:r>
              <w:t xml:space="preserve">Azure marketplace offers multiple azure services as a template </w:t>
            </w:r>
          </w:p>
          <w:p w14:paraId="6D8646C8" w14:textId="77777777" w:rsidR="002C133F" w:rsidRDefault="002C133F" w:rsidP="002F0DF3">
            <w:pPr>
              <w:pStyle w:val="NoSpacing"/>
              <w:numPr>
                <w:ilvl w:val="0"/>
                <w:numId w:val="25"/>
              </w:numPr>
            </w:pPr>
            <w:r>
              <w:t>For example – if we need a WordPress solution and want to install the solution to one of the VM- we can use the marketplace.</w:t>
            </w:r>
          </w:p>
          <w:p w14:paraId="535665F5" w14:textId="77777777" w:rsidR="002C133F" w:rsidRDefault="002C133F" w:rsidP="002F0DF3">
            <w:pPr>
              <w:pStyle w:val="NoSpacing"/>
              <w:numPr>
                <w:ilvl w:val="0"/>
                <w:numId w:val="25"/>
              </w:numPr>
            </w:pPr>
            <w:r>
              <w:t>As WordPress is entirely different company which gives a service via Azure marketplace</w:t>
            </w:r>
          </w:p>
        </w:tc>
      </w:tr>
    </w:tbl>
    <w:p w14:paraId="60D82A3A" w14:textId="77777777" w:rsidR="00563BD2" w:rsidRDefault="00563BD2" w:rsidP="00563BD2">
      <w:pPr>
        <w:pStyle w:val="Heading2"/>
      </w:pPr>
      <w:bookmarkStart w:id="29" w:name="_Toc118805430"/>
      <w:r>
        <w:t>AZURE REGIONS AND ZONES</w:t>
      </w:r>
      <w:bookmarkEnd w:id="29"/>
    </w:p>
    <w:p w14:paraId="5FD8EC61" w14:textId="77777777" w:rsidR="00563BD2" w:rsidRDefault="00563BD2" w:rsidP="00563BD2">
      <w:pPr>
        <w:pStyle w:val="NoSpacing"/>
        <w:rPr>
          <w:rFonts w:cs="Segoe UI"/>
          <w:color w:val="171717"/>
          <w:shd w:val="clear" w:color="auto" w:fill="FFFFFF"/>
        </w:rPr>
      </w:pPr>
      <w:r w:rsidRPr="00C723B6">
        <w:rPr>
          <w:rFonts w:cs="Segoe UI"/>
          <w:b/>
          <w:bCs/>
          <w:i/>
          <w:iCs/>
          <w:color w:val="171717"/>
          <w:shd w:val="clear" w:color="auto" w:fill="FFFFFF"/>
        </w:rPr>
        <w:t>A </w:t>
      </w:r>
      <w:r w:rsidRPr="00C723B6">
        <w:rPr>
          <w:rStyle w:val="Emphasis"/>
          <w:rFonts w:cs="Segoe UI"/>
          <w:b/>
          <w:bCs/>
          <w:i w:val="0"/>
          <w:iCs w:val="0"/>
          <w:color w:val="171717"/>
          <w:shd w:val="clear" w:color="auto" w:fill="FFFFFF"/>
        </w:rPr>
        <w:t>region</w:t>
      </w:r>
      <w:r w:rsidRPr="00C723B6">
        <w:rPr>
          <w:rFonts w:cs="Segoe UI"/>
          <w:b/>
          <w:bCs/>
          <w:i/>
          <w:iCs/>
          <w:color w:val="171717"/>
          <w:shd w:val="clear" w:color="auto" w:fill="FFFFFF"/>
        </w:rPr>
        <w:t> is a geographical area on the planet that contains at least one but potentially multiple datacenters that are nearby and networked together with a low-latency network.</w:t>
      </w:r>
      <w:r>
        <w:rPr>
          <w:rFonts w:cs="Segoe UI"/>
          <w:color w:val="171717"/>
          <w:shd w:val="clear" w:color="auto" w:fill="FFFFFF"/>
        </w:rPr>
        <w:t xml:space="preserve"> Azure intelligently assigns and controls the resources within each region to ensure workloads are appropriately balanced.</w:t>
      </w:r>
    </w:p>
    <w:p w14:paraId="1FF12200" w14:textId="77777777" w:rsidR="00563BD2" w:rsidRDefault="00563BD2" w:rsidP="00563BD2">
      <w:pPr>
        <w:pStyle w:val="Heading3"/>
        <w:rPr>
          <w:noProof/>
        </w:rPr>
      </w:pPr>
      <w:bookmarkStart w:id="30" w:name="_Toc118805431"/>
      <w:r>
        <w:rPr>
          <w:noProof/>
        </w:rPr>
        <w:t>WHY REGION IS IMPORTANT</w:t>
      </w:r>
      <w:bookmarkEnd w:id="30"/>
    </w:p>
    <w:p w14:paraId="00B22EE6" w14:textId="47B5A76B" w:rsidR="00563BD2" w:rsidRPr="00F65026" w:rsidRDefault="00563BD2" w:rsidP="00563BD2">
      <w:r>
        <w:rPr>
          <w:rFonts w:cs="Segoe UI"/>
          <w:color w:val="171717"/>
          <w:shd w:val="clear" w:color="auto" w:fill="FFFFFF"/>
        </w:rPr>
        <w:t xml:space="preserve">Azure has more global regions than any other cloud provider. These regions give </w:t>
      </w:r>
      <w:r w:rsidR="00690F19">
        <w:rPr>
          <w:rFonts w:cs="Segoe UI"/>
          <w:color w:val="171717"/>
          <w:shd w:val="clear" w:color="auto" w:fill="FFFFFF"/>
        </w:rPr>
        <w:t>us the</w:t>
      </w:r>
      <w:r>
        <w:rPr>
          <w:rFonts w:cs="Segoe UI"/>
          <w:color w:val="171717"/>
          <w:shd w:val="clear" w:color="auto" w:fill="FFFFFF"/>
        </w:rPr>
        <w:t xml:space="preserve"> flexibility to bring applications closer to users no matter where they are. Global regions provide better scalability and redundancy. They also preserve data residency for </w:t>
      </w:r>
      <w:r w:rsidR="00EB1D03">
        <w:rPr>
          <w:rFonts w:cs="Segoe UI"/>
          <w:color w:val="171717"/>
          <w:shd w:val="clear" w:color="auto" w:fill="FFFFFF"/>
        </w:rPr>
        <w:t>the</w:t>
      </w:r>
      <w:r>
        <w:rPr>
          <w:rFonts w:cs="Segoe UI"/>
          <w:color w:val="171717"/>
          <w:shd w:val="clear" w:color="auto" w:fill="FFFFFF"/>
        </w:rPr>
        <w:t xml:space="preserve"> services.</w:t>
      </w:r>
    </w:p>
    <w:tbl>
      <w:tblPr>
        <w:tblStyle w:val="TableGrid"/>
        <w:tblW w:w="0" w:type="auto"/>
        <w:tblLook w:val="04A0" w:firstRow="1" w:lastRow="0" w:firstColumn="1" w:lastColumn="0" w:noHBand="0" w:noVBand="1"/>
      </w:tblPr>
      <w:tblGrid>
        <w:gridCol w:w="2586"/>
        <w:gridCol w:w="8204"/>
      </w:tblGrid>
      <w:tr w:rsidR="00563BD2" w14:paraId="45C484AB" w14:textId="77777777" w:rsidTr="00EB1D03">
        <w:tc>
          <w:tcPr>
            <w:tcW w:w="2245" w:type="dxa"/>
          </w:tcPr>
          <w:p w14:paraId="4EBDD950" w14:textId="77777777" w:rsidR="00563BD2" w:rsidRDefault="00563BD2" w:rsidP="003207C5">
            <w:pPr>
              <w:pStyle w:val="NoSpacing"/>
              <w:rPr>
                <w:noProof/>
              </w:rPr>
            </w:pPr>
            <w:r w:rsidRPr="006E2325">
              <w:rPr>
                <w:noProof/>
              </w:rPr>
              <w:drawing>
                <wp:inline distT="0" distB="0" distL="0" distR="0" wp14:anchorId="616C1FD1" wp14:editId="0C0D834C">
                  <wp:extent cx="1323975" cy="1662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29877" cy="1669801"/>
                          </a:xfrm>
                          <a:prstGeom prst="rect">
                            <a:avLst/>
                          </a:prstGeom>
                          <a:noFill/>
                          <a:ln>
                            <a:noFill/>
                          </a:ln>
                        </pic:spPr>
                      </pic:pic>
                    </a:graphicData>
                  </a:graphic>
                </wp:inline>
              </w:drawing>
            </w:r>
          </w:p>
        </w:tc>
        <w:tc>
          <w:tcPr>
            <w:tcW w:w="8545" w:type="dxa"/>
          </w:tcPr>
          <w:p w14:paraId="6446AEE6" w14:textId="77777777" w:rsidR="00563BD2" w:rsidRPr="006E2325" w:rsidRDefault="00563BD2" w:rsidP="003207C5">
            <w:pPr>
              <w:autoSpaceDE w:val="0"/>
              <w:autoSpaceDN w:val="0"/>
              <w:adjustRightInd w:val="0"/>
              <w:jc w:val="center"/>
              <w:rPr>
                <w:color w:val="C00000"/>
              </w:rPr>
            </w:pPr>
            <w:r w:rsidRPr="006E2325">
              <w:rPr>
                <w:color w:val="C00000"/>
              </w:rPr>
              <w:t>CASE 1: SINGLE DATA CENTER IN A REGION</w:t>
            </w:r>
          </w:p>
          <w:p w14:paraId="06B094E2" w14:textId="2D2C0AE7" w:rsidR="00563BD2" w:rsidRPr="006E2325" w:rsidRDefault="00563BD2" w:rsidP="003207C5">
            <w:pPr>
              <w:autoSpaceDE w:val="0"/>
              <w:autoSpaceDN w:val="0"/>
              <w:adjustRightInd w:val="0"/>
            </w:pPr>
            <w:r w:rsidRPr="006E2325">
              <w:t xml:space="preserve">Imagine </w:t>
            </w:r>
            <w:r w:rsidR="00EB1D03">
              <w:t xml:space="preserve">if </w:t>
            </w:r>
            <w:r w:rsidRPr="006E2325">
              <w:t xml:space="preserve">application is deployed in a </w:t>
            </w:r>
            <w:r w:rsidR="003A086C">
              <w:t xml:space="preserve">single </w:t>
            </w:r>
            <w:r w:rsidRPr="006E2325">
              <w:t>data center in London</w:t>
            </w:r>
          </w:p>
          <w:p w14:paraId="3F4C6816" w14:textId="77777777" w:rsidR="00563BD2" w:rsidRPr="006E2325" w:rsidRDefault="00563BD2" w:rsidP="003207C5">
            <w:pPr>
              <w:autoSpaceDE w:val="0"/>
              <w:autoSpaceDN w:val="0"/>
              <w:adjustRightInd w:val="0"/>
              <w:rPr>
                <w:color w:val="C00000"/>
              </w:rPr>
            </w:pPr>
            <w:r w:rsidRPr="006E2325">
              <w:rPr>
                <w:color w:val="C00000"/>
              </w:rPr>
              <w:t>WHAT WOULD BE THE CHALLENGES?</w:t>
            </w:r>
          </w:p>
          <w:p w14:paraId="7141E07E" w14:textId="77777777" w:rsidR="00563BD2" w:rsidRPr="006E2325" w:rsidRDefault="00563BD2" w:rsidP="003207C5">
            <w:pPr>
              <w:pStyle w:val="ListParagraph"/>
              <w:numPr>
                <w:ilvl w:val="0"/>
                <w:numId w:val="1"/>
              </w:numPr>
              <w:autoSpaceDE w:val="0"/>
              <w:autoSpaceDN w:val="0"/>
              <w:adjustRightInd w:val="0"/>
            </w:pPr>
            <w:r w:rsidRPr="006E2325">
              <w:t>Challenge 1: Slow access for users from other parts of the world (high latency)</w:t>
            </w:r>
          </w:p>
          <w:p w14:paraId="5D23E993" w14:textId="526F9FE8" w:rsidR="00563BD2" w:rsidRPr="00107B27" w:rsidRDefault="00563BD2" w:rsidP="00EB1D03">
            <w:pPr>
              <w:pStyle w:val="ListParagraph"/>
              <w:numPr>
                <w:ilvl w:val="0"/>
                <w:numId w:val="1"/>
              </w:numPr>
              <w:autoSpaceDE w:val="0"/>
              <w:autoSpaceDN w:val="0"/>
              <w:adjustRightInd w:val="0"/>
              <w:rPr>
                <w:i/>
                <w:iCs/>
                <w:noProof/>
              </w:rPr>
            </w:pPr>
            <w:r w:rsidRPr="006E2325">
              <w:t>Challenge 2: What if the data center crashes?</w:t>
            </w:r>
            <w:r w:rsidR="00EB1D03">
              <w:t xml:space="preserve"> - the</w:t>
            </w:r>
            <w:r w:rsidRPr="00107B27">
              <w:rPr>
                <w:i/>
                <w:iCs/>
              </w:rPr>
              <w:t xml:space="preserve"> application</w:t>
            </w:r>
            <w:r w:rsidR="00EB1D03">
              <w:rPr>
                <w:i/>
                <w:iCs/>
              </w:rPr>
              <w:t xml:space="preserve"> will</w:t>
            </w:r>
            <w:r w:rsidRPr="00107B27">
              <w:rPr>
                <w:i/>
                <w:iCs/>
              </w:rPr>
              <w:t xml:space="preserve"> go down (low availability)</w:t>
            </w:r>
          </w:p>
        </w:tc>
      </w:tr>
      <w:tr w:rsidR="00563BD2" w14:paraId="4BACA777" w14:textId="77777777" w:rsidTr="00EB1D03">
        <w:tc>
          <w:tcPr>
            <w:tcW w:w="2245" w:type="dxa"/>
          </w:tcPr>
          <w:p w14:paraId="1F226CEA" w14:textId="77777777" w:rsidR="00563BD2" w:rsidRDefault="00563BD2" w:rsidP="003207C5">
            <w:pPr>
              <w:pStyle w:val="NoSpacing"/>
              <w:rPr>
                <w:noProof/>
              </w:rPr>
            </w:pPr>
            <w:r w:rsidRPr="00107B27">
              <w:rPr>
                <w:noProof/>
              </w:rPr>
              <w:drawing>
                <wp:inline distT="0" distB="0" distL="0" distR="0" wp14:anchorId="7D72C370" wp14:editId="36C08ECF">
                  <wp:extent cx="1502833" cy="1181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13825" cy="1189739"/>
                          </a:xfrm>
                          <a:prstGeom prst="rect">
                            <a:avLst/>
                          </a:prstGeom>
                          <a:noFill/>
                          <a:ln>
                            <a:noFill/>
                          </a:ln>
                        </pic:spPr>
                      </pic:pic>
                    </a:graphicData>
                  </a:graphic>
                </wp:inline>
              </w:drawing>
            </w:r>
          </w:p>
        </w:tc>
        <w:tc>
          <w:tcPr>
            <w:tcW w:w="8545" w:type="dxa"/>
          </w:tcPr>
          <w:p w14:paraId="06B909DA" w14:textId="77777777" w:rsidR="00563BD2" w:rsidRDefault="00563BD2" w:rsidP="003207C5">
            <w:pPr>
              <w:autoSpaceDE w:val="0"/>
              <w:autoSpaceDN w:val="0"/>
              <w:adjustRightInd w:val="0"/>
              <w:jc w:val="center"/>
              <w:rPr>
                <w:color w:val="C00000"/>
              </w:rPr>
            </w:pPr>
            <w:r w:rsidRPr="006E2325">
              <w:rPr>
                <w:color w:val="C00000"/>
              </w:rPr>
              <w:t xml:space="preserve">CASE </w:t>
            </w:r>
            <w:r>
              <w:rPr>
                <w:color w:val="C00000"/>
              </w:rPr>
              <w:t>2</w:t>
            </w:r>
            <w:r w:rsidRPr="006E2325">
              <w:rPr>
                <w:color w:val="C00000"/>
              </w:rPr>
              <w:t xml:space="preserve">: </w:t>
            </w:r>
            <w:r>
              <w:rPr>
                <w:color w:val="C00000"/>
              </w:rPr>
              <w:t>MULTIPLE</w:t>
            </w:r>
            <w:r w:rsidRPr="006E2325">
              <w:rPr>
                <w:color w:val="C00000"/>
              </w:rPr>
              <w:t xml:space="preserve"> DATA CENTER IN A REGION</w:t>
            </w:r>
          </w:p>
          <w:p w14:paraId="03BBB68F" w14:textId="77777777" w:rsidR="00563BD2" w:rsidRPr="00107B27" w:rsidRDefault="00563BD2" w:rsidP="003207C5">
            <w:pPr>
              <w:autoSpaceDE w:val="0"/>
              <w:autoSpaceDN w:val="0"/>
              <w:adjustRightInd w:val="0"/>
            </w:pPr>
            <w:r w:rsidRPr="00107B27">
              <w:t>Let's add in one more data center in London</w:t>
            </w:r>
          </w:p>
          <w:p w14:paraId="53572E91" w14:textId="77777777" w:rsidR="00563BD2" w:rsidRPr="00107B27" w:rsidRDefault="00563BD2" w:rsidP="003207C5">
            <w:pPr>
              <w:autoSpaceDE w:val="0"/>
              <w:autoSpaceDN w:val="0"/>
              <w:adjustRightInd w:val="0"/>
              <w:rPr>
                <w:color w:val="C00000"/>
              </w:rPr>
            </w:pPr>
            <w:r w:rsidRPr="00107B27">
              <w:rPr>
                <w:color w:val="C00000"/>
              </w:rPr>
              <w:t>WHAT WOULD BE THE CHALLENGES?</w:t>
            </w:r>
          </w:p>
          <w:p w14:paraId="52A2475E" w14:textId="77777777" w:rsidR="00563BD2" w:rsidRPr="00107B27" w:rsidRDefault="00563BD2" w:rsidP="003207C5">
            <w:pPr>
              <w:pStyle w:val="ListParagraph"/>
              <w:numPr>
                <w:ilvl w:val="0"/>
                <w:numId w:val="5"/>
              </w:numPr>
              <w:autoSpaceDE w:val="0"/>
              <w:autoSpaceDN w:val="0"/>
              <w:adjustRightInd w:val="0"/>
            </w:pPr>
            <w:r w:rsidRPr="00107B27">
              <w:t>Challenge 1: Slow access for users from other parts of the world</w:t>
            </w:r>
          </w:p>
          <w:p w14:paraId="3698C10F" w14:textId="6ADDDEEC" w:rsidR="00563BD2" w:rsidRPr="00107B27" w:rsidRDefault="00563BD2" w:rsidP="003207C5">
            <w:pPr>
              <w:pStyle w:val="ListParagraph"/>
              <w:numPr>
                <w:ilvl w:val="0"/>
                <w:numId w:val="5"/>
              </w:numPr>
              <w:autoSpaceDE w:val="0"/>
              <w:autoSpaceDN w:val="0"/>
              <w:adjustRightInd w:val="0"/>
            </w:pPr>
            <w:r w:rsidRPr="00107B27">
              <w:t>Challenge 2 (SOLVED</w:t>
            </w:r>
            <w:r w:rsidR="009A5587" w:rsidRPr="00107B27">
              <w:t>):</w:t>
            </w:r>
            <w:r w:rsidRPr="00107B27">
              <w:t xml:space="preserve"> What if one data center crashes?</w:t>
            </w:r>
          </w:p>
          <w:p w14:paraId="1D33231C" w14:textId="77777777" w:rsidR="00563BD2" w:rsidRPr="00107B27" w:rsidRDefault="00563BD2" w:rsidP="003207C5">
            <w:pPr>
              <w:pStyle w:val="ListParagraph"/>
              <w:autoSpaceDE w:val="0"/>
              <w:autoSpaceDN w:val="0"/>
              <w:adjustRightInd w:val="0"/>
              <w:ind w:left="360"/>
              <w:rPr>
                <w:i/>
                <w:iCs/>
              </w:rPr>
            </w:pPr>
            <w:r w:rsidRPr="00107B27">
              <w:rPr>
                <w:i/>
                <w:iCs/>
              </w:rPr>
              <w:t>Your application is still available from the other data center</w:t>
            </w:r>
          </w:p>
          <w:p w14:paraId="4DD6A7A9" w14:textId="77777777" w:rsidR="00563BD2" w:rsidRPr="00107B27" w:rsidRDefault="00563BD2" w:rsidP="003207C5">
            <w:pPr>
              <w:pStyle w:val="ListParagraph"/>
              <w:numPr>
                <w:ilvl w:val="0"/>
                <w:numId w:val="5"/>
              </w:numPr>
              <w:autoSpaceDE w:val="0"/>
              <w:autoSpaceDN w:val="0"/>
              <w:adjustRightInd w:val="0"/>
            </w:pPr>
            <w:r w:rsidRPr="00107B27">
              <w:t>Challenge 3: What if entire region of London is unavailable?</w:t>
            </w:r>
          </w:p>
          <w:p w14:paraId="3EEAEAF7" w14:textId="77777777" w:rsidR="00563BD2" w:rsidRPr="00107B27" w:rsidRDefault="00563BD2" w:rsidP="003207C5">
            <w:pPr>
              <w:pStyle w:val="ListParagraph"/>
              <w:autoSpaceDE w:val="0"/>
              <w:autoSpaceDN w:val="0"/>
              <w:adjustRightInd w:val="0"/>
              <w:ind w:left="360"/>
              <w:rPr>
                <w:i/>
                <w:iCs/>
              </w:rPr>
            </w:pPr>
            <w:r w:rsidRPr="00107B27">
              <w:rPr>
                <w:i/>
                <w:iCs/>
              </w:rPr>
              <w:t>Your application goes down</w:t>
            </w:r>
          </w:p>
          <w:p w14:paraId="5544E723" w14:textId="77777777" w:rsidR="00563BD2" w:rsidRPr="00107B27" w:rsidRDefault="00563BD2" w:rsidP="003207C5">
            <w:pPr>
              <w:pStyle w:val="NoSpacing"/>
            </w:pPr>
            <w:r>
              <w:rPr>
                <w:rFonts w:ascii="Helvetica" w:hAnsi="Helvetica" w:cs="Helvetica"/>
                <w:color w:val="FFFFFF"/>
                <w:sz w:val="21"/>
                <w:szCs w:val="21"/>
              </w:rPr>
              <w:t>16</w:t>
            </w:r>
          </w:p>
          <w:p w14:paraId="4F6408A6" w14:textId="77777777" w:rsidR="00563BD2" w:rsidRDefault="00563BD2" w:rsidP="003207C5">
            <w:pPr>
              <w:pStyle w:val="NoSpacing"/>
              <w:rPr>
                <w:noProof/>
              </w:rPr>
            </w:pPr>
          </w:p>
        </w:tc>
      </w:tr>
      <w:tr w:rsidR="00563BD2" w14:paraId="702C11DD" w14:textId="77777777" w:rsidTr="003207C5">
        <w:tc>
          <w:tcPr>
            <w:tcW w:w="10790" w:type="dxa"/>
            <w:gridSpan w:val="2"/>
          </w:tcPr>
          <w:p w14:paraId="39A14DEF" w14:textId="77777777" w:rsidR="00563BD2" w:rsidRPr="00101295" w:rsidRDefault="00563BD2" w:rsidP="003207C5">
            <w:pPr>
              <w:pStyle w:val="NoSpacing"/>
              <w:jc w:val="center"/>
              <w:rPr>
                <w:noProof/>
                <w:color w:val="C00000"/>
              </w:rPr>
            </w:pPr>
            <w:r w:rsidRPr="00101295">
              <w:rPr>
                <w:noProof/>
                <w:color w:val="C00000"/>
              </w:rPr>
              <w:t>CASE 3: MULTIPLE REGION – MULTIPLE DATA CENTER</w:t>
            </w:r>
          </w:p>
          <w:p w14:paraId="7C378B29" w14:textId="77777777" w:rsidR="00563BD2" w:rsidRDefault="00563BD2" w:rsidP="003207C5">
            <w:pPr>
              <w:pStyle w:val="NoSpacing"/>
              <w:jc w:val="center"/>
              <w:rPr>
                <w:noProof/>
              </w:rPr>
            </w:pPr>
            <w:r w:rsidRPr="00101295">
              <w:rPr>
                <w:noProof/>
              </w:rPr>
              <w:lastRenderedPageBreak/>
              <w:drawing>
                <wp:inline distT="0" distB="0" distL="0" distR="0" wp14:anchorId="14335D10" wp14:editId="1185FBB1">
                  <wp:extent cx="3571875" cy="13015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97927" cy="1311066"/>
                          </a:xfrm>
                          <a:prstGeom prst="rect">
                            <a:avLst/>
                          </a:prstGeom>
                          <a:noFill/>
                          <a:ln>
                            <a:noFill/>
                          </a:ln>
                        </pic:spPr>
                      </pic:pic>
                    </a:graphicData>
                  </a:graphic>
                </wp:inline>
              </w:drawing>
            </w:r>
          </w:p>
          <w:p w14:paraId="79E28CB7" w14:textId="77777777" w:rsidR="00563BD2" w:rsidRPr="00F17F1A" w:rsidRDefault="00563BD2" w:rsidP="003207C5">
            <w:pPr>
              <w:autoSpaceDE w:val="0"/>
              <w:autoSpaceDN w:val="0"/>
              <w:adjustRightInd w:val="0"/>
            </w:pPr>
            <w:r w:rsidRPr="00F17F1A">
              <w:t>Let's add a new region: Mumbai</w:t>
            </w:r>
          </w:p>
          <w:p w14:paraId="033D4D2F" w14:textId="77777777" w:rsidR="00563BD2" w:rsidRPr="00101295" w:rsidRDefault="00563BD2" w:rsidP="003207C5">
            <w:pPr>
              <w:autoSpaceDE w:val="0"/>
              <w:autoSpaceDN w:val="0"/>
              <w:adjustRightInd w:val="0"/>
              <w:rPr>
                <w:color w:val="C00000"/>
              </w:rPr>
            </w:pPr>
            <w:r w:rsidRPr="00101295">
              <w:rPr>
                <w:color w:val="C00000"/>
              </w:rPr>
              <w:t>WHAT WOULD BE THE CHALLENGES?</w:t>
            </w:r>
          </w:p>
          <w:p w14:paraId="61C6AB8F" w14:textId="77777777" w:rsidR="00563BD2" w:rsidRPr="00101295" w:rsidRDefault="00563BD2" w:rsidP="003207C5">
            <w:pPr>
              <w:pStyle w:val="ListParagraph"/>
              <w:numPr>
                <w:ilvl w:val="0"/>
                <w:numId w:val="5"/>
              </w:numPr>
              <w:autoSpaceDE w:val="0"/>
              <w:autoSpaceDN w:val="0"/>
              <w:adjustRightInd w:val="0"/>
            </w:pPr>
            <w:r w:rsidRPr="00101295">
              <w:t>Challenge 1 (PARTLY SOLVED): Slow access for users from other parts of the world</w:t>
            </w:r>
          </w:p>
          <w:p w14:paraId="1DB08297" w14:textId="77777777" w:rsidR="00563BD2" w:rsidRPr="00101295" w:rsidRDefault="00563BD2" w:rsidP="003207C5">
            <w:pPr>
              <w:pStyle w:val="ListParagraph"/>
              <w:autoSpaceDE w:val="0"/>
              <w:autoSpaceDN w:val="0"/>
              <w:adjustRightInd w:val="0"/>
              <w:ind w:left="360"/>
              <w:rPr>
                <w:i/>
                <w:iCs/>
              </w:rPr>
            </w:pPr>
            <w:r w:rsidRPr="00101295">
              <w:rPr>
                <w:i/>
                <w:iCs/>
              </w:rPr>
              <w:t>You can solve this by adding deployments for your applications in other regions</w:t>
            </w:r>
          </w:p>
          <w:p w14:paraId="178EAC15" w14:textId="77777777" w:rsidR="00563BD2" w:rsidRPr="00101295" w:rsidRDefault="00563BD2" w:rsidP="003207C5">
            <w:pPr>
              <w:pStyle w:val="ListParagraph"/>
              <w:numPr>
                <w:ilvl w:val="0"/>
                <w:numId w:val="5"/>
              </w:numPr>
              <w:autoSpaceDE w:val="0"/>
              <w:autoSpaceDN w:val="0"/>
              <w:adjustRightInd w:val="0"/>
            </w:pPr>
            <w:r w:rsidRPr="00101295">
              <w:t>Challenge 2 (SOLVED) : What if one data center crashes?</w:t>
            </w:r>
          </w:p>
          <w:p w14:paraId="576C5135" w14:textId="77777777" w:rsidR="00563BD2" w:rsidRPr="00101295" w:rsidRDefault="00563BD2" w:rsidP="003207C5">
            <w:pPr>
              <w:pStyle w:val="ListParagraph"/>
              <w:autoSpaceDE w:val="0"/>
              <w:autoSpaceDN w:val="0"/>
              <w:adjustRightInd w:val="0"/>
              <w:ind w:left="360"/>
              <w:rPr>
                <w:i/>
                <w:iCs/>
              </w:rPr>
            </w:pPr>
            <w:r w:rsidRPr="00101295">
              <w:rPr>
                <w:i/>
                <w:iCs/>
              </w:rPr>
              <w:t>Your application is still live from the other data centers</w:t>
            </w:r>
          </w:p>
          <w:p w14:paraId="71744534" w14:textId="77777777" w:rsidR="00563BD2" w:rsidRPr="00101295" w:rsidRDefault="00563BD2" w:rsidP="003207C5">
            <w:pPr>
              <w:pStyle w:val="ListParagraph"/>
              <w:numPr>
                <w:ilvl w:val="0"/>
                <w:numId w:val="5"/>
              </w:numPr>
              <w:autoSpaceDE w:val="0"/>
              <w:autoSpaceDN w:val="0"/>
              <w:adjustRightInd w:val="0"/>
            </w:pPr>
            <w:r w:rsidRPr="00101295">
              <w:t>Challenge 3 (SOLVED) : What if entire region of London is unavailable?</w:t>
            </w:r>
          </w:p>
          <w:p w14:paraId="148FCBC3" w14:textId="77777777" w:rsidR="00563BD2" w:rsidRDefault="00563BD2" w:rsidP="003207C5">
            <w:pPr>
              <w:pStyle w:val="ListParagraph"/>
              <w:autoSpaceDE w:val="0"/>
              <w:autoSpaceDN w:val="0"/>
              <w:adjustRightInd w:val="0"/>
              <w:ind w:left="360"/>
              <w:rPr>
                <w:i/>
                <w:iCs/>
              </w:rPr>
            </w:pPr>
            <w:r w:rsidRPr="00101295">
              <w:rPr>
                <w:i/>
                <w:iCs/>
              </w:rPr>
              <w:t>Your application is served from Mumbai</w:t>
            </w:r>
          </w:p>
          <w:p w14:paraId="6B88B2A8" w14:textId="77777777" w:rsidR="00563BD2" w:rsidRPr="00F60A73" w:rsidRDefault="00563BD2" w:rsidP="003207C5">
            <w:pPr>
              <w:autoSpaceDE w:val="0"/>
              <w:autoSpaceDN w:val="0"/>
              <w:adjustRightInd w:val="0"/>
              <w:rPr>
                <w:color w:val="C00000"/>
              </w:rPr>
            </w:pPr>
            <w:r w:rsidRPr="00F60A73">
              <w:rPr>
                <w:color w:val="C00000"/>
              </w:rPr>
              <w:t>ADVANTAGES:</w:t>
            </w:r>
          </w:p>
          <w:p w14:paraId="763AC76C"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High Availability</w:t>
            </w:r>
          </w:p>
          <w:p w14:paraId="480165C2"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Low Latency</w:t>
            </w:r>
          </w:p>
          <w:p w14:paraId="78A99020" w14:textId="77777777" w:rsidR="00563BD2" w:rsidRPr="00F60A73" w:rsidRDefault="00563BD2" w:rsidP="003207C5">
            <w:pPr>
              <w:pStyle w:val="ListParagraph"/>
              <w:numPr>
                <w:ilvl w:val="0"/>
                <w:numId w:val="5"/>
              </w:numPr>
              <w:autoSpaceDE w:val="0"/>
              <w:autoSpaceDN w:val="0"/>
              <w:adjustRightInd w:val="0"/>
              <w:rPr>
                <w:i/>
                <w:iCs/>
              </w:rPr>
            </w:pPr>
            <w:r w:rsidRPr="00F60A73">
              <w:rPr>
                <w:i/>
                <w:iCs/>
              </w:rPr>
              <w:t>Global Footprint</w:t>
            </w:r>
          </w:p>
          <w:p w14:paraId="1C0B14DD" w14:textId="77777777" w:rsidR="00563BD2" w:rsidRPr="00F60A73" w:rsidRDefault="00563BD2" w:rsidP="003207C5">
            <w:pPr>
              <w:pStyle w:val="NoSpacing"/>
              <w:numPr>
                <w:ilvl w:val="0"/>
                <w:numId w:val="5"/>
              </w:numPr>
            </w:pPr>
            <w:r w:rsidRPr="00F60A73">
              <w:rPr>
                <w:i/>
                <w:iCs/>
              </w:rPr>
              <w:t>Adhere to government regulations</w:t>
            </w:r>
          </w:p>
        </w:tc>
      </w:tr>
    </w:tbl>
    <w:p w14:paraId="65B6323C" w14:textId="77777777" w:rsidR="00563BD2" w:rsidRDefault="00563BD2" w:rsidP="00563BD2">
      <w:pPr>
        <w:pStyle w:val="Heading3"/>
      </w:pPr>
      <w:bookmarkStart w:id="31" w:name="_Toc118805432"/>
      <w:r>
        <w:lastRenderedPageBreak/>
        <w:t>SELECTING A REGION</w:t>
      </w:r>
      <w:bookmarkEnd w:id="31"/>
    </w:p>
    <w:p w14:paraId="19B217D1" w14:textId="77777777" w:rsidR="00563BD2" w:rsidRDefault="00563BD2" w:rsidP="00B42B99">
      <w:pPr>
        <w:pStyle w:val="NoSpacing"/>
        <w:numPr>
          <w:ilvl w:val="0"/>
          <w:numId w:val="154"/>
        </w:numPr>
      </w:pPr>
      <w:r>
        <w:t>Try to create the VM where majority of the user resides – This will reduce the latency in the response, when user try access the application.</w:t>
      </w:r>
    </w:p>
    <w:p w14:paraId="6048759B" w14:textId="77777777" w:rsidR="00563BD2" w:rsidRDefault="00563BD2" w:rsidP="00B42B99">
      <w:pPr>
        <w:pStyle w:val="NoSpacing"/>
        <w:numPr>
          <w:ilvl w:val="0"/>
          <w:numId w:val="154"/>
        </w:numPr>
      </w:pPr>
      <w:r>
        <w:t>Another aspect – we need to consider the cost and availability before selecting the region for the service.</w:t>
      </w:r>
    </w:p>
    <w:p w14:paraId="56D49C7D" w14:textId="77777777" w:rsidR="00563BD2" w:rsidRDefault="00563BD2" w:rsidP="00B42B99">
      <w:pPr>
        <w:pStyle w:val="NoSpacing"/>
        <w:numPr>
          <w:ilvl w:val="0"/>
          <w:numId w:val="154"/>
        </w:numPr>
      </w:pPr>
      <w:r>
        <w:t>Usually – when we have used across the globe – we make use of Azure CDN service.</w:t>
      </w:r>
    </w:p>
    <w:p w14:paraId="358457CE" w14:textId="77777777" w:rsidR="00563BD2" w:rsidRDefault="00563BD2" w:rsidP="00563BD2">
      <w:pPr>
        <w:pStyle w:val="Heading3"/>
      </w:pPr>
      <w:bookmarkStart w:id="32" w:name="_Toc118805433"/>
      <w:r>
        <w:t>AZURE AVAILABILITY ZONE</w:t>
      </w:r>
      <w:bookmarkEnd w:id="32"/>
    </w:p>
    <w:p w14:paraId="31293EFF" w14:textId="1C4B2771" w:rsidR="00563BD2" w:rsidRDefault="00E60FC5" w:rsidP="00E60FC5">
      <w:pPr>
        <w:pStyle w:val="NoSpacing"/>
        <w:jc w:val="center"/>
      </w:pPr>
      <w:r>
        <w:rPr>
          <w:noProof/>
        </w:rPr>
        <w:drawing>
          <wp:inline distT="0" distB="0" distL="0" distR="0" wp14:anchorId="717FA274" wp14:editId="4C4852CB">
            <wp:extent cx="4941651" cy="2943941"/>
            <wp:effectExtent l="0" t="0" r="0" b="8890"/>
            <wp:docPr id="178" name="Picture 178" descr="Image depicting high availability via asynchronous replication of applications and data across other Azure regions for disaster recovery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depicting high availability via asynchronous replication of applications and data across other Azure regions for disaster recovery protec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87755" cy="2971407"/>
                    </a:xfrm>
                    <a:prstGeom prst="rect">
                      <a:avLst/>
                    </a:prstGeom>
                    <a:noFill/>
                    <a:ln>
                      <a:noFill/>
                    </a:ln>
                  </pic:spPr>
                </pic:pic>
              </a:graphicData>
            </a:graphic>
          </wp:inline>
        </w:drawing>
      </w:r>
    </w:p>
    <w:p w14:paraId="17AA5FCB" w14:textId="77777777" w:rsidR="00E60FC5" w:rsidRPr="00EF3A18" w:rsidRDefault="00E60FC5" w:rsidP="00B42B99">
      <w:pPr>
        <w:pStyle w:val="NoSpacing"/>
        <w:numPr>
          <w:ilvl w:val="0"/>
          <w:numId w:val="78"/>
        </w:numPr>
      </w:pPr>
      <w:r>
        <w:rPr>
          <w:rFonts w:cs="Segoe UI"/>
          <w:color w:val="171717"/>
          <w:shd w:val="clear" w:color="auto" w:fill="FFFFFF"/>
        </w:rPr>
        <w:t>Availability zones are physically separate datacenters within an Azure region.</w:t>
      </w:r>
    </w:p>
    <w:p w14:paraId="7E29ACB5" w14:textId="1AF122B6" w:rsidR="00E60FC5" w:rsidRPr="00EF3A18" w:rsidRDefault="00E60FC5" w:rsidP="00B42B99">
      <w:pPr>
        <w:pStyle w:val="NoSpacing"/>
        <w:numPr>
          <w:ilvl w:val="0"/>
          <w:numId w:val="78"/>
        </w:numPr>
      </w:pPr>
      <w:r>
        <w:rPr>
          <w:rFonts w:cs="Segoe UI"/>
          <w:color w:val="171717"/>
          <w:shd w:val="clear" w:color="auto" w:fill="FFFFFF"/>
        </w:rPr>
        <w:t xml:space="preserve">Each availability zone is made up of </w:t>
      </w:r>
      <w:r w:rsidR="006733BE">
        <w:rPr>
          <w:rFonts w:cs="Segoe UI"/>
          <w:color w:val="171717"/>
          <w:shd w:val="clear" w:color="auto" w:fill="FFFFFF"/>
        </w:rPr>
        <w:t xml:space="preserve">3 </w:t>
      </w:r>
      <w:r>
        <w:rPr>
          <w:rFonts w:cs="Segoe UI"/>
          <w:color w:val="171717"/>
          <w:shd w:val="clear" w:color="auto" w:fill="FFFFFF"/>
        </w:rPr>
        <w:t xml:space="preserve">more datacenters. Each datacenter is equipped with independent power, cooling, and networking. </w:t>
      </w:r>
    </w:p>
    <w:p w14:paraId="5C5D625D" w14:textId="77777777" w:rsidR="00E60FC5" w:rsidRPr="00E60FC5" w:rsidRDefault="00E60FC5" w:rsidP="00B42B99">
      <w:pPr>
        <w:pStyle w:val="NoSpacing"/>
        <w:numPr>
          <w:ilvl w:val="0"/>
          <w:numId w:val="78"/>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0A34DC84" w14:textId="09820744" w:rsidR="00E60FC5" w:rsidRDefault="00E60FC5" w:rsidP="00B42B99">
      <w:pPr>
        <w:pStyle w:val="NoSpacing"/>
        <w:numPr>
          <w:ilvl w:val="0"/>
          <w:numId w:val="78"/>
        </w:numPr>
      </w:pPr>
      <w:r w:rsidRPr="00E60FC5">
        <w:rPr>
          <w:rFonts w:cs="Segoe UI"/>
          <w:color w:val="171717"/>
          <w:shd w:val="clear" w:color="auto" w:fill="FFFFFF"/>
        </w:rPr>
        <w:t>Availability zones are connected through high-speed, private fiber-optic networks</w:t>
      </w:r>
    </w:p>
    <w:p w14:paraId="41BFFEE5" w14:textId="77777777" w:rsidR="00563BD2" w:rsidRDefault="00563BD2" w:rsidP="00563BD2">
      <w:pPr>
        <w:pStyle w:val="Heading3"/>
      </w:pPr>
      <w:bookmarkStart w:id="33" w:name="_Toc118805434"/>
      <w:r>
        <w:lastRenderedPageBreak/>
        <w:t>AZURE REGION PAIR</w:t>
      </w:r>
      <w:bookmarkEnd w:id="33"/>
    </w:p>
    <w:p w14:paraId="4E6C5495" w14:textId="77777777" w:rsidR="00D20DAD" w:rsidRDefault="00563BD2" w:rsidP="00B42B99">
      <w:pPr>
        <w:pStyle w:val="ListParagraph"/>
        <w:numPr>
          <w:ilvl w:val="0"/>
          <w:numId w:val="155"/>
        </w:numPr>
        <w:rPr>
          <w:rFonts w:cs="Segoe UI"/>
          <w:color w:val="171717"/>
          <w:shd w:val="clear" w:color="auto" w:fill="FFFFFF"/>
        </w:rPr>
      </w:pPr>
      <w:r w:rsidRPr="00D20DAD">
        <w:rPr>
          <w:rFonts w:cs="Segoe UI"/>
          <w:color w:val="171717"/>
          <w:shd w:val="clear" w:color="auto" w:fill="FFFFFF"/>
        </w:rPr>
        <w:t xml:space="preserve">Availability zones are created by using one or more datacenters. </w:t>
      </w:r>
      <w:r w:rsidRPr="00D20DAD">
        <w:rPr>
          <w:rFonts w:cs="Segoe UI"/>
          <w:b/>
          <w:bCs/>
          <w:i/>
          <w:iCs/>
          <w:color w:val="171717"/>
          <w:shd w:val="clear" w:color="auto" w:fill="FFFFFF"/>
        </w:rPr>
        <w:t>There's a minimum of three zones within a single region</w:t>
      </w:r>
      <w:r w:rsidRPr="00D20DAD">
        <w:rPr>
          <w:rFonts w:cs="Segoe UI"/>
          <w:color w:val="171717"/>
          <w:shd w:val="clear" w:color="auto" w:fill="FFFFFF"/>
        </w:rPr>
        <w:t>. It's possible that a large disaster could cause an outage big enough to affect even two datacenters. That's why Azure also creates </w:t>
      </w:r>
      <w:r w:rsidRPr="00D20DAD">
        <w:rPr>
          <w:rStyle w:val="Emphasis"/>
          <w:rFonts w:cs="Segoe UI"/>
          <w:b/>
          <w:bCs/>
          <w:color w:val="171717"/>
          <w:shd w:val="clear" w:color="auto" w:fill="FFFFFF"/>
        </w:rPr>
        <w:t>region pairs</w:t>
      </w:r>
      <w:r w:rsidRPr="00D20DAD">
        <w:rPr>
          <w:rFonts w:cs="Segoe UI"/>
          <w:color w:val="171717"/>
          <w:shd w:val="clear" w:color="auto" w:fill="FFFFFF"/>
        </w:rPr>
        <w:t>.</w:t>
      </w:r>
    </w:p>
    <w:p w14:paraId="5D77DED3" w14:textId="584AF380" w:rsidR="00563BD2" w:rsidRPr="00D20DAD" w:rsidRDefault="00563BD2" w:rsidP="00B42B99">
      <w:pPr>
        <w:pStyle w:val="ListParagraph"/>
        <w:numPr>
          <w:ilvl w:val="0"/>
          <w:numId w:val="155"/>
        </w:numPr>
        <w:rPr>
          <w:rFonts w:cs="Segoe UI"/>
          <w:color w:val="171717"/>
          <w:shd w:val="clear" w:color="auto" w:fill="FFFFFF"/>
        </w:rPr>
      </w:pPr>
      <w:r w:rsidRPr="00D20DAD">
        <w:rPr>
          <w:rFonts w:cs="Segoe UI"/>
          <w:color w:val="171717"/>
          <w:shd w:val="clear" w:color="auto" w:fill="FFFFFF"/>
        </w:rPr>
        <w:t>Each Azure region is always paired with another region within the same geography (such as US, Europe, or Asia) at least 300 miles away. This approach allows for the replication of resources (such as VM storage) across a geography that helps reduce the likelihood of interruptions because of events such as natural disasters, civil unrest, power outages, or physical network outages that affect both regions at once. If a region in a pair was affected by a natural disaster, for instance, services would automatically failover to the other region in its region pair.</w:t>
      </w:r>
    </w:p>
    <w:p w14:paraId="5AAC2E60" w14:textId="77777777" w:rsidR="00563BD2" w:rsidRPr="00F45929" w:rsidRDefault="00563BD2" w:rsidP="00563BD2">
      <w:pPr>
        <w:pStyle w:val="NoSpacing"/>
        <w:jc w:val="center"/>
        <w:rPr>
          <w:b/>
          <w:bCs/>
          <w:i/>
          <w:iCs/>
        </w:rPr>
      </w:pPr>
      <w:r w:rsidRPr="00F45929">
        <w:rPr>
          <w:rFonts w:cs="Segoe UI"/>
          <w:b/>
          <w:bCs/>
          <w:i/>
          <w:iCs/>
          <w:color w:val="171717"/>
          <w:shd w:val="clear" w:color="auto" w:fill="FFFFFF"/>
        </w:rPr>
        <w:t>Examples of region pairs in Azure are West US paired with East US and SouthEast Asia paired with East Asia.</w:t>
      </w:r>
    </w:p>
    <w:p w14:paraId="1A7BFE08" w14:textId="77777777" w:rsidR="00563BD2" w:rsidRPr="00EF3A18" w:rsidRDefault="00563BD2" w:rsidP="00563BD2">
      <w:pPr>
        <w:rPr>
          <w:rFonts w:cs="Segoe UI"/>
          <w:color w:val="171717"/>
          <w:shd w:val="clear" w:color="auto" w:fill="FFFFFF"/>
        </w:rPr>
      </w:pPr>
      <w:r w:rsidRPr="00EF3A18">
        <w:rPr>
          <w:rFonts w:cs="Segoe UI"/>
          <w:noProof/>
          <w:color w:val="171717"/>
          <w:shd w:val="clear" w:color="auto" w:fill="FFFFFF"/>
        </w:rPr>
        <w:drawing>
          <wp:inline distT="0" distB="0" distL="0" distR="0" wp14:anchorId="1FA0ABC9" wp14:editId="71EB0533">
            <wp:extent cx="6858000" cy="2150110"/>
            <wp:effectExtent l="0" t="0" r="0" b="2540"/>
            <wp:docPr id="102" name="Picture 102" descr="Diagram showing relationship between geography, region pair, region, and data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showing relationship between geography, region pair, region, and datacente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8000" cy="2150110"/>
                    </a:xfrm>
                    <a:prstGeom prst="rect">
                      <a:avLst/>
                    </a:prstGeom>
                    <a:noFill/>
                    <a:ln>
                      <a:noFill/>
                    </a:ln>
                  </pic:spPr>
                </pic:pic>
              </a:graphicData>
            </a:graphic>
          </wp:inline>
        </w:drawing>
      </w:r>
    </w:p>
    <w:p w14:paraId="21CD34A0" w14:textId="77777777" w:rsidR="00563BD2" w:rsidRPr="00F45929" w:rsidRDefault="00563BD2" w:rsidP="00563BD2">
      <w:pPr>
        <w:pStyle w:val="NoSpacing"/>
        <w:rPr>
          <w:b/>
          <w:bCs/>
          <w:color w:val="C00000"/>
          <w:shd w:val="clear" w:color="auto" w:fill="FFFFFF"/>
        </w:rPr>
      </w:pPr>
      <w:r w:rsidRPr="00F45929">
        <w:rPr>
          <w:b/>
          <w:bCs/>
          <w:color w:val="C00000"/>
          <w:shd w:val="clear" w:color="auto" w:fill="FFFFFF"/>
        </w:rPr>
        <w:t>ADDITIONAL ADVANTAGES OF REGION PAIRS:</w:t>
      </w:r>
    </w:p>
    <w:p w14:paraId="5868AF0C" w14:textId="77777777" w:rsidR="00563BD2" w:rsidRPr="00EF3A18" w:rsidRDefault="00563BD2" w:rsidP="00B42B99">
      <w:pPr>
        <w:pStyle w:val="NoSpacing"/>
        <w:numPr>
          <w:ilvl w:val="0"/>
          <w:numId w:val="79"/>
        </w:numPr>
        <w:rPr>
          <w:shd w:val="clear" w:color="auto" w:fill="FFFFFF"/>
        </w:rPr>
      </w:pPr>
      <w:r w:rsidRPr="00EF3A18">
        <w:rPr>
          <w:shd w:val="clear" w:color="auto" w:fill="FFFFFF"/>
        </w:rPr>
        <w:t>If an extensive Azure outage occurs, one region out of every pair is prioritized to make sure at least one is restored as quickly as possible for applications hosted in that region pair.</w:t>
      </w:r>
    </w:p>
    <w:p w14:paraId="43103FCB" w14:textId="77777777" w:rsidR="00563BD2" w:rsidRPr="00FA7231" w:rsidRDefault="00563BD2" w:rsidP="00B42B99">
      <w:pPr>
        <w:pStyle w:val="NoSpacing"/>
        <w:numPr>
          <w:ilvl w:val="0"/>
          <w:numId w:val="79"/>
        </w:numPr>
        <w:rPr>
          <w:shd w:val="clear" w:color="auto" w:fill="FFFFFF"/>
        </w:rPr>
      </w:pPr>
      <w:r w:rsidRPr="00EF3A18">
        <w:rPr>
          <w:shd w:val="clear" w:color="auto" w:fill="FFFFFF"/>
        </w:rPr>
        <w:t>Planned Azure updates are rolled out to paired regions one region at a time to minimize downtime and risk of application outage.</w:t>
      </w:r>
    </w:p>
    <w:p w14:paraId="1B4B4BB2" w14:textId="23E77A81" w:rsidR="00622C1D" w:rsidRDefault="00622C1D" w:rsidP="00426206">
      <w:pPr>
        <w:pStyle w:val="Heading2"/>
      </w:pPr>
      <w:bookmarkStart w:id="34" w:name="_Toc118805435"/>
      <w:r>
        <w:t>AZURE SERVICES</w:t>
      </w:r>
      <w:bookmarkEnd w:id="34"/>
    </w:p>
    <w:p w14:paraId="5B42B8B6" w14:textId="216DA316" w:rsidR="00622C1D" w:rsidRDefault="00622C1D" w:rsidP="00622C1D">
      <w:pPr>
        <w:pStyle w:val="NoSpacing"/>
      </w:pPr>
      <w:r w:rsidRPr="00622C1D">
        <w:t>Microsoft Azure offers various web-scale cloud services that are grouped together based on different business usage. These groups are called domains. Some of the main domains are listed bel</w:t>
      </w:r>
      <w:r>
        <w:t>ow</w:t>
      </w:r>
    </w:p>
    <w:p w14:paraId="061659B0" w14:textId="1BEC953B" w:rsidR="00622C1D" w:rsidRDefault="00622C1D" w:rsidP="00622C1D">
      <w:pPr>
        <w:pStyle w:val="NoSpacing"/>
        <w:jc w:val="center"/>
      </w:pPr>
      <w:r>
        <w:rPr>
          <w:noProof/>
        </w:rPr>
        <w:drawing>
          <wp:inline distT="0" distB="0" distL="0" distR="0" wp14:anchorId="2D64BB02" wp14:editId="465219F5">
            <wp:extent cx="6372225" cy="1826114"/>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84742" cy="1829701"/>
                    </a:xfrm>
                    <a:prstGeom prst="rect">
                      <a:avLst/>
                    </a:prstGeom>
                  </pic:spPr>
                </pic:pic>
              </a:graphicData>
            </a:graphic>
          </wp:inline>
        </w:drawing>
      </w:r>
    </w:p>
    <w:p w14:paraId="5E25C3CF" w14:textId="003913DD" w:rsidR="00321004" w:rsidRDefault="00321004" w:rsidP="00321004">
      <w:pPr>
        <w:pStyle w:val="Heading3"/>
      </w:pPr>
      <w:bookmarkStart w:id="35" w:name="_Toc118805436"/>
      <w:r>
        <w:t>COMPUTE SERVICES</w:t>
      </w:r>
      <w:bookmarkEnd w:id="35"/>
    </w:p>
    <w:p w14:paraId="28BBAD26" w14:textId="0FEC36AB" w:rsidR="00321004" w:rsidRDefault="00321004" w:rsidP="00321004">
      <w:pPr>
        <w:pStyle w:val="NoSpacing"/>
        <w:jc w:val="center"/>
      </w:pPr>
      <w:r>
        <w:rPr>
          <w:noProof/>
        </w:rPr>
        <w:drawing>
          <wp:inline distT="0" distB="0" distL="0" distR="0" wp14:anchorId="2C57C20B" wp14:editId="22954FC3">
            <wp:extent cx="5724525" cy="1286428"/>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0039" cy="1292161"/>
                    </a:xfrm>
                    <a:prstGeom prst="rect">
                      <a:avLst/>
                    </a:prstGeom>
                  </pic:spPr>
                </pic:pic>
              </a:graphicData>
            </a:graphic>
          </wp:inline>
        </w:drawing>
      </w:r>
    </w:p>
    <w:p w14:paraId="73F9E4C8" w14:textId="68E0862A" w:rsidR="00002730" w:rsidRDefault="00002730" w:rsidP="00002730">
      <w:pPr>
        <w:pStyle w:val="NoSpacing"/>
        <w:jc w:val="center"/>
      </w:pPr>
      <w:r>
        <w:rPr>
          <w:noProof/>
        </w:rPr>
        <w:lastRenderedPageBreak/>
        <w:drawing>
          <wp:inline distT="0" distB="0" distL="0" distR="0" wp14:anchorId="0887DA98" wp14:editId="13B6ECDF">
            <wp:extent cx="6391072" cy="2583058"/>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10617" cy="2590958"/>
                    </a:xfrm>
                    <a:prstGeom prst="rect">
                      <a:avLst/>
                    </a:prstGeom>
                  </pic:spPr>
                </pic:pic>
              </a:graphicData>
            </a:graphic>
          </wp:inline>
        </w:drawing>
      </w:r>
    </w:p>
    <w:p w14:paraId="00A6B233" w14:textId="4BDF0A81" w:rsidR="00321004" w:rsidRDefault="00321004" w:rsidP="00321004">
      <w:pPr>
        <w:pStyle w:val="Heading3"/>
      </w:pPr>
      <w:bookmarkStart w:id="36" w:name="_Toc118805437"/>
      <w:r>
        <w:t>NETWORKING</w:t>
      </w:r>
      <w:bookmarkEnd w:id="36"/>
    </w:p>
    <w:p w14:paraId="160EFD5C" w14:textId="4FA05FB4" w:rsidR="00321004" w:rsidRDefault="00321004" w:rsidP="00321004">
      <w:pPr>
        <w:pStyle w:val="NoSpacing"/>
        <w:jc w:val="center"/>
      </w:pPr>
      <w:r>
        <w:rPr>
          <w:noProof/>
        </w:rPr>
        <w:drawing>
          <wp:inline distT="0" distB="0" distL="0" distR="0" wp14:anchorId="69D01BD7" wp14:editId="072FA07F">
            <wp:extent cx="5904689" cy="1129546"/>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56779" cy="1139511"/>
                    </a:xfrm>
                    <a:prstGeom prst="rect">
                      <a:avLst/>
                    </a:prstGeom>
                  </pic:spPr>
                </pic:pic>
              </a:graphicData>
            </a:graphic>
          </wp:inline>
        </w:drawing>
      </w:r>
    </w:p>
    <w:p w14:paraId="568464C4" w14:textId="1CFC8007" w:rsidR="008D7575" w:rsidRDefault="008D7575" w:rsidP="008D7575">
      <w:pPr>
        <w:pStyle w:val="NoSpacing"/>
        <w:jc w:val="center"/>
      </w:pPr>
      <w:r>
        <w:rPr>
          <w:noProof/>
        </w:rPr>
        <w:drawing>
          <wp:inline distT="0" distB="0" distL="0" distR="0" wp14:anchorId="0BB61D3B" wp14:editId="7DF67639">
            <wp:extent cx="6157609" cy="2834781"/>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65946" cy="2838619"/>
                    </a:xfrm>
                    <a:prstGeom prst="rect">
                      <a:avLst/>
                    </a:prstGeom>
                  </pic:spPr>
                </pic:pic>
              </a:graphicData>
            </a:graphic>
          </wp:inline>
        </w:drawing>
      </w:r>
    </w:p>
    <w:p w14:paraId="1DC83C93" w14:textId="1B9AD2B7" w:rsidR="008D7575" w:rsidRDefault="008D7575" w:rsidP="008D7575">
      <w:pPr>
        <w:pStyle w:val="Heading4"/>
      </w:pPr>
      <w:r>
        <w:t>WHAT IS THE DIFFERENCE BETWEEN LOAD BALANCER AND APPLICATION GATEWAY</w:t>
      </w:r>
      <w:r w:rsidR="00D12A57">
        <w:t>?</w:t>
      </w:r>
    </w:p>
    <w:p w14:paraId="5BBF95E2" w14:textId="64CB1C1C" w:rsidR="00D12A57" w:rsidRDefault="00D12A57" w:rsidP="008D7575">
      <w:pPr>
        <w:pStyle w:val="NoSpacing"/>
        <w:rPr>
          <w:noProof/>
        </w:rPr>
      </w:pPr>
    </w:p>
    <w:tbl>
      <w:tblPr>
        <w:tblStyle w:val="TableGrid"/>
        <w:tblW w:w="0" w:type="auto"/>
        <w:tblLook w:val="04A0" w:firstRow="1" w:lastRow="0" w:firstColumn="1" w:lastColumn="0" w:noHBand="0" w:noVBand="1"/>
      </w:tblPr>
      <w:tblGrid>
        <w:gridCol w:w="3486"/>
        <w:gridCol w:w="7304"/>
      </w:tblGrid>
      <w:tr w:rsidR="00D12A57" w14:paraId="59F07F3E" w14:textId="77777777" w:rsidTr="003C191C">
        <w:trPr>
          <w:trHeight w:val="3545"/>
        </w:trPr>
        <w:tc>
          <w:tcPr>
            <w:tcW w:w="3055" w:type="dxa"/>
          </w:tcPr>
          <w:p w14:paraId="35685BE5" w14:textId="7D20F6A4" w:rsidR="00D12A57" w:rsidRDefault="00D12A57" w:rsidP="008D7575">
            <w:pPr>
              <w:pStyle w:val="NoSpacing"/>
              <w:rPr>
                <w:noProof/>
              </w:rPr>
            </w:pPr>
            <w:r>
              <w:rPr>
                <w:noProof/>
              </w:rPr>
              <w:lastRenderedPageBreak/>
              <w:drawing>
                <wp:inline distT="0" distB="0" distL="0" distR="0" wp14:anchorId="74A2E065" wp14:editId="27877569">
                  <wp:extent cx="2066925" cy="22098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66925" cy="2209800"/>
                          </a:xfrm>
                          <a:prstGeom prst="rect">
                            <a:avLst/>
                          </a:prstGeom>
                          <a:noFill/>
                          <a:ln>
                            <a:noFill/>
                          </a:ln>
                        </pic:spPr>
                      </pic:pic>
                    </a:graphicData>
                  </a:graphic>
                </wp:inline>
              </w:drawing>
            </w:r>
          </w:p>
        </w:tc>
        <w:tc>
          <w:tcPr>
            <w:tcW w:w="7735" w:type="dxa"/>
          </w:tcPr>
          <w:p w14:paraId="01009F3B" w14:textId="77777777" w:rsidR="00D12A57" w:rsidRDefault="00D12A57" w:rsidP="00B42B99">
            <w:pPr>
              <w:pStyle w:val="NoSpacing"/>
              <w:numPr>
                <w:ilvl w:val="0"/>
                <w:numId w:val="76"/>
              </w:numPr>
              <w:rPr>
                <w:noProof/>
              </w:rPr>
            </w:pPr>
            <w:r>
              <w:rPr>
                <w:noProof/>
              </w:rPr>
              <w:t>The Application Gateway work at application layer (Layer 7) but load balancer works at transport layer(Layer 4)</w:t>
            </w:r>
          </w:p>
          <w:p w14:paraId="7F9A3502" w14:textId="09D252FC" w:rsidR="00D12A57" w:rsidRDefault="00D21F8B" w:rsidP="00B42B99">
            <w:pPr>
              <w:pStyle w:val="NoSpacing"/>
              <w:numPr>
                <w:ilvl w:val="0"/>
                <w:numId w:val="76"/>
              </w:numPr>
              <w:rPr>
                <w:noProof/>
              </w:rPr>
            </w:pPr>
            <w:r>
              <w:rPr>
                <w:noProof/>
              </w:rPr>
              <w:t>Application Gateway is used om top of load balancer to make routing based decision.</w:t>
            </w:r>
            <w:r w:rsidR="005F0F55">
              <w:rPr>
                <w:noProof/>
              </w:rPr>
              <w:t xml:space="preserve"> Means we can make decision of routing the traffic based on type of request</w:t>
            </w:r>
          </w:p>
        </w:tc>
      </w:tr>
    </w:tbl>
    <w:p w14:paraId="5F025D40" w14:textId="2EE5AF5D" w:rsidR="00D12A57" w:rsidRDefault="003C191C" w:rsidP="003C191C">
      <w:pPr>
        <w:pStyle w:val="Heading5"/>
        <w:rPr>
          <w:noProof/>
        </w:rPr>
      </w:pPr>
      <w:r>
        <w:rPr>
          <w:noProof/>
        </w:rPr>
        <w:t>EXAMPLE</w:t>
      </w:r>
    </w:p>
    <w:p w14:paraId="573DA9E4" w14:textId="1A4A7A57" w:rsidR="005F0F55" w:rsidRDefault="005F0F55" w:rsidP="00B42B99">
      <w:pPr>
        <w:pStyle w:val="ListParagraph"/>
        <w:numPr>
          <w:ilvl w:val="0"/>
          <w:numId w:val="101"/>
        </w:numPr>
        <w:rPr>
          <w:noProof/>
        </w:rPr>
      </w:pPr>
      <w:r>
        <w:rPr>
          <w:noProof/>
        </w:rPr>
        <w:t>Lets say – we have applicationwhere  we have VM pools dedicated for “image” upload  and another VM pool which handles “form” submission.</w:t>
      </w:r>
    </w:p>
    <w:p w14:paraId="3644196C" w14:textId="59B73A45" w:rsidR="005F0F55" w:rsidRDefault="005F0F55" w:rsidP="00B42B99">
      <w:pPr>
        <w:pStyle w:val="ListParagraph"/>
        <w:numPr>
          <w:ilvl w:val="0"/>
          <w:numId w:val="101"/>
        </w:numPr>
        <w:rPr>
          <w:noProof/>
        </w:rPr>
      </w:pPr>
      <w:r>
        <w:rPr>
          <w:noProof/>
        </w:rPr>
        <w:t>Here we can distribute the traffic among the VMs using load balancer – but which type of request (image upload or form submission) will go which VM is decided by Application Gateway.</w:t>
      </w:r>
    </w:p>
    <w:p w14:paraId="3C853F67" w14:textId="6712CC8A" w:rsidR="003C191C" w:rsidRPr="003C191C" w:rsidRDefault="003C191C" w:rsidP="003C191C">
      <w:r>
        <w:rPr>
          <w:noProof/>
        </w:rPr>
        <w:drawing>
          <wp:inline distT="0" distB="0" distL="0" distR="0" wp14:anchorId="44E549E2" wp14:editId="614DE912">
            <wp:extent cx="6858000" cy="4208145"/>
            <wp:effectExtent l="0" t="0" r="0" b="1905"/>
            <wp:docPr id="141" name="Picture 141" descr="Using load-balancing services in Azure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load-balancing services in Azure | Microsoft Learn"/>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858000" cy="4208145"/>
                    </a:xfrm>
                    <a:prstGeom prst="rect">
                      <a:avLst/>
                    </a:prstGeom>
                    <a:noFill/>
                    <a:ln>
                      <a:noFill/>
                    </a:ln>
                  </pic:spPr>
                </pic:pic>
              </a:graphicData>
            </a:graphic>
          </wp:inline>
        </w:drawing>
      </w:r>
    </w:p>
    <w:p w14:paraId="72D6D1AB" w14:textId="6A2A5BE7" w:rsidR="008D7575" w:rsidRPr="008D7575" w:rsidRDefault="008D7575" w:rsidP="008D7575">
      <w:pPr>
        <w:pStyle w:val="NoSpacing"/>
      </w:pPr>
    </w:p>
    <w:p w14:paraId="581A7A0E" w14:textId="43DA2889" w:rsidR="00321004" w:rsidRDefault="00321004" w:rsidP="00321004">
      <w:pPr>
        <w:pStyle w:val="Heading3"/>
      </w:pPr>
      <w:bookmarkStart w:id="37" w:name="_Toc118805438"/>
      <w:r>
        <w:lastRenderedPageBreak/>
        <w:t>STORAGE</w:t>
      </w:r>
      <w:r w:rsidR="00B17BD9">
        <w:t xml:space="preserve"> SERVICE</w:t>
      </w:r>
      <w:bookmarkEnd w:id="37"/>
    </w:p>
    <w:p w14:paraId="0AC942F1" w14:textId="06B0749A" w:rsidR="00321004" w:rsidRDefault="00321004" w:rsidP="00321004">
      <w:pPr>
        <w:pStyle w:val="NoSpacing"/>
        <w:jc w:val="center"/>
      </w:pPr>
      <w:r>
        <w:rPr>
          <w:noProof/>
        </w:rPr>
        <w:drawing>
          <wp:inline distT="0" distB="0" distL="0" distR="0" wp14:anchorId="7B242BF9" wp14:editId="3BE90E96">
            <wp:extent cx="5544766" cy="125938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1979" cy="1265562"/>
                    </a:xfrm>
                    <a:prstGeom prst="rect">
                      <a:avLst/>
                    </a:prstGeom>
                  </pic:spPr>
                </pic:pic>
              </a:graphicData>
            </a:graphic>
          </wp:inline>
        </w:drawing>
      </w:r>
    </w:p>
    <w:p w14:paraId="3A75E5A7" w14:textId="38BEE0AA" w:rsidR="00830FEC" w:rsidRDefault="00830FEC" w:rsidP="00FF691E">
      <w:pPr>
        <w:pStyle w:val="NoSpacing"/>
        <w:jc w:val="center"/>
      </w:pPr>
      <w:r>
        <w:rPr>
          <w:noProof/>
        </w:rPr>
        <w:drawing>
          <wp:inline distT="0" distB="0" distL="0" distR="0" wp14:anchorId="772C5866" wp14:editId="44B9F687">
            <wp:extent cx="5982510" cy="2740875"/>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93293" cy="2745815"/>
                    </a:xfrm>
                    <a:prstGeom prst="rect">
                      <a:avLst/>
                    </a:prstGeom>
                  </pic:spPr>
                </pic:pic>
              </a:graphicData>
            </a:graphic>
          </wp:inline>
        </w:drawing>
      </w:r>
    </w:p>
    <w:p w14:paraId="0DBDBEFD" w14:textId="1F0BFC7C" w:rsidR="00830FEC" w:rsidRDefault="00B806C8" w:rsidP="00FF691E">
      <w:pPr>
        <w:pStyle w:val="NoSpacing"/>
        <w:jc w:val="center"/>
      </w:pPr>
      <w:r>
        <w:rPr>
          <w:noProof/>
        </w:rPr>
        <w:drawing>
          <wp:inline distT="0" distB="0" distL="0" distR="0" wp14:anchorId="29E1E588" wp14:editId="44E2519E">
            <wp:extent cx="6196519" cy="261802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09802" cy="2623641"/>
                    </a:xfrm>
                    <a:prstGeom prst="rect">
                      <a:avLst/>
                    </a:prstGeom>
                  </pic:spPr>
                </pic:pic>
              </a:graphicData>
            </a:graphic>
          </wp:inline>
        </w:drawing>
      </w:r>
    </w:p>
    <w:p w14:paraId="6619DD3B" w14:textId="0DEE5753" w:rsidR="00321004" w:rsidRDefault="00321004" w:rsidP="00321004">
      <w:pPr>
        <w:pStyle w:val="Heading3"/>
      </w:pPr>
      <w:bookmarkStart w:id="38" w:name="_Toc118805439"/>
      <w:r>
        <w:t>DATABASE</w:t>
      </w:r>
      <w:bookmarkEnd w:id="38"/>
    </w:p>
    <w:p w14:paraId="0B98BEDB" w14:textId="77777777" w:rsidR="00830FEC" w:rsidRPr="00830FEC" w:rsidRDefault="00830FEC" w:rsidP="00830FEC"/>
    <w:p w14:paraId="09491DCB" w14:textId="1E81FF99" w:rsidR="00321004" w:rsidRDefault="00321004" w:rsidP="00321004">
      <w:pPr>
        <w:pStyle w:val="NoSpacing"/>
        <w:jc w:val="center"/>
      </w:pPr>
      <w:r>
        <w:rPr>
          <w:noProof/>
        </w:rPr>
        <w:drawing>
          <wp:inline distT="0" distB="0" distL="0" distR="0" wp14:anchorId="0F112C4F" wp14:editId="0C2D280C">
            <wp:extent cx="4902741" cy="137458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43689" cy="1386065"/>
                    </a:xfrm>
                    <a:prstGeom prst="rect">
                      <a:avLst/>
                    </a:prstGeom>
                  </pic:spPr>
                </pic:pic>
              </a:graphicData>
            </a:graphic>
          </wp:inline>
        </w:drawing>
      </w:r>
    </w:p>
    <w:p w14:paraId="7C374B19" w14:textId="0D939874" w:rsidR="00B806C8" w:rsidRDefault="00B806C8" w:rsidP="00FF1B73">
      <w:pPr>
        <w:pStyle w:val="NoSpacing"/>
        <w:jc w:val="center"/>
      </w:pPr>
      <w:r>
        <w:rPr>
          <w:noProof/>
        </w:rPr>
        <w:lastRenderedPageBreak/>
        <w:drawing>
          <wp:inline distT="0" distB="0" distL="0" distR="0" wp14:anchorId="724C47B2" wp14:editId="0A7A4C6B">
            <wp:extent cx="6225702" cy="251968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36735" cy="2524145"/>
                    </a:xfrm>
                    <a:prstGeom prst="rect">
                      <a:avLst/>
                    </a:prstGeom>
                  </pic:spPr>
                </pic:pic>
              </a:graphicData>
            </a:graphic>
          </wp:inline>
        </w:drawing>
      </w:r>
    </w:p>
    <w:p w14:paraId="11B243AE" w14:textId="34F6DC4A" w:rsidR="00AA56CA" w:rsidRDefault="00AA56CA" w:rsidP="00AA56CA">
      <w:pPr>
        <w:pStyle w:val="Heading1"/>
      </w:pPr>
      <w:bookmarkStart w:id="39" w:name="_Toc118805440"/>
      <w:r>
        <w:t>AZURE CORE SERVICES</w:t>
      </w:r>
      <w:bookmarkEnd w:id="39"/>
      <w:r>
        <w:t xml:space="preserve"> </w:t>
      </w:r>
    </w:p>
    <w:p w14:paraId="3A4A8DB5" w14:textId="77777777" w:rsidR="00E6221A" w:rsidRDefault="00E6221A" w:rsidP="00E6221A">
      <w:pPr>
        <w:pStyle w:val="NoSpacing"/>
        <w:rPr>
          <w:noProof/>
        </w:rPr>
      </w:pPr>
      <w:r>
        <w:rPr>
          <w:noProof/>
        </w:rPr>
        <w:t>Commomly used categories of Azure Services</w:t>
      </w:r>
    </w:p>
    <w:p w14:paraId="592B3211" w14:textId="77777777" w:rsidR="00E6221A" w:rsidRDefault="00E6221A" w:rsidP="00E6221A">
      <w:pPr>
        <w:pStyle w:val="NoSpacing"/>
        <w:rPr>
          <w:rFonts w:eastAsia="Times New Roman" w:cs="Segoe UI"/>
          <w:color w:val="171717"/>
          <w:sz w:val="24"/>
          <w:szCs w:val="24"/>
        </w:rPr>
        <w:sectPr w:rsidR="00E6221A" w:rsidSect="00633AA5">
          <w:type w:val="continuous"/>
          <w:pgSz w:w="12240" w:h="15840"/>
          <w:pgMar w:top="720" w:right="720" w:bottom="720" w:left="720" w:header="720" w:footer="720" w:gutter="0"/>
          <w:cols w:space="720"/>
          <w:docGrid w:linePitch="360"/>
        </w:sectPr>
      </w:pPr>
    </w:p>
    <w:p w14:paraId="692CA3CB" w14:textId="77777777" w:rsidR="00E6221A" w:rsidRPr="008A40B6" w:rsidRDefault="00E6221A" w:rsidP="00B42B99">
      <w:pPr>
        <w:pStyle w:val="NoSpacing"/>
        <w:numPr>
          <w:ilvl w:val="0"/>
          <w:numId w:val="77"/>
        </w:numPr>
        <w:rPr>
          <w:rFonts w:eastAsia="Times New Roman" w:cs="Segoe UI"/>
          <w:color w:val="C00000"/>
          <w:szCs w:val="20"/>
        </w:rPr>
      </w:pPr>
      <w:r w:rsidRPr="008A40B6">
        <w:rPr>
          <w:rFonts w:eastAsia="Times New Roman" w:cs="Segoe UI"/>
          <w:color w:val="C00000"/>
          <w:szCs w:val="20"/>
        </w:rPr>
        <w:t>COMPUTE</w:t>
      </w:r>
    </w:p>
    <w:p w14:paraId="709498FB" w14:textId="77777777" w:rsidR="00E6221A" w:rsidRPr="008A40B6" w:rsidRDefault="00E6221A" w:rsidP="00B42B99">
      <w:pPr>
        <w:pStyle w:val="NoSpacing"/>
        <w:numPr>
          <w:ilvl w:val="0"/>
          <w:numId w:val="77"/>
        </w:numPr>
        <w:rPr>
          <w:rFonts w:eastAsia="Times New Roman" w:cs="Segoe UI"/>
          <w:color w:val="C00000"/>
          <w:szCs w:val="20"/>
        </w:rPr>
      </w:pPr>
      <w:r w:rsidRPr="008A40B6">
        <w:rPr>
          <w:rFonts w:eastAsia="Times New Roman" w:cs="Segoe UI"/>
          <w:color w:val="C00000"/>
          <w:szCs w:val="20"/>
        </w:rPr>
        <w:t>NETWORKING</w:t>
      </w:r>
    </w:p>
    <w:p w14:paraId="0FBDC727" w14:textId="77777777" w:rsidR="00E6221A" w:rsidRPr="008A40B6" w:rsidRDefault="00E6221A" w:rsidP="00B42B99">
      <w:pPr>
        <w:pStyle w:val="NoSpacing"/>
        <w:numPr>
          <w:ilvl w:val="0"/>
          <w:numId w:val="77"/>
        </w:numPr>
        <w:rPr>
          <w:rFonts w:eastAsia="Times New Roman" w:cs="Segoe UI"/>
          <w:color w:val="C00000"/>
          <w:szCs w:val="20"/>
        </w:rPr>
      </w:pPr>
      <w:r w:rsidRPr="008A40B6">
        <w:rPr>
          <w:rFonts w:eastAsia="Times New Roman" w:cs="Segoe UI"/>
          <w:color w:val="C00000"/>
          <w:szCs w:val="20"/>
        </w:rPr>
        <w:t>STORAGE</w:t>
      </w:r>
    </w:p>
    <w:p w14:paraId="7E8DE148" w14:textId="77777777" w:rsidR="00E6221A" w:rsidRPr="008A40B6" w:rsidRDefault="00E6221A" w:rsidP="00B42B99">
      <w:pPr>
        <w:pStyle w:val="NoSpacing"/>
        <w:numPr>
          <w:ilvl w:val="0"/>
          <w:numId w:val="77"/>
        </w:numPr>
        <w:rPr>
          <w:rFonts w:eastAsia="Times New Roman" w:cs="Segoe UI"/>
          <w:color w:val="C00000"/>
          <w:szCs w:val="20"/>
        </w:rPr>
      </w:pPr>
      <w:r w:rsidRPr="008A40B6">
        <w:rPr>
          <w:rFonts w:eastAsia="Times New Roman" w:cs="Segoe UI"/>
          <w:color w:val="C00000"/>
          <w:szCs w:val="20"/>
        </w:rPr>
        <w:t>MOBILE</w:t>
      </w:r>
    </w:p>
    <w:p w14:paraId="24087740" w14:textId="77777777" w:rsidR="00E6221A" w:rsidRPr="008A40B6" w:rsidRDefault="00E6221A" w:rsidP="00B42B99">
      <w:pPr>
        <w:pStyle w:val="NoSpacing"/>
        <w:numPr>
          <w:ilvl w:val="0"/>
          <w:numId w:val="77"/>
        </w:numPr>
        <w:rPr>
          <w:rFonts w:eastAsia="Times New Roman" w:cs="Segoe UI"/>
          <w:color w:val="C00000"/>
          <w:szCs w:val="20"/>
        </w:rPr>
      </w:pPr>
      <w:r w:rsidRPr="008A40B6">
        <w:rPr>
          <w:rFonts w:eastAsia="Times New Roman" w:cs="Segoe UI"/>
          <w:color w:val="C00000"/>
          <w:szCs w:val="20"/>
        </w:rPr>
        <w:t>DATABASES</w:t>
      </w:r>
    </w:p>
    <w:p w14:paraId="73D3A1E5" w14:textId="77777777" w:rsidR="00E6221A" w:rsidRPr="008A40B6" w:rsidRDefault="00E6221A" w:rsidP="00B42B99">
      <w:pPr>
        <w:pStyle w:val="NoSpacing"/>
        <w:numPr>
          <w:ilvl w:val="0"/>
          <w:numId w:val="77"/>
        </w:numPr>
        <w:rPr>
          <w:rFonts w:eastAsia="Times New Roman" w:cs="Segoe UI"/>
          <w:color w:val="C00000"/>
          <w:szCs w:val="20"/>
        </w:rPr>
      </w:pPr>
      <w:r w:rsidRPr="008A40B6">
        <w:rPr>
          <w:rFonts w:eastAsia="Times New Roman" w:cs="Segoe UI"/>
          <w:color w:val="C00000"/>
          <w:szCs w:val="20"/>
        </w:rPr>
        <w:t>WEB</w:t>
      </w:r>
    </w:p>
    <w:p w14:paraId="18F6D19E" w14:textId="77777777" w:rsidR="00E6221A" w:rsidRPr="008A40B6" w:rsidRDefault="00E6221A" w:rsidP="00B42B99">
      <w:pPr>
        <w:pStyle w:val="NoSpacing"/>
        <w:numPr>
          <w:ilvl w:val="0"/>
          <w:numId w:val="77"/>
        </w:numPr>
        <w:rPr>
          <w:rFonts w:eastAsia="Times New Roman" w:cs="Segoe UI"/>
          <w:color w:val="C00000"/>
          <w:szCs w:val="20"/>
        </w:rPr>
      </w:pPr>
      <w:r w:rsidRPr="008A40B6">
        <w:rPr>
          <w:rFonts w:eastAsia="Times New Roman" w:cs="Segoe UI"/>
          <w:color w:val="C00000"/>
          <w:szCs w:val="20"/>
        </w:rPr>
        <w:t>INTERNET OF THINGS (IOT)</w:t>
      </w:r>
    </w:p>
    <w:p w14:paraId="4FD464F4" w14:textId="77777777" w:rsidR="00E6221A" w:rsidRPr="008A40B6" w:rsidRDefault="00E6221A" w:rsidP="00B42B99">
      <w:pPr>
        <w:pStyle w:val="NoSpacing"/>
        <w:numPr>
          <w:ilvl w:val="0"/>
          <w:numId w:val="77"/>
        </w:numPr>
        <w:rPr>
          <w:rFonts w:eastAsia="Times New Roman" w:cs="Segoe UI"/>
          <w:color w:val="C00000"/>
          <w:szCs w:val="20"/>
        </w:rPr>
      </w:pPr>
      <w:r w:rsidRPr="008A40B6">
        <w:rPr>
          <w:rFonts w:eastAsia="Times New Roman" w:cs="Segoe UI"/>
          <w:color w:val="C00000"/>
          <w:szCs w:val="20"/>
        </w:rPr>
        <w:t>BIG DATA</w:t>
      </w:r>
    </w:p>
    <w:p w14:paraId="2231B437" w14:textId="77777777" w:rsidR="00E6221A" w:rsidRPr="008A40B6" w:rsidRDefault="00E6221A" w:rsidP="00B42B99">
      <w:pPr>
        <w:pStyle w:val="NoSpacing"/>
        <w:numPr>
          <w:ilvl w:val="0"/>
          <w:numId w:val="77"/>
        </w:numPr>
        <w:rPr>
          <w:rFonts w:eastAsia="Times New Roman" w:cs="Segoe UI"/>
          <w:color w:val="C00000"/>
          <w:szCs w:val="20"/>
        </w:rPr>
      </w:pPr>
      <w:r w:rsidRPr="008A40B6">
        <w:rPr>
          <w:rFonts w:eastAsia="Times New Roman" w:cs="Segoe UI"/>
          <w:color w:val="C00000"/>
          <w:szCs w:val="20"/>
        </w:rPr>
        <w:t>AI</w:t>
      </w:r>
    </w:p>
    <w:p w14:paraId="67DB7812" w14:textId="77777777" w:rsidR="00E6221A" w:rsidRPr="008A40B6" w:rsidRDefault="00E6221A" w:rsidP="00B42B99">
      <w:pPr>
        <w:pStyle w:val="NoSpacing"/>
        <w:numPr>
          <w:ilvl w:val="0"/>
          <w:numId w:val="77"/>
        </w:numPr>
        <w:rPr>
          <w:rFonts w:eastAsia="Times New Roman" w:cs="Segoe UI"/>
          <w:color w:val="C00000"/>
          <w:szCs w:val="20"/>
        </w:rPr>
      </w:pPr>
      <w:r w:rsidRPr="008A40B6">
        <w:rPr>
          <w:rFonts w:eastAsia="Times New Roman" w:cs="Segoe UI"/>
          <w:color w:val="C00000"/>
          <w:szCs w:val="20"/>
        </w:rPr>
        <w:t>DEVOPS</w:t>
      </w:r>
    </w:p>
    <w:p w14:paraId="699A3F6D" w14:textId="77777777" w:rsidR="00E6221A" w:rsidRDefault="00E6221A" w:rsidP="00E6221A">
      <w:pPr>
        <w:pStyle w:val="NoSpacing"/>
        <w:rPr>
          <w:noProof/>
        </w:rPr>
        <w:sectPr w:rsidR="00E6221A" w:rsidSect="00924FB6">
          <w:type w:val="continuous"/>
          <w:pgSz w:w="12240" w:h="15840"/>
          <w:pgMar w:top="720" w:right="720" w:bottom="720" w:left="720" w:header="720" w:footer="720" w:gutter="0"/>
          <w:cols w:num="2" w:space="720"/>
          <w:docGrid w:linePitch="360"/>
        </w:sectPr>
      </w:pPr>
    </w:p>
    <w:p w14:paraId="5D802039" w14:textId="77777777" w:rsidR="00E6221A" w:rsidRDefault="00E6221A" w:rsidP="00E6221A">
      <w:pPr>
        <w:pStyle w:val="NoSpacing"/>
        <w:rPr>
          <w:noProof/>
        </w:rPr>
      </w:pPr>
      <w:r w:rsidRPr="00924FB6">
        <w:rPr>
          <w:b/>
          <w:bCs/>
          <w:noProof/>
        </w:rPr>
        <w:t>Azure Services</w:t>
      </w:r>
      <w:r>
        <w:rPr>
          <w:noProof/>
        </w:rPr>
        <w:t xml:space="preserve"> : </w:t>
      </w:r>
      <w:hyperlink r:id="rId57" w:history="1">
        <w:r w:rsidRPr="001C57AD">
          <w:rPr>
            <w:rStyle w:val="Hyperlink"/>
            <w:noProof/>
          </w:rPr>
          <w:t>https://docs.microsoft.com/en-us/learn/modules/intro-to-azure-fundamentals/tour-of-azure-services</w:t>
        </w:r>
      </w:hyperlink>
      <w:r>
        <w:rPr>
          <w:noProof/>
        </w:rPr>
        <w:t xml:space="preserve"> </w:t>
      </w:r>
    </w:p>
    <w:p w14:paraId="17610C91" w14:textId="77777777" w:rsidR="00E6221A" w:rsidRDefault="00E6221A" w:rsidP="00E6221A">
      <w:pPr>
        <w:pStyle w:val="NoSpacing"/>
      </w:pPr>
      <w:r>
        <w:rPr>
          <w:noProof/>
        </w:rPr>
        <w:drawing>
          <wp:inline distT="0" distB="0" distL="0" distR="0" wp14:anchorId="012BD2B3" wp14:editId="093EBD1A">
            <wp:extent cx="6858000" cy="3904615"/>
            <wp:effectExtent l="0" t="0" r="0" b="635"/>
            <wp:docPr id="22" name="Picture 22" descr="Diagram showing overall view of popular Azure services with sections for security and management, platform services, hybrid cloud, and infrastructur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overall view of popular Azure services with sections for security and management, platform services, hybrid cloud, and infrastructure service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858000" cy="3904615"/>
                    </a:xfrm>
                    <a:prstGeom prst="rect">
                      <a:avLst/>
                    </a:prstGeom>
                    <a:noFill/>
                    <a:ln>
                      <a:noFill/>
                    </a:ln>
                  </pic:spPr>
                </pic:pic>
              </a:graphicData>
            </a:graphic>
          </wp:inline>
        </w:drawing>
      </w:r>
    </w:p>
    <w:p w14:paraId="3D174630" w14:textId="77777777" w:rsidR="008A2378" w:rsidRDefault="008A2378" w:rsidP="008A2378">
      <w:pPr>
        <w:pStyle w:val="Heading2"/>
      </w:pPr>
      <w:bookmarkStart w:id="40" w:name="_Toc118805441"/>
      <w:r>
        <w:t>AZURE COMPUTE SERVICES</w:t>
      </w:r>
      <w:bookmarkEnd w:id="40"/>
    </w:p>
    <w:p w14:paraId="40EC7814" w14:textId="77777777" w:rsidR="008A2378" w:rsidRDefault="008A2378" w:rsidP="00B42B99">
      <w:pPr>
        <w:pStyle w:val="NoSpacing"/>
        <w:numPr>
          <w:ilvl w:val="0"/>
          <w:numId w:val="115"/>
        </w:numPr>
      </w:pPr>
      <w:r>
        <w:t xml:space="preserve">Azure compute is an on-demand computing service for running cloud-based applications. </w:t>
      </w:r>
    </w:p>
    <w:p w14:paraId="4AC76C89" w14:textId="77777777" w:rsidR="008A2378" w:rsidRDefault="008A2378" w:rsidP="00B42B99">
      <w:pPr>
        <w:pStyle w:val="NoSpacing"/>
        <w:numPr>
          <w:ilvl w:val="0"/>
          <w:numId w:val="115"/>
        </w:numPr>
      </w:pPr>
      <w:r>
        <w:t>It provides computing resources such as</w:t>
      </w:r>
    </w:p>
    <w:p w14:paraId="5F9B925E" w14:textId="77777777" w:rsidR="008A2378" w:rsidRDefault="008A2378" w:rsidP="00B42B99">
      <w:pPr>
        <w:pStyle w:val="NoSpacing"/>
        <w:numPr>
          <w:ilvl w:val="1"/>
          <w:numId w:val="115"/>
        </w:numPr>
        <w:rPr>
          <w:b/>
          <w:bCs/>
          <w:color w:val="C00000"/>
        </w:rPr>
        <w:sectPr w:rsidR="008A2378" w:rsidSect="0020744C">
          <w:type w:val="continuous"/>
          <w:pgSz w:w="12240" w:h="15840"/>
          <w:pgMar w:top="720" w:right="720" w:bottom="720" w:left="720" w:header="720" w:footer="720" w:gutter="0"/>
          <w:cols w:space="720"/>
          <w:docGrid w:linePitch="360"/>
        </w:sectPr>
      </w:pPr>
    </w:p>
    <w:p w14:paraId="6E4B0EBD" w14:textId="77777777" w:rsidR="008A2378" w:rsidRPr="00006F0C" w:rsidRDefault="008A2378" w:rsidP="00B42B99">
      <w:pPr>
        <w:pStyle w:val="NoSpacing"/>
        <w:numPr>
          <w:ilvl w:val="1"/>
          <w:numId w:val="115"/>
        </w:numPr>
        <w:rPr>
          <w:b/>
          <w:bCs/>
          <w:color w:val="C00000"/>
        </w:rPr>
      </w:pPr>
      <w:r w:rsidRPr="00006F0C">
        <w:rPr>
          <w:b/>
          <w:bCs/>
          <w:color w:val="C00000"/>
        </w:rPr>
        <w:t>DISKS</w:t>
      </w:r>
    </w:p>
    <w:p w14:paraId="50816CC2" w14:textId="77777777" w:rsidR="008A2378" w:rsidRPr="00006F0C" w:rsidRDefault="008A2378" w:rsidP="00B42B99">
      <w:pPr>
        <w:pStyle w:val="NoSpacing"/>
        <w:numPr>
          <w:ilvl w:val="1"/>
          <w:numId w:val="115"/>
        </w:numPr>
        <w:rPr>
          <w:b/>
          <w:bCs/>
          <w:color w:val="C00000"/>
        </w:rPr>
      </w:pPr>
      <w:r w:rsidRPr="00006F0C">
        <w:rPr>
          <w:b/>
          <w:bCs/>
          <w:color w:val="C00000"/>
        </w:rPr>
        <w:t>PROCESSORS</w:t>
      </w:r>
    </w:p>
    <w:p w14:paraId="1036314F" w14:textId="77777777" w:rsidR="008A2378" w:rsidRPr="00006F0C" w:rsidRDefault="008A2378" w:rsidP="00B42B99">
      <w:pPr>
        <w:pStyle w:val="NoSpacing"/>
        <w:numPr>
          <w:ilvl w:val="1"/>
          <w:numId w:val="115"/>
        </w:numPr>
        <w:rPr>
          <w:b/>
          <w:bCs/>
          <w:color w:val="C00000"/>
        </w:rPr>
      </w:pPr>
      <w:r w:rsidRPr="00006F0C">
        <w:rPr>
          <w:b/>
          <w:bCs/>
          <w:color w:val="C00000"/>
        </w:rPr>
        <w:t>MEMORY</w:t>
      </w:r>
    </w:p>
    <w:p w14:paraId="0A0E6D95" w14:textId="77777777" w:rsidR="008A2378" w:rsidRPr="00006F0C" w:rsidRDefault="008A2378" w:rsidP="00B42B99">
      <w:pPr>
        <w:pStyle w:val="NoSpacing"/>
        <w:numPr>
          <w:ilvl w:val="1"/>
          <w:numId w:val="115"/>
        </w:numPr>
        <w:rPr>
          <w:b/>
          <w:bCs/>
          <w:color w:val="C00000"/>
        </w:rPr>
      </w:pPr>
      <w:r w:rsidRPr="00006F0C">
        <w:rPr>
          <w:b/>
          <w:bCs/>
          <w:color w:val="C00000"/>
        </w:rPr>
        <w:t>NETWORKING</w:t>
      </w:r>
    </w:p>
    <w:p w14:paraId="668EA459" w14:textId="77777777" w:rsidR="008A2378" w:rsidRPr="00006F0C" w:rsidRDefault="008A2378" w:rsidP="00B42B99">
      <w:pPr>
        <w:pStyle w:val="NoSpacing"/>
        <w:numPr>
          <w:ilvl w:val="1"/>
          <w:numId w:val="115"/>
        </w:numPr>
        <w:rPr>
          <w:b/>
          <w:bCs/>
          <w:color w:val="C00000"/>
        </w:rPr>
      </w:pPr>
      <w:r w:rsidRPr="00006F0C">
        <w:rPr>
          <w:b/>
          <w:bCs/>
          <w:color w:val="C00000"/>
        </w:rPr>
        <w:t xml:space="preserve">OPERATING SYSTEMS. </w:t>
      </w:r>
    </w:p>
    <w:p w14:paraId="0943E585" w14:textId="77777777" w:rsidR="008A2378" w:rsidRDefault="008A2378" w:rsidP="00B42B99">
      <w:pPr>
        <w:pStyle w:val="NoSpacing"/>
        <w:numPr>
          <w:ilvl w:val="0"/>
          <w:numId w:val="115"/>
        </w:numPr>
        <w:sectPr w:rsidR="008A2378" w:rsidSect="003574AB">
          <w:type w:val="continuous"/>
          <w:pgSz w:w="12240" w:h="15840"/>
          <w:pgMar w:top="720" w:right="720" w:bottom="720" w:left="720" w:header="720" w:footer="720" w:gutter="0"/>
          <w:cols w:num="3" w:space="720"/>
          <w:docGrid w:linePitch="360"/>
        </w:sectPr>
      </w:pPr>
    </w:p>
    <w:p w14:paraId="0CC8C41C" w14:textId="77777777" w:rsidR="008A2378" w:rsidRDefault="008A2378" w:rsidP="00B42B99">
      <w:pPr>
        <w:pStyle w:val="NoSpacing"/>
        <w:numPr>
          <w:ilvl w:val="0"/>
          <w:numId w:val="115"/>
        </w:numPr>
      </w:pPr>
      <w:r>
        <w:lastRenderedPageBreak/>
        <w:t>The resources are available on-demand. We pay only for the resources we use, and only for as long as we are using them.</w:t>
      </w:r>
    </w:p>
    <w:tbl>
      <w:tblPr>
        <w:tblStyle w:val="TableGrid"/>
        <w:tblW w:w="0" w:type="auto"/>
        <w:tblInd w:w="-5" w:type="dxa"/>
        <w:tblLook w:val="04A0" w:firstRow="1" w:lastRow="0" w:firstColumn="1" w:lastColumn="0" w:noHBand="0" w:noVBand="1"/>
      </w:tblPr>
      <w:tblGrid>
        <w:gridCol w:w="1890"/>
        <w:gridCol w:w="8905"/>
      </w:tblGrid>
      <w:tr w:rsidR="008A2378" w14:paraId="0F063C9F" w14:textId="77777777" w:rsidTr="00154FCB">
        <w:tc>
          <w:tcPr>
            <w:tcW w:w="1890" w:type="dxa"/>
          </w:tcPr>
          <w:p w14:paraId="35AB89D3" w14:textId="77777777" w:rsidR="008A2378" w:rsidRPr="007405E0" w:rsidRDefault="008A2378" w:rsidP="00154FCB">
            <w:pPr>
              <w:pStyle w:val="NoSpacing"/>
              <w:rPr>
                <w:color w:val="C00000"/>
              </w:rPr>
            </w:pPr>
            <w:r w:rsidRPr="007405E0">
              <w:rPr>
                <w:color w:val="C00000"/>
              </w:rPr>
              <w:t>AZURE VIRTUAL MACHINES</w:t>
            </w:r>
          </w:p>
          <w:p w14:paraId="10D32F1C" w14:textId="77777777" w:rsidR="008A2378" w:rsidRPr="007405E0" w:rsidRDefault="008A2378" w:rsidP="00154FCB">
            <w:pPr>
              <w:pStyle w:val="NoSpacing"/>
              <w:rPr>
                <w:color w:val="C00000"/>
              </w:rPr>
            </w:pPr>
          </w:p>
        </w:tc>
        <w:tc>
          <w:tcPr>
            <w:tcW w:w="8905" w:type="dxa"/>
          </w:tcPr>
          <w:p w14:paraId="10C2F547" w14:textId="77777777" w:rsidR="008A2378" w:rsidRDefault="008A2378" w:rsidP="00B42B99">
            <w:pPr>
              <w:pStyle w:val="NoSpacing"/>
              <w:numPr>
                <w:ilvl w:val="0"/>
                <w:numId w:val="116"/>
              </w:numPr>
            </w:pPr>
            <w:r w:rsidRPr="007405E0">
              <w:t xml:space="preserve">With Azure Virtual Machines, </w:t>
            </w:r>
            <w:r>
              <w:t>we</w:t>
            </w:r>
            <w:r w:rsidRPr="007405E0">
              <w:t xml:space="preserve"> can create and use VMs in the cloud. </w:t>
            </w:r>
          </w:p>
          <w:p w14:paraId="22486FCC" w14:textId="77777777" w:rsidR="008A2378" w:rsidRPr="003519E7" w:rsidRDefault="008A2378" w:rsidP="00B42B99">
            <w:pPr>
              <w:pStyle w:val="NoSpacing"/>
              <w:numPr>
                <w:ilvl w:val="0"/>
                <w:numId w:val="116"/>
              </w:numPr>
            </w:pPr>
            <w:r w:rsidRPr="00C43D54">
              <w:rPr>
                <w:b/>
                <w:bCs/>
                <w:i/>
                <w:iCs/>
              </w:rPr>
              <w:t xml:space="preserve">Virtual Machines provides infrastructure as a service (IaaS) </w:t>
            </w:r>
          </w:p>
          <w:p w14:paraId="4FF5B821" w14:textId="77777777" w:rsidR="008A2378" w:rsidRDefault="008A2378" w:rsidP="00B42B99">
            <w:pPr>
              <w:pStyle w:val="NoSpacing"/>
              <w:numPr>
                <w:ilvl w:val="0"/>
                <w:numId w:val="116"/>
              </w:numPr>
            </w:pPr>
            <w:r w:rsidRPr="003519E7">
              <w:t xml:space="preserve">We use VMs </w:t>
            </w:r>
            <w:r>
              <w:t>w</w:t>
            </w:r>
            <w:r w:rsidRPr="007405E0">
              <w:t xml:space="preserve">hen </w:t>
            </w:r>
            <w:r>
              <w:t>we</w:t>
            </w:r>
            <w:r w:rsidRPr="007405E0">
              <w:t xml:space="preserve"> need total control over an operating system and environment</w:t>
            </w:r>
            <w:r>
              <w:t>.</w:t>
            </w:r>
          </w:p>
          <w:p w14:paraId="20A5ADB8" w14:textId="77777777" w:rsidR="008A2378" w:rsidRDefault="008A2378" w:rsidP="00B42B99">
            <w:pPr>
              <w:pStyle w:val="NoSpacing"/>
              <w:numPr>
                <w:ilvl w:val="0"/>
                <w:numId w:val="116"/>
              </w:numPr>
            </w:pPr>
            <w:r w:rsidRPr="007405E0">
              <w:t xml:space="preserve">Just like a physical computer, </w:t>
            </w:r>
            <w:r>
              <w:t>we</w:t>
            </w:r>
            <w:r w:rsidRPr="007405E0">
              <w:t xml:space="preserve"> can customize all the software running on the VM. This ability is helpful when </w:t>
            </w:r>
            <w:r>
              <w:t>we are</w:t>
            </w:r>
            <w:r w:rsidRPr="007405E0">
              <w:t xml:space="preserve"> running custom software or custom hosting configurations.</w:t>
            </w:r>
          </w:p>
        </w:tc>
      </w:tr>
      <w:tr w:rsidR="008A2378" w14:paraId="74F35C56" w14:textId="77777777" w:rsidTr="00154FCB">
        <w:tc>
          <w:tcPr>
            <w:tcW w:w="1890" w:type="dxa"/>
          </w:tcPr>
          <w:p w14:paraId="7D504BE4" w14:textId="77777777" w:rsidR="008A2378" w:rsidRPr="007405E0" w:rsidRDefault="008A2378" w:rsidP="00154FCB">
            <w:pPr>
              <w:pStyle w:val="NoSpacing"/>
              <w:rPr>
                <w:color w:val="C00000"/>
              </w:rPr>
            </w:pPr>
            <w:r>
              <w:rPr>
                <w:color w:val="C00000"/>
              </w:rPr>
              <w:t>VIRTUAL MACHINE SCALE SET</w:t>
            </w:r>
          </w:p>
        </w:tc>
        <w:tc>
          <w:tcPr>
            <w:tcW w:w="8905" w:type="dxa"/>
          </w:tcPr>
          <w:p w14:paraId="0C7C6982" w14:textId="77777777" w:rsidR="008A2378" w:rsidRPr="00006F0C" w:rsidRDefault="00B42B99" w:rsidP="00B42B99">
            <w:pPr>
              <w:pStyle w:val="NoSpacing"/>
              <w:numPr>
                <w:ilvl w:val="0"/>
                <w:numId w:val="117"/>
              </w:numPr>
            </w:pPr>
            <w:hyperlink r:id="rId59" w:tgtFrame="az-portal" w:history="1">
              <w:r w:rsidR="008A2378">
                <w:rPr>
                  <w:rStyle w:val="Hyperlink"/>
                  <w:rFonts w:cs="Segoe UI"/>
                  <w:shd w:val="clear" w:color="auto" w:fill="FFFFFF"/>
                </w:rPr>
                <w:t>Virtual machine scale sets</w:t>
              </w:r>
            </w:hyperlink>
            <w:r w:rsidR="008A2378">
              <w:rPr>
                <w:rFonts w:cs="Segoe UI"/>
                <w:color w:val="171717"/>
                <w:shd w:val="clear" w:color="auto" w:fill="FFFFFF"/>
              </w:rPr>
              <w:t xml:space="preserve"> are an Azure compute resource that can be used to deploy and manage a set of identical VMs. </w:t>
            </w:r>
          </w:p>
          <w:p w14:paraId="1BE8677C" w14:textId="77777777" w:rsidR="008A2378" w:rsidRPr="00006F0C" w:rsidRDefault="008A2378" w:rsidP="00B42B99">
            <w:pPr>
              <w:pStyle w:val="NoSpacing"/>
              <w:numPr>
                <w:ilvl w:val="0"/>
                <w:numId w:val="117"/>
              </w:numPr>
            </w:pPr>
            <w:r>
              <w:rPr>
                <w:rFonts w:cs="Segoe UI"/>
                <w:color w:val="171717"/>
                <w:shd w:val="clear" w:color="auto" w:fill="FFFFFF"/>
              </w:rPr>
              <w:t xml:space="preserve">With all VMs configured the same, virtual machine scale sets are designed to support autoscaling. No pre-provisioning of VMs is required. For this reason, it's easier to build large-scale services targeting big compute, big data, and containerized workloads. </w:t>
            </w:r>
          </w:p>
          <w:p w14:paraId="3DD6CFEC" w14:textId="77777777" w:rsidR="008A2378" w:rsidRDefault="008A2378" w:rsidP="00B42B99">
            <w:pPr>
              <w:pStyle w:val="NoSpacing"/>
              <w:numPr>
                <w:ilvl w:val="0"/>
                <w:numId w:val="117"/>
              </w:numPr>
            </w:pPr>
            <w:r>
              <w:rPr>
                <w:rFonts w:cs="Segoe UI"/>
                <w:color w:val="171717"/>
                <w:shd w:val="clear" w:color="auto" w:fill="FFFFFF"/>
              </w:rPr>
              <w:t>As demand goes up, more VM instances can be added. As demand goes down, VM instances can be removed. The process can be manual, automated, or a combination of both.</w:t>
            </w:r>
          </w:p>
        </w:tc>
      </w:tr>
      <w:tr w:rsidR="008A2378" w14:paraId="6BFDEADE" w14:textId="77777777" w:rsidTr="00154FCB">
        <w:tc>
          <w:tcPr>
            <w:tcW w:w="1890" w:type="dxa"/>
          </w:tcPr>
          <w:p w14:paraId="372A33A6" w14:textId="77777777" w:rsidR="008A2378" w:rsidRPr="007405E0" w:rsidRDefault="008A2378" w:rsidP="00154FCB">
            <w:pPr>
              <w:pStyle w:val="NoSpacing"/>
              <w:rPr>
                <w:color w:val="C00000"/>
              </w:rPr>
            </w:pPr>
            <w:r w:rsidRPr="007405E0">
              <w:rPr>
                <w:color w:val="C00000"/>
              </w:rPr>
              <w:t>AZURE APP SERVICE</w:t>
            </w:r>
          </w:p>
        </w:tc>
        <w:tc>
          <w:tcPr>
            <w:tcW w:w="8905" w:type="dxa"/>
          </w:tcPr>
          <w:p w14:paraId="690C2A10" w14:textId="77777777" w:rsidR="008A2378" w:rsidRDefault="008A2378" w:rsidP="00B42B99">
            <w:pPr>
              <w:pStyle w:val="NoSpacing"/>
              <w:numPr>
                <w:ilvl w:val="0"/>
                <w:numId w:val="117"/>
              </w:numPr>
            </w:pPr>
            <w:r w:rsidRPr="007405E0">
              <w:t xml:space="preserve">With Azure App Service, </w:t>
            </w:r>
            <w:r>
              <w:t>we</w:t>
            </w:r>
            <w:r w:rsidRPr="007405E0">
              <w:t xml:space="preserve"> can quickly build, deploy, and scale enterprise-grade web, mobile, and API apps running on any platform.</w:t>
            </w:r>
          </w:p>
          <w:p w14:paraId="12B6A1F3" w14:textId="77777777" w:rsidR="008A2378" w:rsidRDefault="008A2378" w:rsidP="00B42B99">
            <w:pPr>
              <w:pStyle w:val="NoSpacing"/>
              <w:numPr>
                <w:ilvl w:val="0"/>
                <w:numId w:val="117"/>
              </w:numPr>
            </w:pPr>
            <w:r>
              <w:t>We</w:t>
            </w:r>
            <w:r w:rsidRPr="007405E0">
              <w:t xml:space="preserve"> can meet rigorous performance, scalability, security, and compliance requirements while using a fully managed platform to perform infrastructure maintenance. </w:t>
            </w:r>
          </w:p>
          <w:p w14:paraId="036F9D9B" w14:textId="77777777" w:rsidR="008A2378" w:rsidRPr="00A613DE" w:rsidRDefault="008A2378" w:rsidP="00B42B99">
            <w:pPr>
              <w:pStyle w:val="NoSpacing"/>
              <w:numPr>
                <w:ilvl w:val="0"/>
                <w:numId w:val="117"/>
              </w:numPr>
              <w:rPr>
                <w:b/>
                <w:bCs/>
              </w:rPr>
            </w:pPr>
            <w:r w:rsidRPr="00A613DE">
              <w:rPr>
                <w:b/>
                <w:bCs/>
              </w:rPr>
              <w:t>App Service is a platform as a service (PaaS) offering.</w:t>
            </w:r>
          </w:p>
        </w:tc>
      </w:tr>
      <w:tr w:rsidR="008A2378" w14:paraId="5EF64E04" w14:textId="77777777" w:rsidTr="00154FCB">
        <w:tc>
          <w:tcPr>
            <w:tcW w:w="1890" w:type="dxa"/>
          </w:tcPr>
          <w:p w14:paraId="07284342" w14:textId="77777777" w:rsidR="008A2378" w:rsidRPr="007405E0" w:rsidRDefault="008A2378" w:rsidP="00154FCB">
            <w:pPr>
              <w:pStyle w:val="NoSpacing"/>
              <w:rPr>
                <w:color w:val="C00000"/>
              </w:rPr>
            </w:pPr>
            <w:r w:rsidRPr="007405E0">
              <w:rPr>
                <w:color w:val="C00000"/>
              </w:rPr>
              <w:t>AZURE FUNCTIONS (OR SERVERLESS COMPUTING)</w:t>
            </w:r>
          </w:p>
        </w:tc>
        <w:tc>
          <w:tcPr>
            <w:tcW w:w="8905" w:type="dxa"/>
          </w:tcPr>
          <w:p w14:paraId="2EA8F127" w14:textId="77777777" w:rsidR="008A2378" w:rsidRDefault="008A2378" w:rsidP="00B42B99">
            <w:pPr>
              <w:pStyle w:val="NoSpacing"/>
              <w:numPr>
                <w:ilvl w:val="0"/>
                <w:numId w:val="117"/>
              </w:numPr>
            </w:pPr>
            <w:r>
              <w:t xml:space="preserve">Azure </w:t>
            </w:r>
            <w:r w:rsidRPr="007405E0">
              <w:t xml:space="preserve">Functions are ideal when </w:t>
            </w:r>
            <w:r>
              <w:t>we are</w:t>
            </w:r>
            <w:r w:rsidRPr="007405E0">
              <w:t xml:space="preserve"> concerned only about the code running your service and not the underlying platform or infrastructure. </w:t>
            </w:r>
          </w:p>
          <w:p w14:paraId="22382529" w14:textId="77777777" w:rsidR="008A2378" w:rsidRDefault="008A2378" w:rsidP="00B42B99">
            <w:pPr>
              <w:pStyle w:val="NoSpacing"/>
              <w:numPr>
                <w:ilvl w:val="0"/>
                <w:numId w:val="117"/>
              </w:numPr>
            </w:pPr>
            <w:r w:rsidRPr="007405E0">
              <w:t xml:space="preserve">They're commonly used when </w:t>
            </w:r>
            <w:r>
              <w:t>we</w:t>
            </w:r>
            <w:r w:rsidRPr="007405E0">
              <w:t xml:space="preserve"> need to perform work in response to an event (often via a REST request), timer, or message from another Azure service</w:t>
            </w:r>
            <w:r>
              <w:t>.</w:t>
            </w:r>
          </w:p>
        </w:tc>
      </w:tr>
      <w:tr w:rsidR="008A2378" w14:paraId="2EDEEC1A" w14:textId="77777777" w:rsidTr="00154FCB">
        <w:tc>
          <w:tcPr>
            <w:tcW w:w="1890" w:type="dxa"/>
          </w:tcPr>
          <w:p w14:paraId="2A1BCB2B" w14:textId="77777777" w:rsidR="008A2378" w:rsidRPr="007405E0" w:rsidRDefault="008A2378" w:rsidP="00154FCB">
            <w:pPr>
              <w:pStyle w:val="NoSpacing"/>
              <w:rPr>
                <w:color w:val="C00000"/>
              </w:rPr>
            </w:pPr>
            <w:r>
              <w:rPr>
                <w:color w:val="C00000"/>
              </w:rPr>
              <w:t>CONTAINER AND KUBERNETES</w:t>
            </w:r>
          </w:p>
        </w:tc>
        <w:tc>
          <w:tcPr>
            <w:tcW w:w="8905" w:type="dxa"/>
          </w:tcPr>
          <w:p w14:paraId="074DF0B0" w14:textId="77777777" w:rsidR="008A2378" w:rsidRPr="00A613DE" w:rsidRDefault="00B42B99" w:rsidP="00B42B99">
            <w:pPr>
              <w:pStyle w:val="NoSpacing"/>
              <w:numPr>
                <w:ilvl w:val="0"/>
                <w:numId w:val="117"/>
              </w:numPr>
            </w:pPr>
            <w:hyperlink r:id="rId60" w:tgtFrame="az-portal" w:history="1">
              <w:r w:rsidR="008A2378">
                <w:rPr>
                  <w:rStyle w:val="Hyperlink"/>
                  <w:rFonts w:cs="Segoe UI"/>
                  <w:shd w:val="clear" w:color="auto" w:fill="FFFFFF"/>
                </w:rPr>
                <w:t>Container Instances</w:t>
              </w:r>
            </w:hyperlink>
            <w:r w:rsidR="008A2378">
              <w:rPr>
                <w:rFonts w:cs="Segoe UI"/>
                <w:color w:val="171717"/>
                <w:shd w:val="clear" w:color="auto" w:fill="FFFFFF"/>
              </w:rPr>
              <w:t> and </w:t>
            </w:r>
            <w:hyperlink r:id="rId61" w:tgtFrame="az-portal" w:history="1">
              <w:r w:rsidR="008A2378">
                <w:rPr>
                  <w:rStyle w:val="Hyperlink"/>
                  <w:rFonts w:cs="Segoe UI"/>
                  <w:shd w:val="clear" w:color="auto" w:fill="FFFFFF"/>
                </w:rPr>
                <w:t>Azure Kubernetes Service</w:t>
              </w:r>
            </w:hyperlink>
            <w:r w:rsidR="008A2378">
              <w:rPr>
                <w:rFonts w:cs="Segoe UI"/>
                <w:color w:val="171717"/>
                <w:shd w:val="clear" w:color="auto" w:fill="FFFFFF"/>
              </w:rPr>
              <w:t xml:space="preserve"> are Azure compute resources that we can use to deploy and manage containers. </w:t>
            </w:r>
          </w:p>
          <w:p w14:paraId="54174F07" w14:textId="77777777" w:rsidR="008A2378" w:rsidRPr="00A613DE" w:rsidRDefault="008A2378" w:rsidP="00B42B99">
            <w:pPr>
              <w:pStyle w:val="NoSpacing"/>
              <w:numPr>
                <w:ilvl w:val="0"/>
                <w:numId w:val="117"/>
              </w:numPr>
            </w:pPr>
            <w:r>
              <w:rPr>
                <w:rFonts w:cs="Segoe UI"/>
                <w:color w:val="171717"/>
                <w:shd w:val="clear" w:color="auto" w:fill="FFFFFF"/>
              </w:rPr>
              <w:t xml:space="preserve">Containers are lightweight, virtualized application environments. </w:t>
            </w:r>
          </w:p>
          <w:p w14:paraId="1D3F9723" w14:textId="77777777" w:rsidR="008A2378" w:rsidRPr="00A613DE" w:rsidRDefault="008A2378" w:rsidP="00B42B99">
            <w:pPr>
              <w:pStyle w:val="NoSpacing"/>
              <w:numPr>
                <w:ilvl w:val="0"/>
                <w:numId w:val="117"/>
              </w:numPr>
            </w:pPr>
            <w:r>
              <w:rPr>
                <w:rFonts w:cs="Segoe UI"/>
                <w:color w:val="171717"/>
                <w:shd w:val="clear" w:color="auto" w:fill="FFFFFF"/>
              </w:rPr>
              <w:t xml:space="preserve">They're designed to be quickly created, scaled out, and stopped dynamically. </w:t>
            </w:r>
          </w:p>
          <w:p w14:paraId="2B95DA28" w14:textId="77777777" w:rsidR="008A2378" w:rsidRPr="007405E0" w:rsidRDefault="008A2378" w:rsidP="00B42B99">
            <w:pPr>
              <w:pStyle w:val="NoSpacing"/>
              <w:numPr>
                <w:ilvl w:val="0"/>
                <w:numId w:val="117"/>
              </w:numPr>
            </w:pPr>
            <w:r>
              <w:rPr>
                <w:rFonts w:cs="Segoe UI"/>
                <w:color w:val="171717"/>
                <w:shd w:val="clear" w:color="auto" w:fill="FFFFFF"/>
              </w:rPr>
              <w:t>We can run multiple instances of a containerized application on a single host machine.</w:t>
            </w:r>
          </w:p>
        </w:tc>
      </w:tr>
    </w:tbl>
    <w:p w14:paraId="3914646F" w14:textId="7F857046" w:rsidR="008A2378" w:rsidRDefault="008A2378" w:rsidP="00711177">
      <w:pPr>
        <w:pStyle w:val="Heading3"/>
      </w:pPr>
      <w:bookmarkStart w:id="41" w:name="_Toc118805442"/>
      <w:r w:rsidRPr="00003862">
        <w:t>VIRTUAL MACHINE</w:t>
      </w:r>
      <w:bookmarkEnd w:id="41"/>
    </w:p>
    <w:p w14:paraId="7DC0FDF7" w14:textId="69F112EE" w:rsidR="00C621EC" w:rsidRDefault="00C621EC" w:rsidP="00B42B99">
      <w:pPr>
        <w:pStyle w:val="NoSpacing"/>
        <w:numPr>
          <w:ilvl w:val="0"/>
          <w:numId w:val="151"/>
        </w:numPr>
        <w:rPr>
          <w:noProof/>
        </w:rPr>
      </w:pPr>
      <w:r>
        <w:rPr>
          <w:noProof/>
        </w:rPr>
        <w:t>A virtual machine is a virtual emulation of physical computer system. It is a virtual environment that includes components such as CPUs, memory , network interfaces and mofe giving the end users the same experiece in VM as they would have</w:t>
      </w:r>
      <w:r w:rsidR="00A91C31">
        <w:rPr>
          <w:noProof/>
        </w:rPr>
        <w:t xml:space="preserve"> </w:t>
      </w:r>
      <w:r>
        <w:rPr>
          <w:noProof/>
        </w:rPr>
        <w:t>on a normal physical computer machine</w:t>
      </w:r>
    </w:p>
    <w:tbl>
      <w:tblPr>
        <w:tblStyle w:val="TableGrid"/>
        <w:tblW w:w="0" w:type="auto"/>
        <w:tblLook w:val="04A0" w:firstRow="1" w:lastRow="0" w:firstColumn="1" w:lastColumn="0" w:noHBand="0" w:noVBand="1"/>
      </w:tblPr>
      <w:tblGrid>
        <w:gridCol w:w="4495"/>
        <w:gridCol w:w="6295"/>
      </w:tblGrid>
      <w:tr w:rsidR="00A91C31" w14:paraId="73EF8BDC" w14:textId="77777777" w:rsidTr="00A91C31">
        <w:tc>
          <w:tcPr>
            <w:tcW w:w="4495" w:type="dxa"/>
          </w:tcPr>
          <w:p w14:paraId="28224F7F" w14:textId="4736A1BB" w:rsidR="00A91C31" w:rsidRDefault="00A91C31" w:rsidP="00A91C31">
            <w:pPr>
              <w:pStyle w:val="NoSpacing"/>
              <w:rPr>
                <w:noProof/>
              </w:rPr>
            </w:pPr>
            <w:r>
              <w:rPr>
                <w:noProof/>
              </w:rPr>
              <w:drawing>
                <wp:inline distT="0" distB="0" distL="0" distR="0" wp14:anchorId="15E767F1" wp14:editId="2094B2E2">
                  <wp:extent cx="2704289" cy="2049065"/>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16966" cy="2058671"/>
                          </a:xfrm>
                          <a:prstGeom prst="rect">
                            <a:avLst/>
                          </a:prstGeom>
                        </pic:spPr>
                      </pic:pic>
                    </a:graphicData>
                  </a:graphic>
                </wp:inline>
              </w:drawing>
            </w:r>
          </w:p>
        </w:tc>
        <w:tc>
          <w:tcPr>
            <w:tcW w:w="6295" w:type="dxa"/>
          </w:tcPr>
          <w:p w14:paraId="143CC5B1" w14:textId="7A78C980" w:rsidR="00A91C31" w:rsidRDefault="00A91C31" w:rsidP="00B42B99">
            <w:pPr>
              <w:pStyle w:val="NoSpacing"/>
              <w:numPr>
                <w:ilvl w:val="0"/>
                <w:numId w:val="151"/>
              </w:numPr>
              <w:rPr>
                <w:noProof/>
              </w:rPr>
            </w:pPr>
            <w:r>
              <w:rPr>
                <w:noProof/>
              </w:rPr>
              <w:t>Now the question is If it all virtual – how it can we use it</w:t>
            </w:r>
          </w:p>
          <w:p w14:paraId="06D7282B" w14:textId="498554C6" w:rsidR="00A91C31" w:rsidRDefault="00A91C31" w:rsidP="00B42B99">
            <w:pPr>
              <w:pStyle w:val="NoSpacing"/>
              <w:numPr>
                <w:ilvl w:val="0"/>
                <w:numId w:val="151"/>
              </w:numPr>
              <w:rPr>
                <w:noProof/>
              </w:rPr>
            </w:pPr>
            <w:r>
              <w:rPr>
                <w:noProof/>
              </w:rPr>
              <w:t>Actually the VM can eb created on a physical computer, and it will be called the host machine</w:t>
            </w:r>
          </w:p>
          <w:p w14:paraId="1B121EFA" w14:textId="0BBA3F5B" w:rsidR="00A91C31" w:rsidRDefault="00A91C31" w:rsidP="00B42B99">
            <w:pPr>
              <w:pStyle w:val="NoSpacing"/>
              <w:numPr>
                <w:ilvl w:val="0"/>
                <w:numId w:val="151"/>
              </w:numPr>
              <w:rPr>
                <w:noProof/>
              </w:rPr>
            </w:pPr>
            <w:r>
              <w:rPr>
                <w:noProof/>
              </w:rPr>
              <w:t>VMs can also be created on servers or in the cloud</w:t>
            </w:r>
          </w:p>
          <w:p w14:paraId="031D4D18" w14:textId="1D4DEF8C" w:rsidR="00A91C31" w:rsidRDefault="00A91C31" w:rsidP="00B42B99">
            <w:pPr>
              <w:pStyle w:val="NoSpacing"/>
              <w:numPr>
                <w:ilvl w:val="0"/>
                <w:numId w:val="151"/>
              </w:numPr>
              <w:rPr>
                <w:noProof/>
              </w:rPr>
            </w:pPr>
            <w:r>
              <w:rPr>
                <w:noProof/>
              </w:rPr>
              <w:t>Azure VMs is a Iaas offring from Azure . The service let us launch VNs in Azure Cloud , hence giving us the fkexibility of virtualization witout having buy and maintain physical hardware.</w:t>
            </w:r>
          </w:p>
          <w:p w14:paraId="47507043" w14:textId="77777777" w:rsidR="00A91C31" w:rsidRDefault="00A91C31" w:rsidP="00A91C31">
            <w:pPr>
              <w:pStyle w:val="NoSpacing"/>
              <w:rPr>
                <w:noProof/>
              </w:rPr>
            </w:pPr>
          </w:p>
        </w:tc>
      </w:tr>
    </w:tbl>
    <w:p w14:paraId="52A3FD1F" w14:textId="666735FA" w:rsidR="008A2378" w:rsidRDefault="00E3408A" w:rsidP="00711177">
      <w:pPr>
        <w:pStyle w:val="Heading3"/>
      </w:pPr>
      <w:bookmarkStart w:id="42" w:name="_Toc118805443"/>
      <w:r>
        <w:t xml:space="preserve">WHY </w:t>
      </w:r>
      <w:r w:rsidR="008A2378">
        <w:t xml:space="preserve">TO USE </w:t>
      </w:r>
      <w:r w:rsidR="00FE5C55">
        <w:t>VIRTUAL MACHINES</w:t>
      </w:r>
      <w:bookmarkEnd w:id="42"/>
    </w:p>
    <w:p w14:paraId="28B6EB7A" w14:textId="342F5016" w:rsidR="00392C37" w:rsidRDefault="00392C37" w:rsidP="00392C37">
      <w:pPr>
        <w:pStyle w:val="NoSpacing"/>
        <w:rPr>
          <w:noProof/>
        </w:rPr>
      </w:pPr>
    </w:p>
    <w:tbl>
      <w:tblPr>
        <w:tblStyle w:val="TableGrid"/>
        <w:tblW w:w="0" w:type="auto"/>
        <w:tblLook w:val="04A0" w:firstRow="1" w:lastRow="0" w:firstColumn="1" w:lastColumn="0" w:noHBand="0" w:noVBand="1"/>
      </w:tblPr>
      <w:tblGrid>
        <w:gridCol w:w="7544"/>
        <w:gridCol w:w="3246"/>
      </w:tblGrid>
      <w:tr w:rsidR="00392C37" w14:paraId="040727F5" w14:textId="77777777" w:rsidTr="00392C37">
        <w:tc>
          <w:tcPr>
            <w:tcW w:w="7825" w:type="dxa"/>
          </w:tcPr>
          <w:p w14:paraId="00823D05" w14:textId="77777777" w:rsidR="00392C37" w:rsidRDefault="00E3408A" w:rsidP="00B42B99">
            <w:pPr>
              <w:pStyle w:val="NoSpacing"/>
              <w:numPr>
                <w:ilvl w:val="0"/>
                <w:numId w:val="152"/>
              </w:numPr>
              <w:rPr>
                <w:noProof/>
              </w:rPr>
            </w:pPr>
            <w:r>
              <w:rPr>
                <w:noProof/>
              </w:rPr>
              <w:lastRenderedPageBreak/>
              <w:t>Multiple VMs can be created on single physical server.</w:t>
            </w:r>
          </w:p>
          <w:p w14:paraId="119494BE" w14:textId="64F6A19E" w:rsidR="00E3408A" w:rsidRDefault="00E3408A" w:rsidP="00E3408A">
            <w:pPr>
              <w:pStyle w:val="NoSpacing"/>
              <w:rPr>
                <w:noProof/>
              </w:rPr>
            </w:pPr>
          </w:p>
        </w:tc>
        <w:tc>
          <w:tcPr>
            <w:tcW w:w="2965" w:type="dxa"/>
          </w:tcPr>
          <w:p w14:paraId="0C1B07CE" w14:textId="7D0B9111" w:rsidR="00392C37" w:rsidRDefault="00392C37" w:rsidP="00392C37">
            <w:pPr>
              <w:pStyle w:val="NoSpacing"/>
              <w:rPr>
                <w:noProof/>
              </w:rPr>
            </w:pPr>
            <w:r>
              <w:rPr>
                <w:noProof/>
              </w:rPr>
              <w:drawing>
                <wp:inline distT="0" distB="0" distL="0" distR="0" wp14:anchorId="3FC9455E" wp14:editId="4CB152CF">
                  <wp:extent cx="1721796" cy="1997413"/>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39129" cy="2017521"/>
                          </a:xfrm>
                          <a:prstGeom prst="rect">
                            <a:avLst/>
                          </a:prstGeom>
                        </pic:spPr>
                      </pic:pic>
                    </a:graphicData>
                  </a:graphic>
                </wp:inline>
              </w:drawing>
            </w:r>
          </w:p>
        </w:tc>
      </w:tr>
      <w:tr w:rsidR="00392C37" w14:paraId="367BCAF5" w14:textId="77777777" w:rsidTr="00392C37">
        <w:tc>
          <w:tcPr>
            <w:tcW w:w="7825" w:type="dxa"/>
          </w:tcPr>
          <w:p w14:paraId="2194855F" w14:textId="5AFEB976" w:rsidR="00392C37" w:rsidRDefault="00E3408A" w:rsidP="00B42B99">
            <w:pPr>
              <w:pStyle w:val="NoSpacing"/>
              <w:numPr>
                <w:ilvl w:val="0"/>
                <w:numId w:val="152"/>
              </w:numPr>
              <w:rPr>
                <w:noProof/>
              </w:rPr>
            </w:pPr>
            <w:r>
              <w:rPr>
                <w:noProof/>
              </w:rPr>
              <w:t>We can create single purpose servers like testing , DB server etc without having to set up a whole physical computer.</w:t>
            </w:r>
          </w:p>
        </w:tc>
        <w:tc>
          <w:tcPr>
            <w:tcW w:w="2965" w:type="dxa"/>
          </w:tcPr>
          <w:p w14:paraId="59CD5D29" w14:textId="37070C7E" w:rsidR="00392C37" w:rsidRDefault="00392C37" w:rsidP="00392C37">
            <w:pPr>
              <w:pStyle w:val="NoSpacing"/>
              <w:rPr>
                <w:noProof/>
              </w:rPr>
            </w:pPr>
            <w:r>
              <w:rPr>
                <w:noProof/>
              </w:rPr>
              <w:drawing>
                <wp:inline distT="0" distB="0" distL="0" distR="0" wp14:anchorId="2476FC44" wp14:editId="0D711F76">
                  <wp:extent cx="1848255" cy="15781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62686" cy="1590447"/>
                          </a:xfrm>
                          <a:prstGeom prst="rect">
                            <a:avLst/>
                          </a:prstGeom>
                        </pic:spPr>
                      </pic:pic>
                    </a:graphicData>
                  </a:graphic>
                </wp:inline>
              </w:drawing>
            </w:r>
          </w:p>
        </w:tc>
      </w:tr>
      <w:tr w:rsidR="00392C37" w14:paraId="18687AFE" w14:textId="77777777" w:rsidTr="00392C37">
        <w:trPr>
          <w:trHeight w:val="2870"/>
        </w:trPr>
        <w:tc>
          <w:tcPr>
            <w:tcW w:w="7825" w:type="dxa"/>
          </w:tcPr>
          <w:p w14:paraId="53E35B1A" w14:textId="77777777" w:rsidR="00392C37" w:rsidRDefault="00A85F6F" w:rsidP="00B42B99">
            <w:pPr>
              <w:pStyle w:val="NoSpacing"/>
              <w:numPr>
                <w:ilvl w:val="0"/>
                <w:numId w:val="152"/>
              </w:numPr>
              <w:rPr>
                <w:noProof/>
              </w:rPr>
            </w:pPr>
            <w:r>
              <w:rPr>
                <w:noProof/>
              </w:rPr>
              <w:t xml:space="preserve">Create high level availability cluster and minimize </w:t>
            </w:r>
            <w:r w:rsidR="00CC4324">
              <w:rPr>
                <w:noProof/>
              </w:rPr>
              <w:t>downtime</w:t>
            </w:r>
            <w:r w:rsidR="00E33053">
              <w:rPr>
                <w:noProof/>
              </w:rPr>
              <w:t>.</w:t>
            </w:r>
          </w:p>
          <w:p w14:paraId="4625E368" w14:textId="515A9FDD" w:rsidR="00E33053" w:rsidRDefault="00E33053" w:rsidP="00B42B99">
            <w:pPr>
              <w:pStyle w:val="NoSpacing"/>
              <w:numPr>
                <w:ilvl w:val="0"/>
                <w:numId w:val="152"/>
              </w:numPr>
              <w:rPr>
                <w:noProof/>
              </w:rPr>
            </w:pPr>
            <w:r>
              <w:rPr>
                <w:noProof/>
              </w:rPr>
              <w:t>For that – lets say for high availibity of an application we can create multiple virtual machine and host the application on all the machine – So if any one of the VM is down – it won’ t</w:t>
            </w:r>
            <w:r w:rsidR="001C1142">
              <w:rPr>
                <w:noProof/>
              </w:rPr>
              <w:t xml:space="preserve"> be any downtime of the </w:t>
            </w:r>
            <w:r>
              <w:rPr>
                <w:noProof/>
              </w:rPr>
              <w:t>application.</w:t>
            </w:r>
          </w:p>
        </w:tc>
        <w:tc>
          <w:tcPr>
            <w:tcW w:w="2965" w:type="dxa"/>
          </w:tcPr>
          <w:p w14:paraId="3691F4C8" w14:textId="602EA5A2" w:rsidR="00392C37" w:rsidRDefault="00392C37" w:rsidP="00392C37">
            <w:pPr>
              <w:pStyle w:val="NoSpacing"/>
              <w:rPr>
                <w:noProof/>
              </w:rPr>
            </w:pPr>
            <w:r>
              <w:rPr>
                <w:noProof/>
              </w:rPr>
              <w:drawing>
                <wp:inline distT="0" distB="0" distL="0" distR="0" wp14:anchorId="789511B0" wp14:editId="4787B25E">
                  <wp:extent cx="1921931" cy="1721796"/>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31945" cy="1730767"/>
                          </a:xfrm>
                          <a:prstGeom prst="rect">
                            <a:avLst/>
                          </a:prstGeom>
                        </pic:spPr>
                      </pic:pic>
                    </a:graphicData>
                  </a:graphic>
                </wp:inline>
              </w:drawing>
            </w:r>
          </w:p>
        </w:tc>
      </w:tr>
    </w:tbl>
    <w:p w14:paraId="6BDBF345" w14:textId="77777777" w:rsidR="008A2378" w:rsidRPr="00F34C4C" w:rsidRDefault="008A2378" w:rsidP="00711177">
      <w:pPr>
        <w:pStyle w:val="Heading3"/>
      </w:pPr>
      <w:bookmarkStart w:id="43" w:name="_Toc118805444"/>
      <w:r>
        <w:t>AZURE’S</w:t>
      </w:r>
      <w:r w:rsidRPr="00F34C4C">
        <w:t xml:space="preserve"> VIRTUAL MACHINE</w:t>
      </w:r>
      <w:r>
        <w:t xml:space="preserve"> SERVICE</w:t>
      </w:r>
      <w:bookmarkEnd w:id="43"/>
    </w:p>
    <w:p w14:paraId="7010A10A" w14:textId="77777777" w:rsidR="008A2378" w:rsidRDefault="008A2378" w:rsidP="003A6171">
      <w:pPr>
        <w:pStyle w:val="NoSpacing"/>
        <w:numPr>
          <w:ilvl w:val="0"/>
          <w:numId w:val="13"/>
        </w:numPr>
        <w:ind w:left="360"/>
      </w:pPr>
      <w:r>
        <w:t>In corporate data centers, applications are deployed to physical servers, but we deploy applications in the cloud by renting(provisioning) virtual servers (Virtual Machine)</w:t>
      </w:r>
    </w:p>
    <w:p w14:paraId="48FEE9F4" w14:textId="77777777" w:rsidR="008A2378" w:rsidRDefault="008A2378" w:rsidP="008A2378">
      <w:pPr>
        <w:pStyle w:val="NoSpacing"/>
      </w:pPr>
      <w:r>
        <w:rPr>
          <w:noProof/>
        </w:rPr>
        <w:drawing>
          <wp:inline distT="0" distB="0" distL="0" distR="0" wp14:anchorId="5688D516" wp14:editId="5A639391">
            <wp:extent cx="6858000" cy="30086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3008630"/>
                    </a:xfrm>
                    <a:prstGeom prst="rect">
                      <a:avLst/>
                    </a:prstGeom>
                  </pic:spPr>
                </pic:pic>
              </a:graphicData>
            </a:graphic>
          </wp:inline>
        </w:drawing>
      </w:r>
    </w:p>
    <w:p w14:paraId="0C908D21" w14:textId="777193D4" w:rsidR="006A009E" w:rsidRDefault="006A009E" w:rsidP="00711177">
      <w:pPr>
        <w:pStyle w:val="Heading4"/>
      </w:pPr>
      <w:r>
        <w:lastRenderedPageBreak/>
        <w:t>AZURE VIRTUAL MACHINE TYPES</w:t>
      </w:r>
    </w:p>
    <w:p w14:paraId="5B4121A7" w14:textId="79C1E7AF" w:rsidR="006A009E" w:rsidRDefault="00EC18E3" w:rsidP="00B6184C">
      <w:pPr>
        <w:pStyle w:val="NoSpacing"/>
        <w:rPr>
          <w:b/>
          <w:bCs/>
        </w:rPr>
      </w:pPr>
      <w:r w:rsidRPr="00EC18E3">
        <w:rPr>
          <w:b/>
          <w:bCs/>
        </w:rPr>
        <w:t>The VMs in Azure are characterized based on the memory storage and compute types</w:t>
      </w:r>
      <w:r w:rsidR="00B6184C">
        <w:rPr>
          <w:b/>
          <w:bCs/>
        </w:rPr>
        <w:t>. Azure has assigned series for each such category</w:t>
      </w:r>
    </w:p>
    <w:p w14:paraId="05285269" w14:textId="02C75528" w:rsidR="00EC18E3" w:rsidRDefault="00EC18E3" w:rsidP="00EC18E3">
      <w:pPr>
        <w:pStyle w:val="NoSpacing"/>
        <w:jc w:val="center"/>
        <w:rPr>
          <w:b/>
          <w:bCs/>
        </w:rPr>
      </w:pPr>
      <w:r>
        <w:rPr>
          <w:noProof/>
        </w:rPr>
        <w:drawing>
          <wp:inline distT="0" distB="0" distL="0" distR="0" wp14:anchorId="693F2E93" wp14:editId="5AF45D51">
            <wp:extent cx="4829175" cy="169736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4676" cy="1706328"/>
                    </a:xfrm>
                    <a:prstGeom prst="rect">
                      <a:avLst/>
                    </a:prstGeom>
                  </pic:spPr>
                </pic:pic>
              </a:graphicData>
            </a:graphic>
          </wp:inline>
        </w:drawing>
      </w:r>
    </w:p>
    <w:p w14:paraId="341A9734" w14:textId="63D0E36D" w:rsidR="00835A09" w:rsidRDefault="00835A09" w:rsidP="00711177">
      <w:pPr>
        <w:pStyle w:val="Heading5"/>
      </w:pPr>
      <w:r>
        <w:t xml:space="preserve">AZURE VM SERIES </w:t>
      </w:r>
    </w:p>
    <w:p w14:paraId="4D8A7D55" w14:textId="17465B49" w:rsidR="001C1142" w:rsidRDefault="000E3A49" w:rsidP="003A6171">
      <w:pPr>
        <w:pStyle w:val="NoSpacing"/>
        <w:numPr>
          <w:ilvl w:val="0"/>
          <w:numId w:val="13"/>
        </w:numPr>
      </w:pPr>
      <w:r>
        <w:t xml:space="preserve">The Azure VMs are classified into different series based on the compute </w:t>
      </w:r>
      <w:r w:rsidR="00301D05">
        <w:t>power,</w:t>
      </w:r>
      <w:r>
        <w:t xml:space="preserve"> processing power , storage etc..</w:t>
      </w:r>
    </w:p>
    <w:p w14:paraId="6388761D" w14:textId="1408BA0B" w:rsidR="00835A09" w:rsidRDefault="00B42B99" w:rsidP="003A6171">
      <w:pPr>
        <w:pStyle w:val="NoSpacing"/>
        <w:numPr>
          <w:ilvl w:val="0"/>
          <w:numId w:val="13"/>
        </w:numPr>
      </w:pPr>
      <w:hyperlink r:id="rId68" w:history="1">
        <w:r w:rsidR="001C1142" w:rsidRPr="001851FF">
          <w:rPr>
            <w:rStyle w:val="Hyperlink"/>
          </w:rPr>
          <w:t>https://azure.microsoft.com/en-us/pricing/details/virtual-machines/series/</w:t>
        </w:r>
      </w:hyperlink>
      <w:r w:rsidR="004246F3">
        <w:t xml:space="preserve"> </w:t>
      </w:r>
    </w:p>
    <w:p w14:paraId="2DD5EE78" w14:textId="4C4A5A08" w:rsidR="00355102" w:rsidRDefault="00355102" w:rsidP="000974EE">
      <w:pPr>
        <w:pStyle w:val="Heading6"/>
        <w:rPr>
          <w:i/>
          <w:iCs/>
        </w:rPr>
      </w:pPr>
      <w:r>
        <w:t>AZURE VM SERIES</w:t>
      </w:r>
    </w:p>
    <w:p w14:paraId="5CBB7D30" w14:textId="219B743D" w:rsidR="00835A09" w:rsidRDefault="00835A09" w:rsidP="00EC18E3">
      <w:pPr>
        <w:pStyle w:val="NoSpacing"/>
        <w:jc w:val="center"/>
        <w:rPr>
          <w:b/>
          <w:bCs/>
        </w:rPr>
      </w:pPr>
      <w:r>
        <w:rPr>
          <w:noProof/>
        </w:rPr>
        <w:drawing>
          <wp:inline distT="0" distB="0" distL="0" distR="0" wp14:anchorId="72D4D10E" wp14:editId="5DC986DC">
            <wp:extent cx="6191250" cy="301192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08641" cy="3020389"/>
                    </a:xfrm>
                    <a:prstGeom prst="rect">
                      <a:avLst/>
                    </a:prstGeom>
                  </pic:spPr>
                </pic:pic>
              </a:graphicData>
            </a:graphic>
          </wp:inline>
        </w:drawing>
      </w:r>
    </w:p>
    <w:p w14:paraId="63C71E8D" w14:textId="63A4EC96" w:rsidR="00355102" w:rsidRPr="00355102" w:rsidRDefault="009A7701" w:rsidP="009A7701">
      <w:pPr>
        <w:pStyle w:val="NoSpacing"/>
        <w:ind w:left="360"/>
        <w:jc w:val="center"/>
        <w:rPr>
          <w:b/>
          <w:bCs/>
          <w:i/>
          <w:iCs/>
          <w:color w:val="C00000"/>
        </w:rPr>
      </w:pPr>
      <w:r w:rsidRPr="00355102">
        <w:rPr>
          <w:b/>
          <w:bCs/>
          <w:i/>
          <w:iCs/>
          <w:color w:val="C00000"/>
        </w:rPr>
        <w:t xml:space="preserve">THE BELOW TABLE DESCRIBES WHICH VM </w:t>
      </w:r>
      <w:r>
        <w:rPr>
          <w:b/>
          <w:bCs/>
          <w:i/>
          <w:iCs/>
          <w:color w:val="C00000"/>
        </w:rPr>
        <w:t>FOR A SPECIFIC USE</w:t>
      </w:r>
      <w:r w:rsidRPr="00355102">
        <w:rPr>
          <w:b/>
          <w:bCs/>
          <w:i/>
          <w:iCs/>
          <w:color w:val="C00000"/>
        </w:rPr>
        <w:t xml:space="preserve"> CASE</w:t>
      </w:r>
    </w:p>
    <w:p w14:paraId="480205EA" w14:textId="683FE184" w:rsidR="00355102" w:rsidRPr="00EC18E3" w:rsidRDefault="00355102" w:rsidP="00C507EC">
      <w:pPr>
        <w:pStyle w:val="NoSpacing"/>
        <w:jc w:val="center"/>
        <w:rPr>
          <w:b/>
          <w:bCs/>
        </w:rPr>
      </w:pPr>
      <w:r>
        <w:rPr>
          <w:noProof/>
        </w:rPr>
        <w:lastRenderedPageBreak/>
        <w:drawing>
          <wp:inline distT="0" distB="0" distL="0" distR="0" wp14:anchorId="75BB6F0C" wp14:editId="512842E1">
            <wp:extent cx="6531515" cy="3297206"/>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536171" cy="3299556"/>
                    </a:xfrm>
                    <a:prstGeom prst="rect">
                      <a:avLst/>
                    </a:prstGeom>
                  </pic:spPr>
                </pic:pic>
              </a:graphicData>
            </a:graphic>
          </wp:inline>
        </w:drawing>
      </w:r>
    </w:p>
    <w:p w14:paraId="76621013" w14:textId="65964343" w:rsidR="008A2378" w:rsidRDefault="008A2378" w:rsidP="00711177">
      <w:pPr>
        <w:pStyle w:val="Heading4"/>
      </w:pPr>
      <w:r>
        <w:t>AZURE VIRTUAL MACHINE – KEY CONCEPTS</w:t>
      </w:r>
    </w:p>
    <w:p w14:paraId="2B0FB253" w14:textId="77777777" w:rsidR="008A2378" w:rsidRDefault="008A2378" w:rsidP="008A2378">
      <w:pPr>
        <w:pStyle w:val="NoSpacing"/>
        <w:rPr>
          <w:noProof/>
        </w:rPr>
      </w:pPr>
    </w:p>
    <w:p w14:paraId="1438D2BA" w14:textId="77777777" w:rsidR="008A2378" w:rsidRPr="00824B19" w:rsidRDefault="008A2378" w:rsidP="008A40B6">
      <w:pPr>
        <w:pStyle w:val="NoSpacing"/>
        <w:jc w:val="center"/>
      </w:pPr>
      <w:r>
        <w:rPr>
          <w:noProof/>
        </w:rPr>
        <w:drawing>
          <wp:inline distT="0" distB="0" distL="0" distR="0" wp14:anchorId="39211511" wp14:editId="65370AE9">
            <wp:extent cx="5671226" cy="1402578"/>
            <wp:effectExtent l="0" t="0" r="571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5083" cy="1415898"/>
                    </a:xfrm>
                    <a:prstGeom prst="rect">
                      <a:avLst/>
                    </a:prstGeom>
                  </pic:spPr>
                </pic:pic>
              </a:graphicData>
            </a:graphic>
          </wp:inline>
        </w:drawing>
      </w:r>
    </w:p>
    <w:p w14:paraId="62F8E25D" w14:textId="3726BA01" w:rsidR="008A2378" w:rsidRPr="00F34C4C" w:rsidRDefault="00512917" w:rsidP="00711177">
      <w:pPr>
        <w:pStyle w:val="Heading4"/>
      </w:pPr>
      <w:r>
        <w:t>CREATING/</w:t>
      </w:r>
      <w:r w:rsidR="008A2378" w:rsidRPr="00F34C4C">
        <w:t>DEPLOYING A VIRTUAL MACHINE</w:t>
      </w:r>
    </w:p>
    <w:p w14:paraId="0110FDDA" w14:textId="77777777" w:rsidR="008A2378" w:rsidRDefault="008A2378" w:rsidP="008A2378">
      <w:pPr>
        <w:pStyle w:val="NoSpacing"/>
        <w:numPr>
          <w:ilvl w:val="0"/>
          <w:numId w:val="1"/>
        </w:numPr>
      </w:pPr>
      <w:r>
        <w:t>When we deploy a virtual machine – there are other resources also get deployed with it.</w:t>
      </w:r>
    </w:p>
    <w:p w14:paraId="03E75589" w14:textId="77777777" w:rsidR="008A2378" w:rsidRPr="00ED12BE" w:rsidRDefault="008A2378" w:rsidP="008A2378">
      <w:pPr>
        <w:pStyle w:val="NoSpacing"/>
        <w:numPr>
          <w:ilvl w:val="0"/>
          <w:numId w:val="1"/>
        </w:numPr>
        <w:rPr>
          <w:b/>
          <w:bCs/>
          <w:i/>
          <w:iCs/>
        </w:rPr>
      </w:pPr>
      <w:r w:rsidRPr="00ED12BE">
        <w:rPr>
          <w:b/>
          <w:bCs/>
          <w:i/>
          <w:iCs/>
        </w:rPr>
        <w:t>VM is a compute resource in Azure Platform. It is an Infrastructure as a service in azure platform</w:t>
      </w:r>
    </w:p>
    <w:p w14:paraId="5CC92B3B" w14:textId="77777777" w:rsidR="008A2378" w:rsidRDefault="008A2378" w:rsidP="008A2378">
      <w:pPr>
        <w:pStyle w:val="NoSpacing"/>
      </w:pPr>
      <w:r>
        <w:rPr>
          <w:noProof/>
        </w:rPr>
        <w:drawing>
          <wp:inline distT="0" distB="0" distL="0" distR="0" wp14:anchorId="29B1883B" wp14:editId="1AC41A53">
            <wp:extent cx="6858000" cy="3233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3233420"/>
                    </a:xfrm>
                    <a:prstGeom prst="rect">
                      <a:avLst/>
                    </a:prstGeom>
                  </pic:spPr>
                </pic:pic>
              </a:graphicData>
            </a:graphic>
          </wp:inline>
        </w:drawing>
      </w:r>
    </w:p>
    <w:p w14:paraId="03217576" w14:textId="1CCC3C1F" w:rsidR="008A2378" w:rsidRDefault="008A2378" w:rsidP="00711177">
      <w:pPr>
        <w:pStyle w:val="Heading5"/>
      </w:pPr>
      <w:r>
        <w:lastRenderedPageBreak/>
        <w:t>DEPLOYING WINDOWS VM</w:t>
      </w:r>
    </w:p>
    <w:p w14:paraId="622B2DA7" w14:textId="77777777" w:rsidR="00311A8A" w:rsidRPr="00311A8A" w:rsidRDefault="00311A8A" w:rsidP="00D32CF7">
      <w:pPr>
        <w:pStyle w:val="NoSpacing"/>
      </w:pPr>
    </w:p>
    <w:p w14:paraId="1AC1EDCB" w14:textId="24847586" w:rsidR="00311A8A" w:rsidRDefault="00311A8A" w:rsidP="000974EE">
      <w:pPr>
        <w:pStyle w:val="Heading6"/>
        <w:rPr>
          <w:i/>
          <w:iCs/>
        </w:rPr>
      </w:pPr>
      <w:r>
        <w:t>VIRTUAL MACHINE CONFIGURATION</w:t>
      </w:r>
    </w:p>
    <w:p w14:paraId="50EE44B0" w14:textId="239536A8" w:rsidR="00311A8A" w:rsidRDefault="00E85A7F" w:rsidP="00B42B99">
      <w:pPr>
        <w:pStyle w:val="NoSpacing"/>
        <w:numPr>
          <w:ilvl w:val="0"/>
          <w:numId w:val="153"/>
        </w:numPr>
        <w:rPr>
          <w:noProof/>
        </w:rPr>
      </w:pPr>
      <w:r>
        <w:rPr>
          <w:noProof/>
        </w:rPr>
        <w:t xml:space="preserve">While creating a VM from azure portal we go throih </w:t>
      </w:r>
    </w:p>
    <w:p w14:paraId="2F503E9B" w14:textId="62D5903D" w:rsidR="00424654" w:rsidRDefault="00311A8A" w:rsidP="008A2378">
      <w:pPr>
        <w:pStyle w:val="NoSpacing"/>
        <w:rPr>
          <w:noProof/>
        </w:rPr>
      </w:pPr>
      <w:r>
        <w:rPr>
          <w:noProof/>
        </w:rPr>
        <w:drawing>
          <wp:inline distT="0" distB="0" distL="0" distR="0" wp14:anchorId="63D71BD4" wp14:editId="6DF5B0DB">
            <wp:extent cx="6858000" cy="31051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3105150"/>
                    </a:xfrm>
                    <a:prstGeom prst="rect">
                      <a:avLst/>
                    </a:prstGeom>
                  </pic:spPr>
                </pic:pic>
              </a:graphicData>
            </a:graphic>
          </wp:inline>
        </w:drawing>
      </w:r>
    </w:p>
    <w:tbl>
      <w:tblPr>
        <w:tblStyle w:val="TableGrid"/>
        <w:tblW w:w="10795" w:type="dxa"/>
        <w:tblLook w:val="04A0" w:firstRow="1" w:lastRow="0" w:firstColumn="1" w:lastColumn="0" w:noHBand="0" w:noVBand="1"/>
      </w:tblPr>
      <w:tblGrid>
        <w:gridCol w:w="2065"/>
        <w:gridCol w:w="8730"/>
      </w:tblGrid>
      <w:tr w:rsidR="00DC1398" w:rsidRPr="0098234A" w14:paraId="461D4B87" w14:textId="77777777" w:rsidTr="00B41A45">
        <w:tc>
          <w:tcPr>
            <w:tcW w:w="2065" w:type="dxa"/>
          </w:tcPr>
          <w:p w14:paraId="6F2B9496" w14:textId="77777777" w:rsidR="00DC1398" w:rsidRPr="0098234A" w:rsidRDefault="00DC1398" w:rsidP="00B41A45">
            <w:pPr>
              <w:pStyle w:val="NoSpacing"/>
              <w:rPr>
                <w:color w:val="C00000"/>
                <w:szCs w:val="20"/>
              </w:rPr>
            </w:pPr>
            <w:r w:rsidRPr="0098234A">
              <w:rPr>
                <w:color w:val="C00000"/>
                <w:szCs w:val="20"/>
              </w:rPr>
              <w:t xml:space="preserve">RESOURCE GROUP </w:t>
            </w:r>
          </w:p>
        </w:tc>
        <w:tc>
          <w:tcPr>
            <w:tcW w:w="8730" w:type="dxa"/>
          </w:tcPr>
          <w:p w14:paraId="75F02DAF" w14:textId="77777777" w:rsidR="00DC1398" w:rsidRDefault="00DC1398" w:rsidP="00B42B99">
            <w:pPr>
              <w:pStyle w:val="NoSpacing"/>
              <w:numPr>
                <w:ilvl w:val="0"/>
                <w:numId w:val="171"/>
              </w:numPr>
              <w:rPr>
                <w:szCs w:val="20"/>
              </w:rPr>
            </w:pPr>
            <w:r w:rsidRPr="0098234A">
              <w:rPr>
                <w:szCs w:val="20"/>
              </w:rPr>
              <w:t>The resource group of the VM</w:t>
            </w:r>
          </w:p>
          <w:p w14:paraId="1A1581B2" w14:textId="77777777" w:rsidR="00DC1398" w:rsidRPr="0098234A" w:rsidRDefault="00DC1398" w:rsidP="00B42B99">
            <w:pPr>
              <w:pStyle w:val="NoSpacing"/>
              <w:numPr>
                <w:ilvl w:val="0"/>
                <w:numId w:val="171"/>
              </w:numPr>
              <w:rPr>
                <w:szCs w:val="20"/>
              </w:rPr>
            </w:pPr>
            <w:r>
              <w:rPr>
                <w:szCs w:val="20"/>
              </w:rPr>
              <w:t>Even if the VM is created in resource group. We can move it to another resource group too.</w:t>
            </w:r>
          </w:p>
        </w:tc>
      </w:tr>
      <w:tr w:rsidR="00DC1398" w:rsidRPr="0098234A" w14:paraId="1A6BB450" w14:textId="77777777" w:rsidTr="00B41A45">
        <w:tc>
          <w:tcPr>
            <w:tcW w:w="2065" w:type="dxa"/>
          </w:tcPr>
          <w:p w14:paraId="6CE746EB" w14:textId="77777777" w:rsidR="00DC1398" w:rsidRPr="0098234A" w:rsidRDefault="00DC1398" w:rsidP="00B41A45">
            <w:pPr>
              <w:pStyle w:val="NoSpacing"/>
              <w:rPr>
                <w:color w:val="C00000"/>
                <w:szCs w:val="20"/>
              </w:rPr>
            </w:pPr>
            <w:r w:rsidRPr="0098234A">
              <w:rPr>
                <w:color w:val="C00000"/>
                <w:szCs w:val="20"/>
              </w:rPr>
              <w:t>VM NAME</w:t>
            </w:r>
          </w:p>
        </w:tc>
        <w:tc>
          <w:tcPr>
            <w:tcW w:w="8730" w:type="dxa"/>
          </w:tcPr>
          <w:p w14:paraId="7F988D25" w14:textId="77777777" w:rsidR="00DC1398" w:rsidRPr="0098234A" w:rsidRDefault="00DC1398" w:rsidP="00B41A45">
            <w:pPr>
              <w:pStyle w:val="NoSpacing"/>
              <w:rPr>
                <w:szCs w:val="20"/>
              </w:rPr>
            </w:pPr>
            <w:r w:rsidRPr="0098234A">
              <w:rPr>
                <w:szCs w:val="20"/>
              </w:rPr>
              <w:t>Name of the Virtual machine</w:t>
            </w:r>
          </w:p>
        </w:tc>
      </w:tr>
      <w:tr w:rsidR="00DC1398" w:rsidRPr="0098234A" w14:paraId="7B321882" w14:textId="77777777" w:rsidTr="00B41A45">
        <w:tc>
          <w:tcPr>
            <w:tcW w:w="2065" w:type="dxa"/>
          </w:tcPr>
          <w:p w14:paraId="30F11BE2" w14:textId="77777777" w:rsidR="00DC1398" w:rsidRPr="0098234A" w:rsidRDefault="00DC1398" w:rsidP="00B41A45">
            <w:pPr>
              <w:pStyle w:val="NoSpacing"/>
              <w:rPr>
                <w:color w:val="C00000"/>
                <w:szCs w:val="20"/>
              </w:rPr>
            </w:pPr>
            <w:r w:rsidRPr="0098234A">
              <w:rPr>
                <w:color w:val="C00000"/>
                <w:szCs w:val="20"/>
              </w:rPr>
              <w:t>REGION</w:t>
            </w:r>
          </w:p>
        </w:tc>
        <w:tc>
          <w:tcPr>
            <w:tcW w:w="8730" w:type="dxa"/>
          </w:tcPr>
          <w:p w14:paraId="2CC77722" w14:textId="77777777" w:rsidR="00DC1398" w:rsidRPr="0098234A" w:rsidRDefault="00DC1398" w:rsidP="00B41A45">
            <w:pPr>
              <w:pStyle w:val="NoSpacing"/>
              <w:rPr>
                <w:szCs w:val="20"/>
              </w:rPr>
            </w:pPr>
            <w:r w:rsidRPr="0098234A">
              <w:rPr>
                <w:szCs w:val="20"/>
              </w:rPr>
              <w:t>Region in which this VM will be created</w:t>
            </w:r>
          </w:p>
        </w:tc>
      </w:tr>
      <w:tr w:rsidR="00DC1398" w:rsidRPr="0098234A" w14:paraId="723E8CA3" w14:textId="77777777" w:rsidTr="00B41A45">
        <w:tc>
          <w:tcPr>
            <w:tcW w:w="2065" w:type="dxa"/>
          </w:tcPr>
          <w:p w14:paraId="4BE3262B" w14:textId="77777777" w:rsidR="00DC1398" w:rsidRPr="0098234A" w:rsidRDefault="00DC1398" w:rsidP="00B41A45">
            <w:pPr>
              <w:pStyle w:val="NoSpacing"/>
              <w:rPr>
                <w:color w:val="C00000"/>
                <w:szCs w:val="20"/>
              </w:rPr>
            </w:pPr>
            <w:r w:rsidRPr="0098234A">
              <w:rPr>
                <w:color w:val="C00000"/>
                <w:szCs w:val="20"/>
              </w:rPr>
              <w:t>IMAGE</w:t>
            </w:r>
          </w:p>
        </w:tc>
        <w:tc>
          <w:tcPr>
            <w:tcW w:w="8730" w:type="dxa"/>
          </w:tcPr>
          <w:p w14:paraId="643C0BAC" w14:textId="77777777" w:rsidR="00DC1398" w:rsidRDefault="00DC1398" w:rsidP="00B42B99">
            <w:pPr>
              <w:pStyle w:val="NoSpacing"/>
              <w:numPr>
                <w:ilvl w:val="0"/>
                <w:numId w:val="153"/>
              </w:numPr>
              <w:rPr>
                <w:szCs w:val="20"/>
              </w:rPr>
            </w:pPr>
            <w:r w:rsidRPr="0098234A">
              <w:rPr>
                <w:szCs w:val="20"/>
              </w:rPr>
              <w:t xml:space="preserve">These are operating system image which can be used to install the OS in the VM </w:t>
            </w:r>
          </w:p>
          <w:p w14:paraId="6E98AD55" w14:textId="77777777" w:rsidR="00DC1398" w:rsidRPr="0098234A" w:rsidRDefault="00DC1398" w:rsidP="00B42B99">
            <w:pPr>
              <w:pStyle w:val="NoSpacing"/>
              <w:numPr>
                <w:ilvl w:val="0"/>
                <w:numId w:val="153"/>
              </w:numPr>
              <w:rPr>
                <w:szCs w:val="20"/>
              </w:rPr>
            </w:pPr>
            <w:r>
              <w:rPr>
                <w:szCs w:val="20"/>
              </w:rPr>
              <w:t>We can see the available images from “See All images”. This option will take us to marketplace where we have all the available images (OS Images)</w:t>
            </w:r>
          </w:p>
        </w:tc>
      </w:tr>
      <w:tr w:rsidR="00DC1398" w:rsidRPr="0098234A" w14:paraId="74AF6238" w14:textId="77777777" w:rsidTr="00B41A45">
        <w:tc>
          <w:tcPr>
            <w:tcW w:w="2065" w:type="dxa"/>
          </w:tcPr>
          <w:p w14:paraId="64A645AB" w14:textId="77777777" w:rsidR="00DC1398" w:rsidRPr="0098234A" w:rsidRDefault="00DC1398" w:rsidP="00B41A45">
            <w:pPr>
              <w:pStyle w:val="NoSpacing"/>
              <w:rPr>
                <w:color w:val="C00000"/>
                <w:szCs w:val="20"/>
              </w:rPr>
            </w:pPr>
            <w:r w:rsidRPr="0098234A">
              <w:rPr>
                <w:color w:val="C00000"/>
                <w:szCs w:val="20"/>
              </w:rPr>
              <w:t xml:space="preserve">SIZE </w:t>
            </w:r>
          </w:p>
        </w:tc>
        <w:tc>
          <w:tcPr>
            <w:tcW w:w="8730" w:type="dxa"/>
          </w:tcPr>
          <w:p w14:paraId="59CBA615" w14:textId="77777777" w:rsidR="00DC1398" w:rsidRPr="0098234A" w:rsidRDefault="00DC1398" w:rsidP="00B41A45">
            <w:pPr>
              <w:pStyle w:val="NoSpacing"/>
              <w:rPr>
                <w:szCs w:val="20"/>
              </w:rPr>
            </w:pPr>
            <w:r w:rsidRPr="0098234A">
              <w:rPr>
                <w:szCs w:val="20"/>
              </w:rPr>
              <w:t>This defines the size of the resources in the VM like CPUs and RAM</w:t>
            </w:r>
          </w:p>
        </w:tc>
      </w:tr>
      <w:tr w:rsidR="00DC1398" w:rsidRPr="0098234A" w14:paraId="07F9230D" w14:textId="77777777" w:rsidTr="00B41A45">
        <w:trPr>
          <w:trHeight w:val="71"/>
        </w:trPr>
        <w:tc>
          <w:tcPr>
            <w:tcW w:w="2065" w:type="dxa"/>
          </w:tcPr>
          <w:p w14:paraId="07580272" w14:textId="77777777" w:rsidR="00DC1398" w:rsidRPr="0098234A" w:rsidRDefault="00DC1398" w:rsidP="00B41A45">
            <w:pPr>
              <w:pStyle w:val="NoSpacing"/>
              <w:rPr>
                <w:color w:val="C00000"/>
                <w:szCs w:val="20"/>
              </w:rPr>
            </w:pPr>
            <w:r w:rsidRPr="0098234A">
              <w:rPr>
                <w:color w:val="C00000"/>
                <w:szCs w:val="20"/>
              </w:rPr>
              <w:t>SELECT INBOUND PORTS</w:t>
            </w:r>
          </w:p>
        </w:tc>
        <w:tc>
          <w:tcPr>
            <w:tcW w:w="8730" w:type="dxa"/>
          </w:tcPr>
          <w:p w14:paraId="56628BE1" w14:textId="77777777" w:rsidR="00DC1398" w:rsidRDefault="00DC1398" w:rsidP="00B42B99">
            <w:pPr>
              <w:pStyle w:val="NoSpacing"/>
              <w:numPr>
                <w:ilvl w:val="0"/>
                <w:numId w:val="170"/>
              </w:numPr>
              <w:rPr>
                <w:szCs w:val="20"/>
              </w:rPr>
            </w:pPr>
            <w:r>
              <w:rPr>
                <w:szCs w:val="20"/>
              </w:rPr>
              <w:t>When we create a VM, by default all the connectivity to the VM is blocked. Hence, we need to allow the PORTs through which we can allow the connectivity</w:t>
            </w:r>
          </w:p>
          <w:p w14:paraId="1D9D26FC" w14:textId="77777777" w:rsidR="00DC1398" w:rsidRDefault="00DC1398" w:rsidP="00B42B99">
            <w:pPr>
              <w:pStyle w:val="NoSpacing"/>
              <w:numPr>
                <w:ilvl w:val="0"/>
                <w:numId w:val="170"/>
              </w:numPr>
              <w:rPr>
                <w:szCs w:val="20"/>
              </w:rPr>
            </w:pPr>
            <w:r>
              <w:rPr>
                <w:szCs w:val="20"/>
              </w:rPr>
              <w:t xml:space="preserve">This configuration </w:t>
            </w:r>
            <w:r w:rsidRPr="0098234A">
              <w:rPr>
                <w:szCs w:val="20"/>
              </w:rPr>
              <w:t xml:space="preserve">defines on which port the inbound traffic to VM is allowed. </w:t>
            </w:r>
          </w:p>
          <w:p w14:paraId="30ED48C5" w14:textId="77777777" w:rsidR="00DC1398" w:rsidRDefault="00DC1398" w:rsidP="00B41A45">
            <w:pPr>
              <w:pStyle w:val="NoSpacing"/>
              <w:rPr>
                <w:szCs w:val="20"/>
              </w:rPr>
            </w:pPr>
            <w:r w:rsidRPr="0098234A">
              <w:rPr>
                <w:szCs w:val="20"/>
              </w:rPr>
              <w:t xml:space="preserve">For </w:t>
            </w:r>
            <w:r>
              <w:rPr>
                <w:szCs w:val="20"/>
              </w:rPr>
              <w:t xml:space="preserve">example – for </w:t>
            </w:r>
            <w:r w:rsidRPr="0098234A">
              <w:rPr>
                <w:szCs w:val="20"/>
              </w:rPr>
              <w:t>window</w:t>
            </w:r>
            <w:r>
              <w:rPr>
                <w:szCs w:val="20"/>
              </w:rPr>
              <w:t>s</w:t>
            </w:r>
            <w:r w:rsidRPr="0098234A">
              <w:rPr>
                <w:szCs w:val="20"/>
              </w:rPr>
              <w:t xml:space="preserve"> we</w:t>
            </w:r>
            <w:r>
              <w:rPr>
                <w:szCs w:val="20"/>
              </w:rPr>
              <w:t xml:space="preserve"> can use</w:t>
            </w:r>
          </w:p>
          <w:p w14:paraId="1A0D8263" w14:textId="77777777" w:rsidR="00DC1398" w:rsidRDefault="00DC1398" w:rsidP="00B42B99">
            <w:pPr>
              <w:pStyle w:val="NoSpacing"/>
              <w:numPr>
                <w:ilvl w:val="1"/>
                <w:numId w:val="170"/>
              </w:numPr>
              <w:rPr>
                <w:szCs w:val="20"/>
              </w:rPr>
            </w:pPr>
            <w:r>
              <w:rPr>
                <w:szCs w:val="20"/>
              </w:rPr>
              <w:t xml:space="preserve">For Remote Desktop – Enable </w:t>
            </w:r>
            <w:r w:rsidRPr="0098234A">
              <w:rPr>
                <w:szCs w:val="20"/>
              </w:rPr>
              <w:t>port 3389</w:t>
            </w:r>
          </w:p>
          <w:p w14:paraId="134FDB1F" w14:textId="77777777" w:rsidR="00DC1398" w:rsidRDefault="00DC1398" w:rsidP="00B42B99">
            <w:pPr>
              <w:pStyle w:val="NoSpacing"/>
              <w:numPr>
                <w:ilvl w:val="1"/>
                <w:numId w:val="170"/>
              </w:numPr>
              <w:rPr>
                <w:szCs w:val="20"/>
              </w:rPr>
            </w:pPr>
            <w:r>
              <w:rPr>
                <w:szCs w:val="20"/>
              </w:rPr>
              <w:t>For HTTP – Enable port 80</w:t>
            </w:r>
          </w:p>
          <w:p w14:paraId="7995EEDA" w14:textId="77777777" w:rsidR="00DC1398" w:rsidRPr="005F6A1B" w:rsidRDefault="00DC1398" w:rsidP="00B42B99">
            <w:pPr>
              <w:pStyle w:val="NoSpacing"/>
              <w:numPr>
                <w:ilvl w:val="0"/>
                <w:numId w:val="170"/>
              </w:numPr>
              <w:rPr>
                <w:szCs w:val="20"/>
              </w:rPr>
            </w:pPr>
            <w:r>
              <w:rPr>
                <w:szCs w:val="20"/>
              </w:rPr>
              <w:t>For Linux</w:t>
            </w:r>
            <w:r w:rsidRPr="0098234A">
              <w:rPr>
                <w:szCs w:val="20"/>
              </w:rPr>
              <w:t xml:space="preserve"> we</w:t>
            </w:r>
            <w:r>
              <w:rPr>
                <w:szCs w:val="20"/>
              </w:rPr>
              <w:t xml:space="preserve"> can use SSH</w:t>
            </w:r>
          </w:p>
        </w:tc>
      </w:tr>
    </w:tbl>
    <w:p w14:paraId="360B6B99" w14:textId="77777777" w:rsidR="00DC1398" w:rsidRDefault="00DC1398" w:rsidP="008A2378">
      <w:pPr>
        <w:pStyle w:val="NoSpacing"/>
        <w:rPr>
          <w:noProof/>
        </w:rPr>
      </w:pPr>
    </w:p>
    <w:p w14:paraId="6BA8D4E4" w14:textId="347E9B93" w:rsidR="008A2378" w:rsidRDefault="008A2378" w:rsidP="000974EE">
      <w:pPr>
        <w:pStyle w:val="Heading6"/>
        <w:rPr>
          <w:i/>
          <w:iCs/>
        </w:rPr>
      </w:pPr>
      <w:r w:rsidRPr="00424654">
        <w:lastRenderedPageBreak/>
        <w:t>BASIC</w:t>
      </w:r>
      <w:r w:rsidR="00424654" w:rsidRPr="00424654">
        <w:t xml:space="preserve"> TAB</w:t>
      </w:r>
    </w:p>
    <w:p w14:paraId="17FDA2C9" w14:textId="09CC0B74" w:rsidR="00424654" w:rsidRDefault="0098234A" w:rsidP="0098234A">
      <w:pPr>
        <w:pStyle w:val="NoSpacing"/>
        <w:jc w:val="center"/>
      </w:pPr>
      <w:r>
        <w:rPr>
          <w:noProof/>
        </w:rPr>
        <w:drawing>
          <wp:inline distT="0" distB="0" distL="0" distR="0" wp14:anchorId="73E00866" wp14:editId="27EB7D1B">
            <wp:extent cx="4205350" cy="5800725"/>
            <wp:effectExtent l="19050" t="19050" r="2413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09856" cy="5806941"/>
                    </a:xfrm>
                    <a:prstGeom prst="rect">
                      <a:avLst/>
                    </a:prstGeom>
                    <a:ln>
                      <a:solidFill>
                        <a:schemeClr val="accent1"/>
                      </a:solidFill>
                    </a:ln>
                  </pic:spPr>
                </pic:pic>
              </a:graphicData>
            </a:graphic>
          </wp:inline>
        </w:drawing>
      </w:r>
    </w:p>
    <w:p w14:paraId="45896E5B" w14:textId="08C357F8" w:rsidR="008A2378" w:rsidRDefault="008A2378" w:rsidP="000974EE">
      <w:pPr>
        <w:pStyle w:val="Heading6"/>
        <w:rPr>
          <w:i/>
          <w:iCs/>
        </w:rPr>
      </w:pPr>
      <w:r w:rsidRPr="00424654">
        <w:t>DISK</w:t>
      </w:r>
      <w:r w:rsidR="002C3159">
        <w:t xml:space="preserve"> TAB</w:t>
      </w:r>
    </w:p>
    <w:p w14:paraId="3C35458D" w14:textId="7ECFF9B7" w:rsidR="00424654" w:rsidRDefault="00424654" w:rsidP="00424654">
      <w:pPr>
        <w:pStyle w:val="NoSpacing"/>
      </w:pPr>
    </w:p>
    <w:tbl>
      <w:tblPr>
        <w:tblStyle w:val="TableGrid"/>
        <w:tblW w:w="0" w:type="auto"/>
        <w:tblLook w:val="04A0" w:firstRow="1" w:lastRow="0" w:firstColumn="1" w:lastColumn="0" w:noHBand="0" w:noVBand="1"/>
      </w:tblPr>
      <w:tblGrid>
        <w:gridCol w:w="6576"/>
        <w:gridCol w:w="4214"/>
      </w:tblGrid>
      <w:tr w:rsidR="00473C82" w14:paraId="0B04C153" w14:textId="77777777" w:rsidTr="00473C82">
        <w:tc>
          <w:tcPr>
            <w:tcW w:w="5395" w:type="dxa"/>
          </w:tcPr>
          <w:p w14:paraId="11D25B44" w14:textId="18DF9F67" w:rsidR="00473C82" w:rsidRDefault="00473C82" w:rsidP="00424654">
            <w:pPr>
              <w:pStyle w:val="NoSpacing"/>
            </w:pPr>
            <w:r>
              <w:rPr>
                <w:noProof/>
              </w:rPr>
              <w:drawing>
                <wp:inline distT="0" distB="0" distL="0" distR="0" wp14:anchorId="55F2F27B" wp14:editId="4D52855D">
                  <wp:extent cx="4010025" cy="2623441"/>
                  <wp:effectExtent l="19050" t="19050" r="9525" b="247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17728" cy="2628480"/>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239"/>
              <w:gridCol w:w="2749"/>
            </w:tblGrid>
            <w:tr w:rsidR="00473C82" w14:paraId="6CCE59CF" w14:textId="77777777" w:rsidTr="00787DBE">
              <w:tc>
                <w:tcPr>
                  <w:tcW w:w="2065" w:type="dxa"/>
                </w:tcPr>
                <w:p w14:paraId="06DE8DBB" w14:textId="77777777" w:rsidR="00473C82" w:rsidRPr="00B550A0" w:rsidRDefault="00473C82" w:rsidP="00473C82">
                  <w:pPr>
                    <w:pStyle w:val="NoSpacing"/>
                    <w:rPr>
                      <w:color w:val="C00000"/>
                    </w:rPr>
                  </w:pPr>
                  <w:r w:rsidRPr="00B550A0">
                    <w:rPr>
                      <w:color w:val="C00000"/>
                    </w:rPr>
                    <w:t>OS DISKTYPE</w:t>
                  </w:r>
                </w:p>
              </w:tc>
              <w:tc>
                <w:tcPr>
                  <w:tcW w:w="8725" w:type="dxa"/>
                </w:tcPr>
                <w:p w14:paraId="22F003CB" w14:textId="77777777" w:rsidR="00473C82" w:rsidRDefault="00473C82" w:rsidP="00473C82">
                  <w:pPr>
                    <w:pStyle w:val="NoSpacing"/>
                    <w:numPr>
                      <w:ilvl w:val="0"/>
                      <w:numId w:val="4"/>
                    </w:numPr>
                  </w:pPr>
                  <w:r>
                    <w:t>This is the disk which will be used for the storage of data</w:t>
                  </w:r>
                </w:p>
              </w:tc>
            </w:tr>
            <w:tr w:rsidR="00473C82" w14:paraId="0C2782E7" w14:textId="77777777" w:rsidTr="00787DBE">
              <w:tc>
                <w:tcPr>
                  <w:tcW w:w="2065" w:type="dxa"/>
                </w:tcPr>
                <w:p w14:paraId="43585CF3" w14:textId="77777777" w:rsidR="00473C82" w:rsidRPr="00B550A0" w:rsidRDefault="00473C82" w:rsidP="00473C82">
                  <w:pPr>
                    <w:pStyle w:val="NoSpacing"/>
                    <w:rPr>
                      <w:color w:val="C00000"/>
                    </w:rPr>
                  </w:pPr>
                  <w:r w:rsidRPr="00B550A0">
                    <w:rPr>
                      <w:color w:val="C00000"/>
                    </w:rPr>
                    <w:t>DATA DISK</w:t>
                  </w:r>
                </w:p>
              </w:tc>
              <w:tc>
                <w:tcPr>
                  <w:tcW w:w="8725" w:type="dxa"/>
                </w:tcPr>
                <w:p w14:paraId="7FEC074A" w14:textId="77777777" w:rsidR="003272C0" w:rsidRDefault="00473C82" w:rsidP="00473C82">
                  <w:pPr>
                    <w:pStyle w:val="NoSpacing"/>
                    <w:numPr>
                      <w:ilvl w:val="0"/>
                      <w:numId w:val="4"/>
                    </w:numPr>
                  </w:pPr>
                  <w:r>
                    <w:t xml:space="preserve">When we configure the VM – by default we get the OS </w:t>
                  </w:r>
                  <w:r w:rsidR="003272C0">
                    <w:t>disk.</w:t>
                  </w:r>
                </w:p>
                <w:p w14:paraId="2FF2AEC5" w14:textId="1CE0B126" w:rsidR="00473C82" w:rsidRDefault="00473C82" w:rsidP="00473C82">
                  <w:pPr>
                    <w:pStyle w:val="NoSpacing"/>
                    <w:numPr>
                      <w:ilvl w:val="0"/>
                      <w:numId w:val="4"/>
                    </w:numPr>
                  </w:pPr>
                  <w:r>
                    <w:t>For additional disk we can add as a Data disk to the VM</w:t>
                  </w:r>
                </w:p>
              </w:tc>
            </w:tr>
          </w:tbl>
          <w:p w14:paraId="4E040370" w14:textId="77777777" w:rsidR="00473C82" w:rsidRDefault="00473C82" w:rsidP="00424654">
            <w:pPr>
              <w:pStyle w:val="NoSpacing"/>
            </w:pPr>
          </w:p>
        </w:tc>
      </w:tr>
    </w:tbl>
    <w:p w14:paraId="229DD8D6" w14:textId="48755978" w:rsidR="008A2378" w:rsidRPr="002C3159" w:rsidRDefault="008A2378" w:rsidP="000974EE">
      <w:pPr>
        <w:pStyle w:val="Heading6"/>
        <w:rPr>
          <w:i/>
          <w:iCs/>
        </w:rPr>
      </w:pPr>
      <w:r w:rsidRPr="002C3159">
        <w:lastRenderedPageBreak/>
        <w:t>NETWORKING</w:t>
      </w:r>
      <w:r w:rsidR="002C3159">
        <w:t xml:space="preserve"> TAB</w:t>
      </w:r>
    </w:p>
    <w:p w14:paraId="0085C2C5" w14:textId="09657237" w:rsidR="00473C82" w:rsidRDefault="00473C82" w:rsidP="00A21270">
      <w:pPr>
        <w:pStyle w:val="NoSpacing"/>
      </w:pPr>
    </w:p>
    <w:tbl>
      <w:tblPr>
        <w:tblStyle w:val="TableGrid"/>
        <w:tblW w:w="0" w:type="auto"/>
        <w:tblLook w:val="04A0" w:firstRow="1" w:lastRow="0" w:firstColumn="1" w:lastColumn="0" w:noHBand="0" w:noVBand="1"/>
      </w:tblPr>
      <w:tblGrid>
        <w:gridCol w:w="7986"/>
        <w:gridCol w:w="2804"/>
      </w:tblGrid>
      <w:tr w:rsidR="00A21270" w14:paraId="28F8328B" w14:textId="77777777" w:rsidTr="00A21270">
        <w:tc>
          <w:tcPr>
            <w:tcW w:w="5395" w:type="dxa"/>
          </w:tcPr>
          <w:p w14:paraId="12FF6543" w14:textId="30005BC9" w:rsidR="00A21270" w:rsidRDefault="00A21270" w:rsidP="00A21270">
            <w:pPr>
              <w:pStyle w:val="NoSpacing"/>
            </w:pPr>
            <w:r w:rsidRPr="007D7DA0">
              <w:rPr>
                <w:noProof/>
              </w:rPr>
              <w:drawing>
                <wp:inline distT="0" distB="0" distL="0" distR="0" wp14:anchorId="18CDEE16" wp14:editId="2F338115">
                  <wp:extent cx="4895850" cy="5343596"/>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03719" cy="5352184"/>
                          </a:xfrm>
                          <a:prstGeom prst="rect">
                            <a:avLst/>
                          </a:prstGeom>
                          <a:ln>
                            <a:solidFill>
                              <a:schemeClr val="accent1"/>
                            </a:solidFill>
                          </a:ln>
                        </pic:spPr>
                      </pic:pic>
                    </a:graphicData>
                  </a:graphic>
                </wp:inline>
              </w:drawing>
            </w:r>
          </w:p>
        </w:tc>
        <w:tc>
          <w:tcPr>
            <w:tcW w:w="5395" w:type="dxa"/>
          </w:tcPr>
          <w:tbl>
            <w:tblPr>
              <w:tblStyle w:val="TableGrid"/>
              <w:tblW w:w="0" w:type="auto"/>
              <w:tblLook w:val="04A0" w:firstRow="1" w:lastRow="0" w:firstColumn="1" w:lastColumn="0" w:noHBand="0" w:noVBand="1"/>
            </w:tblPr>
            <w:tblGrid>
              <w:gridCol w:w="1187"/>
              <w:gridCol w:w="1391"/>
            </w:tblGrid>
            <w:tr w:rsidR="00A21270" w14:paraId="09A918A7" w14:textId="77777777" w:rsidTr="00787DBE">
              <w:tc>
                <w:tcPr>
                  <w:tcW w:w="1975" w:type="dxa"/>
                </w:tcPr>
                <w:p w14:paraId="76881B9B" w14:textId="77777777" w:rsidR="00A21270" w:rsidRPr="007D7DA0" w:rsidRDefault="00A21270" w:rsidP="00A21270">
                  <w:pPr>
                    <w:pStyle w:val="NoSpacing"/>
                    <w:rPr>
                      <w:color w:val="C00000"/>
                    </w:rPr>
                  </w:pPr>
                  <w:r w:rsidRPr="007D7DA0">
                    <w:rPr>
                      <w:color w:val="C00000"/>
                    </w:rPr>
                    <w:t>VIRTUAL NETWORK</w:t>
                  </w:r>
                </w:p>
              </w:tc>
              <w:tc>
                <w:tcPr>
                  <w:tcW w:w="8815" w:type="dxa"/>
                </w:tcPr>
                <w:p w14:paraId="5E980949" w14:textId="079EF89D" w:rsidR="00A21270" w:rsidRDefault="003E26FE" w:rsidP="00A21270">
                  <w:pPr>
                    <w:pStyle w:val="NoSpacing"/>
                  </w:pPr>
                  <w:r>
                    <w:t>The VM needs to be part of a Virtual network.</w:t>
                  </w:r>
                </w:p>
              </w:tc>
            </w:tr>
            <w:tr w:rsidR="00A21270" w14:paraId="2C45418B" w14:textId="77777777" w:rsidTr="00787DBE">
              <w:tc>
                <w:tcPr>
                  <w:tcW w:w="1975" w:type="dxa"/>
                </w:tcPr>
                <w:p w14:paraId="37237E0F" w14:textId="77777777" w:rsidR="00A21270" w:rsidRPr="007D7DA0" w:rsidRDefault="00A21270" w:rsidP="00A21270">
                  <w:pPr>
                    <w:pStyle w:val="NoSpacing"/>
                    <w:rPr>
                      <w:color w:val="C00000"/>
                    </w:rPr>
                  </w:pPr>
                  <w:r w:rsidRPr="007D7DA0">
                    <w:rPr>
                      <w:color w:val="C00000"/>
                    </w:rPr>
                    <w:t>SUBNET</w:t>
                  </w:r>
                </w:p>
              </w:tc>
              <w:tc>
                <w:tcPr>
                  <w:tcW w:w="8815" w:type="dxa"/>
                </w:tcPr>
                <w:p w14:paraId="67A7D28C" w14:textId="77777777" w:rsidR="00A21270" w:rsidRDefault="00A21270" w:rsidP="00A21270">
                  <w:pPr>
                    <w:pStyle w:val="NoSpacing"/>
                  </w:pPr>
                </w:p>
              </w:tc>
            </w:tr>
            <w:tr w:rsidR="00A21270" w14:paraId="62A95B88" w14:textId="77777777" w:rsidTr="00787DBE">
              <w:tc>
                <w:tcPr>
                  <w:tcW w:w="1975" w:type="dxa"/>
                </w:tcPr>
                <w:p w14:paraId="77F02E8F" w14:textId="77777777" w:rsidR="00A21270" w:rsidRPr="007D7DA0" w:rsidRDefault="00A21270" w:rsidP="00A21270">
                  <w:pPr>
                    <w:pStyle w:val="NoSpacing"/>
                    <w:rPr>
                      <w:color w:val="C00000"/>
                    </w:rPr>
                  </w:pPr>
                  <w:r w:rsidRPr="007D7DA0">
                    <w:rPr>
                      <w:color w:val="C00000"/>
                    </w:rPr>
                    <w:t>PUBLIC IP ADDRESS</w:t>
                  </w:r>
                </w:p>
              </w:tc>
              <w:tc>
                <w:tcPr>
                  <w:tcW w:w="8815" w:type="dxa"/>
                </w:tcPr>
                <w:p w14:paraId="54372593" w14:textId="77777777" w:rsidR="00A21270" w:rsidRDefault="00A21270" w:rsidP="00A21270">
                  <w:pPr>
                    <w:pStyle w:val="NoSpacing"/>
                  </w:pPr>
                  <w:r>
                    <w:t>The VM can be accessed on Internet using its public IP address</w:t>
                  </w:r>
                </w:p>
              </w:tc>
            </w:tr>
          </w:tbl>
          <w:p w14:paraId="6ADC8571" w14:textId="77777777" w:rsidR="00A21270" w:rsidRDefault="00A21270" w:rsidP="00A21270">
            <w:pPr>
              <w:pStyle w:val="NoSpacing"/>
            </w:pPr>
          </w:p>
        </w:tc>
      </w:tr>
    </w:tbl>
    <w:p w14:paraId="616364E7" w14:textId="4279B99D" w:rsidR="005A5D77" w:rsidRDefault="00512917" w:rsidP="000974EE">
      <w:pPr>
        <w:pStyle w:val="Heading6"/>
        <w:rPr>
          <w:i/>
          <w:iCs/>
        </w:rPr>
      </w:pPr>
      <w:r>
        <w:t>RESOURCES CREATED WITH VM</w:t>
      </w:r>
    </w:p>
    <w:p w14:paraId="256A4C27" w14:textId="77777777" w:rsidR="005A5D77" w:rsidRDefault="005A5D77" w:rsidP="0024421A">
      <w:pPr>
        <w:pStyle w:val="NoSpacing"/>
        <w:ind w:left="360"/>
        <w:jc w:val="center"/>
      </w:pPr>
      <w:r w:rsidRPr="006A009E">
        <w:rPr>
          <w:noProof/>
        </w:rPr>
        <w:drawing>
          <wp:inline distT="0" distB="0" distL="0" distR="0" wp14:anchorId="5C0EFB84" wp14:editId="45D3CC12">
            <wp:extent cx="5876925" cy="1785932"/>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29203" cy="1801819"/>
                    </a:xfrm>
                    <a:prstGeom prst="rect">
                      <a:avLst/>
                    </a:prstGeom>
                  </pic:spPr>
                </pic:pic>
              </a:graphicData>
            </a:graphic>
          </wp:inline>
        </w:drawing>
      </w:r>
    </w:p>
    <w:p w14:paraId="1DD057BF" w14:textId="5D1E3F07" w:rsidR="005A5D77" w:rsidRDefault="005A5D77" w:rsidP="005A5D77">
      <w:pPr>
        <w:pStyle w:val="NoSpacing"/>
        <w:numPr>
          <w:ilvl w:val="0"/>
          <w:numId w:val="4"/>
        </w:numPr>
      </w:pPr>
      <w:r>
        <w:t xml:space="preserve">When a VM is created – then it creates multiple other resources as well. </w:t>
      </w:r>
      <w:r w:rsidR="000532FD">
        <w:t>above</w:t>
      </w:r>
      <w:r>
        <w:t xml:space="preserve"> are the resources created with VM</w:t>
      </w:r>
    </w:p>
    <w:p w14:paraId="39551EF8" w14:textId="7503DE70" w:rsidR="008A2378" w:rsidRDefault="008A2378" w:rsidP="008A2378">
      <w:pPr>
        <w:pStyle w:val="NoSpacing"/>
        <w:numPr>
          <w:ilvl w:val="0"/>
          <w:numId w:val="4"/>
        </w:numPr>
      </w:pPr>
      <w:r>
        <w:t xml:space="preserve">The below diagram shows the created VM and other related resources which are created with the VM like NIC, </w:t>
      </w:r>
      <w:r w:rsidR="000532FD">
        <w:t>VM,</w:t>
      </w:r>
      <w:r>
        <w:t xml:space="preserve"> NSG and public IP address.</w:t>
      </w:r>
    </w:p>
    <w:p w14:paraId="1191D87A" w14:textId="77777777" w:rsidR="008A2378" w:rsidRDefault="008A2378" w:rsidP="008A2378">
      <w:pPr>
        <w:pStyle w:val="NoSpacing"/>
      </w:pPr>
      <w:r>
        <w:rPr>
          <w:noProof/>
        </w:rPr>
        <w:lastRenderedPageBreak/>
        <w:drawing>
          <wp:inline distT="0" distB="0" distL="0" distR="0" wp14:anchorId="407C2AAA" wp14:editId="767DA58E">
            <wp:extent cx="6858000" cy="1821180"/>
            <wp:effectExtent l="19050" t="19050" r="1905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1821180"/>
                    </a:xfrm>
                    <a:prstGeom prst="rect">
                      <a:avLst/>
                    </a:prstGeom>
                    <a:ln>
                      <a:solidFill>
                        <a:schemeClr val="accent1"/>
                      </a:solidFill>
                    </a:ln>
                  </pic:spPr>
                </pic:pic>
              </a:graphicData>
            </a:graphic>
          </wp:inline>
        </w:drawing>
      </w:r>
    </w:p>
    <w:p w14:paraId="07AC5589" w14:textId="2EE7C269" w:rsidR="005A5D77" w:rsidRDefault="005A5D77" w:rsidP="005A5D77">
      <w:pPr>
        <w:pStyle w:val="NoSpacing"/>
        <w:jc w:val="center"/>
      </w:pPr>
    </w:p>
    <w:tbl>
      <w:tblPr>
        <w:tblStyle w:val="TableGrid"/>
        <w:tblW w:w="0" w:type="auto"/>
        <w:tblLook w:val="04A0" w:firstRow="1" w:lastRow="0" w:firstColumn="1" w:lastColumn="0" w:noHBand="0" w:noVBand="1"/>
      </w:tblPr>
      <w:tblGrid>
        <w:gridCol w:w="2875"/>
        <w:gridCol w:w="7915"/>
      </w:tblGrid>
      <w:tr w:rsidR="005A5D77" w14:paraId="6BFE119A" w14:textId="77777777" w:rsidTr="00B66F2F">
        <w:tc>
          <w:tcPr>
            <w:tcW w:w="2875" w:type="dxa"/>
          </w:tcPr>
          <w:p w14:paraId="795A2289" w14:textId="77777777" w:rsidR="005A5D77" w:rsidRPr="00431BC1" w:rsidRDefault="005A5D77" w:rsidP="00B66F2F">
            <w:pPr>
              <w:pStyle w:val="NoSpacing"/>
              <w:rPr>
                <w:color w:val="C00000"/>
              </w:rPr>
            </w:pPr>
            <w:r w:rsidRPr="00431BC1">
              <w:rPr>
                <w:color w:val="C00000"/>
              </w:rPr>
              <w:t>OS DISK</w:t>
            </w:r>
          </w:p>
        </w:tc>
        <w:tc>
          <w:tcPr>
            <w:tcW w:w="7915" w:type="dxa"/>
          </w:tcPr>
          <w:p w14:paraId="11EBE3B3" w14:textId="77777777" w:rsidR="005A5D77" w:rsidRDefault="005A5D77" w:rsidP="00B66F2F">
            <w:pPr>
              <w:pStyle w:val="NoSpacing"/>
              <w:numPr>
                <w:ilvl w:val="0"/>
                <w:numId w:val="2"/>
              </w:numPr>
            </w:pPr>
            <w:r>
              <w:t>The virtual machine has OS Disk where operating system can be installed</w:t>
            </w:r>
          </w:p>
          <w:p w14:paraId="218AFC4E" w14:textId="77777777" w:rsidR="005A5D77" w:rsidRDefault="005A5D77" w:rsidP="00B66F2F">
            <w:pPr>
              <w:pStyle w:val="NoSpacing"/>
              <w:numPr>
                <w:ilvl w:val="0"/>
                <w:numId w:val="2"/>
              </w:numPr>
            </w:pPr>
            <w:r>
              <w:t xml:space="preserve">Addition disk can be added too </w:t>
            </w:r>
          </w:p>
        </w:tc>
      </w:tr>
      <w:tr w:rsidR="005A5D77" w14:paraId="73C39CD1" w14:textId="77777777" w:rsidTr="00B66F2F">
        <w:tc>
          <w:tcPr>
            <w:tcW w:w="2875" w:type="dxa"/>
          </w:tcPr>
          <w:p w14:paraId="0CF635E9" w14:textId="77777777" w:rsidR="005A5D77" w:rsidRPr="00431BC1" w:rsidRDefault="005A5D77" w:rsidP="00B66F2F">
            <w:pPr>
              <w:pStyle w:val="NoSpacing"/>
              <w:rPr>
                <w:color w:val="C00000"/>
              </w:rPr>
            </w:pPr>
            <w:r w:rsidRPr="00431BC1">
              <w:rPr>
                <w:color w:val="C00000"/>
              </w:rPr>
              <w:t>VIRTUAL NETWORK INTERFACE</w:t>
            </w:r>
          </w:p>
        </w:tc>
        <w:tc>
          <w:tcPr>
            <w:tcW w:w="7915" w:type="dxa"/>
          </w:tcPr>
          <w:p w14:paraId="5C7EF3F3" w14:textId="77777777" w:rsidR="005A5D77" w:rsidRDefault="005A5D77" w:rsidP="00B66F2F">
            <w:pPr>
              <w:pStyle w:val="NoSpacing"/>
              <w:numPr>
                <w:ilvl w:val="0"/>
                <w:numId w:val="3"/>
              </w:numPr>
            </w:pPr>
            <w:r>
              <w:t xml:space="preserve">Virtual Network Interface is like network interface card </w:t>
            </w:r>
          </w:p>
          <w:p w14:paraId="0D6195FC" w14:textId="77777777" w:rsidR="005A5D77" w:rsidRDefault="005A5D77" w:rsidP="00B66F2F">
            <w:pPr>
              <w:pStyle w:val="NoSpacing"/>
              <w:numPr>
                <w:ilvl w:val="0"/>
                <w:numId w:val="3"/>
              </w:numPr>
            </w:pPr>
            <w:r>
              <w:t>All the data that goes in or out go via Virtual Network Interface</w:t>
            </w:r>
          </w:p>
        </w:tc>
      </w:tr>
      <w:tr w:rsidR="005A5D77" w14:paraId="4FCFB06F" w14:textId="77777777" w:rsidTr="00B66F2F">
        <w:tc>
          <w:tcPr>
            <w:tcW w:w="2875" w:type="dxa"/>
          </w:tcPr>
          <w:p w14:paraId="3263E793" w14:textId="77777777" w:rsidR="005A5D77" w:rsidRPr="00431BC1" w:rsidRDefault="005A5D77" w:rsidP="00B66F2F">
            <w:pPr>
              <w:pStyle w:val="NoSpacing"/>
              <w:rPr>
                <w:color w:val="C00000"/>
              </w:rPr>
            </w:pPr>
            <w:r w:rsidRPr="00431BC1">
              <w:rPr>
                <w:color w:val="C00000"/>
              </w:rPr>
              <w:t>VIRTUAL NETWORK</w:t>
            </w:r>
          </w:p>
        </w:tc>
        <w:tc>
          <w:tcPr>
            <w:tcW w:w="7915" w:type="dxa"/>
          </w:tcPr>
          <w:p w14:paraId="3DB7D0BD" w14:textId="77777777" w:rsidR="005A5D77" w:rsidRDefault="005A5D77" w:rsidP="00B66F2F">
            <w:pPr>
              <w:pStyle w:val="NoSpacing"/>
              <w:numPr>
                <w:ilvl w:val="0"/>
                <w:numId w:val="4"/>
              </w:numPr>
            </w:pPr>
            <w:r>
              <w:t>Every VM is part of a Virtual Network.</w:t>
            </w:r>
          </w:p>
        </w:tc>
      </w:tr>
      <w:tr w:rsidR="005A5D77" w14:paraId="7B017974" w14:textId="77777777" w:rsidTr="00B66F2F">
        <w:tc>
          <w:tcPr>
            <w:tcW w:w="2875" w:type="dxa"/>
          </w:tcPr>
          <w:p w14:paraId="6DB080FE" w14:textId="77777777" w:rsidR="005A5D77" w:rsidRPr="00431BC1" w:rsidRDefault="005A5D77" w:rsidP="00B66F2F">
            <w:pPr>
              <w:pStyle w:val="NoSpacing"/>
              <w:rPr>
                <w:color w:val="C00000"/>
              </w:rPr>
            </w:pPr>
            <w:r w:rsidRPr="00431BC1">
              <w:rPr>
                <w:color w:val="C00000"/>
              </w:rPr>
              <w:t>NETWORK SECURITY GROUP</w:t>
            </w:r>
          </w:p>
        </w:tc>
        <w:tc>
          <w:tcPr>
            <w:tcW w:w="7915" w:type="dxa"/>
          </w:tcPr>
          <w:p w14:paraId="275174FB" w14:textId="77777777" w:rsidR="005A5D77" w:rsidRDefault="005A5D77" w:rsidP="003A6171">
            <w:pPr>
              <w:pStyle w:val="NoSpacing"/>
              <w:numPr>
                <w:ilvl w:val="0"/>
                <w:numId w:val="10"/>
              </w:numPr>
            </w:pPr>
            <w:r>
              <w:t>It controls all the inbound and outbound traffic to and from the VM</w:t>
            </w:r>
          </w:p>
        </w:tc>
      </w:tr>
      <w:tr w:rsidR="005A5D77" w14:paraId="46BD579F" w14:textId="77777777" w:rsidTr="00B66F2F">
        <w:tc>
          <w:tcPr>
            <w:tcW w:w="2875" w:type="dxa"/>
          </w:tcPr>
          <w:p w14:paraId="029D40CB" w14:textId="77777777" w:rsidR="005A5D77" w:rsidRPr="00431BC1" w:rsidRDefault="005A5D77" w:rsidP="00B66F2F">
            <w:pPr>
              <w:pStyle w:val="NoSpacing"/>
              <w:rPr>
                <w:color w:val="C00000"/>
              </w:rPr>
            </w:pPr>
            <w:r w:rsidRPr="00431BC1">
              <w:rPr>
                <w:color w:val="C00000"/>
              </w:rPr>
              <w:t>PUBLIC IP</w:t>
            </w:r>
          </w:p>
        </w:tc>
        <w:tc>
          <w:tcPr>
            <w:tcW w:w="7915" w:type="dxa"/>
          </w:tcPr>
          <w:p w14:paraId="65CB63B7" w14:textId="73450742" w:rsidR="005A5D77" w:rsidRDefault="005A5D77" w:rsidP="003A6171">
            <w:pPr>
              <w:pStyle w:val="NoSpacing"/>
              <w:numPr>
                <w:ilvl w:val="0"/>
                <w:numId w:val="10"/>
              </w:numPr>
            </w:pPr>
            <w:r>
              <w:t xml:space="preserve">The VM are always associated to a public </w:t>
            </w:r>
            <w:r w:rsidR="00BA0CD9">
              <w:t>IP</w:t>
            </w:r>
            <w:r>
              <w:t xml:space="preserve"> address –through which the internet can connect with the VM</w:t>
            </w:r>
          </w:p>
        </w:tc>
      </w:tr>
    </w:tbl>
    <w:p w14:paraId="136F4249" w14:textId="77777777" w:rsidR="00EA3CF4" w:rsidRDefault="00CC394F" w:rsidP="00EA3CF4">
      <w:pPr>
        <w:pStyle w:val="NoSpacing"/>
        <w:numPr>
          <w:ilvl w:val="0"/>
          <w:numId w:val="4"/>
        </w:numPr>
      </w:pPr>
      <w:r>
        <w:t xml:space="preserve">To delete a </w:t>
      </w:r>
      <w:r w:rsidR="00347FD2">
        <w:t>VM:</w:t>
      </w:r>
      <w:r>
        <w:t xml:space="preserve"> </w:t>
      </w:r>
      <w:r w:rsidR="008A2378">
        <w:t xml:space="preserve">From the </w:t>
      </w:r>
      <w:r w:rsidR="008A2378" w:rsidRPr="00DF6D42">
        <w:rPr>
          <w:i/>
          <w:iCs/>
        </w:rPr>
        <w:t xml:space="preserve">menu </w:t>
      </w:r>
      <w:r w:rsidR="008A2378" w:rsidRPr="00DF6D42">
        <w:rPr>
          <w:i/>
          <w:iCs/>
        </w:rPr>
        <w:sym w:font="Wingdings" w:char="F0E0"/>
      </w:r>
      <w:r w:rsidR="008A2378" w:rsidRPr="00DF6D42">
        <w:rPr>
          <w:i/>
          <w:iCs/>
        </w:rPr>
        <w:t xml:space="preserve"> All Resources</w:t>
      </w:r>
      <w:r w:rsidR="008A2378">
        <w:t xml:space="preserve">. Select all the resources which are related to the VM </w:t>
      </w:r>
      <w:r w:rsidR="008A2378">
        <w:sym w:font="Wingdings" w:char="F0E0"/>
      </w:r>
      <w:r w:rsidR="008A2378">
        <w:t xml:space="preserve"> Type yes and Delete</w:t>
      </w:r>
    </w:p>
    <w:p w14:paraId="428F6ED8" w14:textId="2E4EB0CE" w:rsidR="008A2378" w:rsidRPr="00EA3CF4" w:rsidRDefault="008A2378" w:rsidP="000974EE">
      <w:pPr>
        <w:pStyle w:val="Heading6"/>
        <w:rPr>
          <w:i/>
          <w:iCs/>
        </w:rPr>
      </w:pPr>
      <w:r w:rsidRPr="00EA3CF4">
        <w:t>CONNECTING TO VM (WINDOWS) USING RDP</w:t>
      </w:r>
    </w:p>
    <w:p w14:paraId="029B69F9" w14:textId="77777777" w:rsidR="00EA3CF4" w:rsidRDefault="00EA3CF4" w:rsidP="008A2378">
      <w:pPr>
        <w:pStyle w:val="NoSpacing"/>
        <w:rPr>
          <w:noProof/>
        </w:rPr>
      </w:pPr>
    </w:p>
    <w:tbl>
      <w:tblPr>
        <w:tblStyle w:val="TableGrid"/>
        <w:tblW w:w="0" w:type="auto"/>
        <w:tblLook w:val="04A0" w:firstRow="1" w:lastRow="0" w:firstColumn="1" w:lastColumn="0" w:noHBand="0" w:noVBand="1"/>
      </w:tblPr>
      <w:tblGrid>
        <w:gridCol w:w="5046"/>
        <w:gridCol w:w="5744"/>
      </w:tblGrid>
      <w:tr w:rsidR="008A2378" w14:paraId="79BB5B9A" w14:textId="77777777" w:rsidTr="00154FCB">
        <w:tc>
          <w:tcPr>
            <w:tcW w:w="5046" w:type="dxa"/>
          </w:tcPr>
          <w:p w14:paraId="686D2C98" w14:textId="77777777" w:rsidR="008A2378" w:rsidRDefault="008A2378" w:rsidP="00154FCB">
            <w:pPr>
              <w:pStyle w:val="NoSpacing"/>
              <w:rPr>
                <w:noProof/>
              </w:rPr>
            </w:pPr>
            <w:r>
              <w:rPr>
                <w:noProof/>
              </w:rPr>
              <w:drawing>
                <wp:inline distT="0" distB="0" distL="0" distR="0" wp14:anchorId="7B1D4AA5" wp14:editId="2DC59B3F">
                  <wp:extent cx="3067050" cy="9212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43018" cy="944078"/>
                          </a:xfrm>
                          <a:prstGeom prst="rect">
                            <a:avLst/>
                          </a:prstGeom>
                        </pic:spPr>
                      </pic:pic>
                    </a:graphicData>
                  </a:graphic>
                </wp:inline>
              </w:drawing>
            </w:r>
          </w:p>
        </w:tc>
        <w:tc>
          <w:tcPr>
            <w:tcW w:w="5744" w:type="dxa"/>
          </w:tcPr>
          <w:p w14:paraId="3F54BBEE" w14:textId="25E6DBAE" w:rsidR="008A2378" w:rsidRDefault="008A2378" w:rsidP="00154FCB">
            <w:pPr>
              <w:pStyle w:val="NoSpacing"/>
              <w:numPr>
                <w:ilvl w:val="0"/>
                <w:numId w:val="4"/>
              </w:numPr>
              <w:rPr>
                <w:noProof/>
              </w:rPr>
            </w:pPr>
            <w:r>
              <w:rPr>
                <w:noProof/>
              </w:rPr>
              <w:t>To connect with Windows based VM we use RDP</w:t>
            </w:r>
            <w:r w:rsidR="00FC609C">
              <w:rPr>
                <w:noProof/>
              </w:rPr>
              <w:t>.</w:t>
            </w:r>
          </w:p>
          <w:p w14:paraId="24866054" w14:textId="1F2536B9" w:rsidR="00FC609C" w:rsidRDefault="00FC609C" w:rsidP="00154FCB">
            <w:pPr>
              <w:pStyle w:val="NoSpacing"/>
              <w:numPr>
                <w:ilvl w:val="0"/>
                <w:numId w:val="4"/>
              </w:numPr>
              <w:rPr>
                <w:noProof/>
              </w:rPr>
            </w:pPr>
            <w:r>
              <w:rPr>
                <w:noProof/>
              </w:rPr>
              <w:t>The Public IP of the VM is used to connect to the VM</w:t>
            </w:r>
          </w:p>
          <w:p w14:paraId="30BA64D7" w14:textId="77777777" w:rsidR="008A2378" w:rsidRDefault="008A2378" w:rsidP="00154FCB">
            <w:pPr>
              <w:pStyle w:val="NoSpacing"/>
              <w:numPr>
                <w:ilvl w:val="0"/>
                <w:numId w:val="4"/>
              </w:numPr>
              <w:rPr>
                <w:noProof/>
              </w:rPr>
            </w:pPr>
            <w:r>
              <w:rPr>
                <w:noProof/>
              </w:rPr>
              <w:t>SSH is used to connect to Linux based VM</w:t>
            </w:r>
          </w:p>
        </w:tc>
      </w:tr>
      <w:tr w:rsidR="008A2378" w14:paraId="3CE2CE59" w14:textId="77777777" w:rsidTr="00FC609C">
        <w:trPr>
          <w:trHeight w:val="3527"/>
        </w:trPr>
        <w:tc>
          <w:tcPr>
            <w:tcW w:w="5046" w:type="dxa"/>
          </w:tcPr>
          <w:p w14:paraId="23B6186F" w14:textId="77777777" w:rsidR="008A2378" w:rsidRDefault="008A2378" w:rsidP="00154FCB">
            <w:pPr>
              <w:pStyle w:val="NoSpacing"/>
              <w:rPr>
                <w:noProof/>
              </w:rPr>
            </w:pPr>
            <w:r>
              <w:rPr>
                <w:noProof/>
              </w:rPr>
              <w:drawing>
                <wp:inline distT="0" distB="0" distL="0" distR="0" wp14:anchorId="10E18ABE" wp14:editId="3794601C">
                  <wp:extent cx="2647933" cy="181927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56718" cy="1825311"/>
                          </a:xfrm>
                          <a:prstGeom prst="rect">
                            <a:avLst/>
                          </a:prstGeom>
                        </pic:spPr>
                      </pic:pic>
                    </a:graphicData>
                  </a:graphic>
                </wp:inline>
              </w:drawing>
            </w:r>
          </w:p>
        </w:tc>
        <w:tc>
          <w:tcPr>
            <w:tcW w:w="5744" w:type="dxa"/>
          </w:tcPr>
          <w:p w14:paraId="1BD42CF9" w14:textId="77777777" w:rsidR="008A2378" w:rsidRDefault="008A2378" w:rsidP="003A6171">
            <w:pPr>
              <w:pStyle w:val="NoSpacing"/>
              <w:numPr>
                <w:ilvl w:val="0"/>
                <w:numId w:val="20"/>
              </w:numPr>
              <w:rPr>
                <w:noProof/>
              </w:rPr>
            </w:pPr>
            <w:r>
              <w:rPr>
                <w:noProof/>
              </w:rPr>
              <w:t>To connect to the windows VM- download the RDP file</w:t>
            </w:r>
          </w:p>
          <w:p w14:paraId="33C50147" w14:textId="7BA9C7BA" w:rsidR="008A2378" w:rsidRDefault="008A2378" w:rsidP="003A6171">
            <w:pPr>
              <w:pStyle w:val="NoSpacing"/>
              <w:numPr>
                <w:ilvl w:val="0"/>
                <w:numId w:val="20"/>
              </w:numPr>
              <w:rPr>
                <w:noProof/>
              </w:rPr>
            </w:pPr>
            <w:r>
              <w:rPr>
                <w:noProof/>
              </w:rPr>
              <w:t>Open the downloaded RDP and Enter the username/password (used while creating the VM)</w:t>
            </w:r>
          </w:p>
          <w:p w14:paraId="3B6032DE" w14:textId="0065A302" w:rsidR="00FC609C" w:rsidRDefault="00FC609C" w:rsidP="00FC609C">
            <w:pPr>
              <w:pStyle w:val="NoSpacing"/>
              <w:rPr>
                <w:noProof/>
              </w:rPr>
            </w:pPr>
            <w:r>
              <w:rPr>
                <w:noProof/>
              </w:rPr>
              <w:t>Alternately we can use windows “</w:t>
            </w:r>
            <w:r w:rsidRPr="00FC609C">
              <w:rPr>
                <w:b/>
                <w:bCs/>
                <w:i/>
                <w:iCs/>
                <w:noProof/>
              </w:rPr>
              <w:t>mstsc</w:t>
            </w:r>
            <w:r>
              <w:rPr>
                <w:noProof/>
              </w:rPr>
              <w:t>” service to connect with the VM</w:t>
            </w:r>
          </w:p>
          <w:p w14:paraId="2CF3454D" w14:textId="77777777" w:rsidR="00FC609C" w:rsidRDefault="00FC609C" w:rsidP="00FC609C">
            <w:pPr>
              <w:pStyle w:val="NoSpacing"/>
              <w:ind w:left="360"/>
              <w:rPr>
                <w:noProof/>
              </w:rPr>
            </w:pPr>
          </w:p>
          <w:p w14:paraId="35CE0D59" w14:textId="07824DE7" w:rsidR="00FC609C" w:rsidRDefault="00FC609C" w:rsidP="00FC609C">
            <w:pPr>
              <w:pStyle w:val="NoSpacing"/>
              <w:ind w:left="360"/>
              <w:rPr>
                <w:noProof/>
              </w:rPr>
            </w:pPr>
            <w:r>
              <w:rPr>
                <w:noProof/>
              </w:rPr>
              <w:drawing>
                <wp:inline distT="0" distB="0" distL="0" distR="0" wp14:anchorId="08C7EF0F" wp14:editId="792AD7E8">
                  <wp:extent cx="2971800" cy="12382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71800" cy="1238250"/>
                          </a:xfrm>
                          <a:prstGeom prst="rect">
                            <a:avLst/>
                          </a:prstGeom>
                        </pic:spPr>
                      </pic:pic>
                    </a:graphicData>
                  </a:graphic>
                </wp:inline>
              </w:drawing>
            </w:r>
          </w:p>
        </w:tc>
      </w:tr>
    </w:tbl>
    <w:p w14:paraId="13CAC2F5" w14:textId="170FC833" w:rsidR="007770D8" w:rsidRDefault="007770D8" w:rsidP="000974EE">
      <w:pPr>
        <w:pStyle w:val="Heading6"/>
        <w:rPr>
          <w:i/>
          <w:iCs/>
        </w:rPr>
      </w:pPr>
      <w:r w:rsidRPr="007770D8">
        <w:t>COST ASSOCIATED WITH A VM</w:t>
      </w:r>
    </w:p>
    <w:p w14:paraId="538018A7" w14:textId="384B9C48" w:rsidR="007770D8" w:rsidRDefault="007770D8" w:rsidP="00B42B99">
      <w:pPr>
        <w:pStyle w:val="NoSpacing"/>
        <w:numPr>
          <w:ilvl w:val="0"/>
          <w:numId w:val="174"/>
        </w:numPr>
      </w:pPr>
      <w:r>
        <w:t xml:space="preserve">When a VM is created there are multiple resource gets created along with it. The resources like </w:t>
      </w:r>
      <w:r w:rsidRPr="007770D8">
        <w:rPr>
          <w:i/>
          <w:iCs/>
        </w:rPr>
        <w:t xml:space="preserve">Virtual Network, Network Interface card and Network security </w:t>
      </w:r>
      <w:r w:rsidR="00B45D77" w:rsidRPr="007770D8">
        <w:rPr>
          <w:i/>
          <w:iCs/>
        </w:rPr>
        <w:t>Group</w:t>
      </w:r>
      <w:r w:rsidR="00B45D77">
        <w:rPr>
          <w:i/>
          <w:iCs/>
        </w:rPr>
        <w:t xml:space="preserve"> </w:t>
      </w:r>
      <w:r w:rsidR="00B45D77">
        <w:t>has</w:t>
      </w:r>
      <w:r>
        <w:t xml:space="preserve"> no cost associated with them </w:t>
      </w:r>
    </w:p>
    <w:p w14:paraId="449CC29E" w14:textId="0C558706" w:rsidR="007770D8" w:rsidRDefault="007770D8" w:rsidP="00B42B99">
      <w:pPr>
        <w:pStyle w:val="NoSpacing"/>
        <w:numPr>
          <w:ilvl w:val="0"/>
          <w:numId w:val="174"/>
        </w:numPr>
      </w:pPr>
      <w:r>
        <w:t xml:space="preserve">But for other resources which as cost associated with it e.g., </w:t>
      </w:r>
      <w:r w:rsidRPr="007770D8">
        <w:rPr>
          <w:i/>
          <w:iCs/>
        </w:rPr>
        <w:t>VM, IP and the disk</w:t>
      </w:r>
      <w:r>
        <w:t xml:space="preserve"> – we can set up an email notification when a threshold is reached.</w:t>
      </w:r>
    </w:p>
    <w:p w14:paraId="4D97C268" w14:textId="558FE975" w:rsidR="00B45D77" w:rsidRDefault="007770D8" w:rsidP="00B42B99">
      <w:pPr>
        <w:pStyle w:val="NoSpacing"/>
        <w:numPr>
          <w:ilvl w:val="0"/>
          <w:numId w:val="174"/>
        </w:numPr>
      </w:pPr>
      <w:r>
        <w:t xml:space="preserve">Go to Subscription </w:t>
      </w:r>
      <w:r>
        <w:sym w:font="Wingdings" w:char="F0E8"/>
      </w:r>
      <w:r>
        <w:t xml:space="preserve"> Budget</w:t>
      </w:r>
      <w:r w:rsidR="00082274">
        <w:t xml:space="preserve"> </w:t>
      </w:r>
      <w:r w:rsidR="00082274">
        <w:sym w:font="Wingdings" w:char="F0E0"/>
      </w:r>
      <w:r w:rsidR="00082274">
        <w:t>Add</w:t>
      </w:r>
    </w:p>
    <w:p w14:paraId="059A9269" w14:textId="49CCA784" w:rsidR="009B42FD" w:rsidRPr="00234F8D" w:rsidRDefault="007770D8" w:rsidP="000974EE">
      <w:pPr>
        <w:pStyle w:val="Heading6"/>
        <w:rPr>
          <w:i/>
          <w:iCs/>
        </w:rPr>
      </w:pPr>
      <w:r>
        <w:t xml:space="preserve"> </w:t>
      </w:r>
      <w:r w:rsidR="009B42FD" w:rsidRPr="00234F8D">
        <w:t>INSTALLING APPLICATION IN VM(IIS)</w:t>
      </w:r>
    </w:p>
    <w:p w14:paraId="1D359937" w14:textId="368CBC8A" w:rsidR="003F214B" w:rsidRDefault="0051782F" w:rsidP="009B42FD">
      <w:pPr>
        <w:pStyle w:val="NoSpacing"/>
      </w:pPr>
      <w:r>
        <w:t xml:space="preserve">To install an application, we have multiple options. For example, to install IIS, the options can be </w:t>
      </w:r>
    </w:p>
    <w:p w14:paraId="264A0A23" w14:textId="77777777" w:rsidR="00687208" w:rsidRDefault="00DB677D" w:rsidP="00687208">
      <w:pPr>
        <w:pStyle w:val="NoSpacing"/>
        <w:jc w:val="center"/>
      </w:pPr>
      <w:r>
        <w:rPr>
          <w:noProof/>
        </w:rPr>
        <w:lastRenderedPageBreak/>
        <w:drawing>
          <wp:inline distT="0" distB="0" distL="0" distR="0" wp14:anchorId="4BD41B58" wp14:editId="2329CD6C">
            <wp:extent cx="5991225" cy="2901306"/>
            <wp:effectExtent l="19050" t="19050" r="9525" b="139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99346" cy="2905239"/>
                    </a:xfrm>
                    <a:prstGeom prst="rect">
                      <a:avLst/>
                    </a:prstGeom>
                    <a:ln>
                      <a:solidFill>
                        <a:schemeClr val="accent1"/>
                      </a:solidFill>
                    </a:ln>
                  </pic:spPr>
                </pic:pic>
              </a:graphicData>
            </a:graphic>
          </wp:inline>
        </w:drawing>
      </w:r>
    </w:p>
    <w:p w14:paraId="2630AB67" w14:textId="6B348E24" w:rsidR="0051782F" w:rsidRPr="0075420B" w:rsidRDefault="0051782F" w:rsidP="00B42B99">
      <w:pPr>
        <w:pStyle w:val="NoSpacing"/>
        <w:numPr>
          <w:ilvl w:val="0"/>
          <w:numId w:val="172"/>
        </w:numPr>
        <w:rPr>
          <w:i/>
          <w:iCs/>
          <w:color w:val="C00000"/>
        </w:rPr>
      </w:pPr>
      <w:r w:rsidRPr="0075420B">
        <w:rPr>
          <w:i/>
          <w:iCs/>
          <w:color w:val="C00000"/>
        </w:rPr>
        <w:t>SERVER MANAGER DASHBOARD</w:t>
      </w:r>
    </w:p>
    <w:p w14:paraId="11586683" w14:textId="03D26EC3" w:rsidR="0051782F" w:rsidRPr="0075420B" w:rsidRDefault="0051782F" w:rsidP="00B42B99">
      <w:pPr>
        <w:pStyle w:val="NoSpacing"/>
        <w:numPr>
          <w:ilvl w:val="0"/>
          <w:numId w:val="172"/>
        </w:numPr>
        <w:rPr>
          <w:i/>
          <w:iCs/>
          <w:color w:val="C00000"/>
        </w:rPr>
      </w:pPr>
      <w:r w:rsidRPr="0075420B">
        <w:rPr>
          <w:i/>
          <w:iCs/>
          <w:color w:val="C00000"/>
        </w:rPr>
        <w:t xml:space="preserve">FROM THE VM ITSELF USING POWERSHELL </w:t>
      </w:r>
    </w:p>
    <w:p w14:paraId="0A34F6FE" w14:textId="324A3912" w:rsidR="0051782F" w:rsidRPr="0075420B" w:rsidRDefault="00DB677D" w:rsidP="00B42B99">
      <w:pPr>
        <w:pStyle w:val="NoSpacing"/>
        <w:numPr>
          <w:ilvl w:val="0"/>
          <w:numId w:val="172"/>
        </w:numPr>
        <w:rPr>
          <w:i/>
          <w:iCs/>
          <w:color w:val="C00000"/>
        </w:rPr>
      </w:pPr>
      <w:r w:rsidRPr="0075420B">
        <w:rPr>
          <w:i/>
          <w:iCs/>
          <w:color w:val="C00000"/>
        </w:rPr>
        <w:t>RUNNING SCR</w:t>
      </w:r>
      <w:r w:rsidR="0075420B" w:rsidRPr="0075420B">
        <w:rPr>
          <w:i/>
          <w:iCs/>
          <w:color w:val="C00000"/>
        </w:rPr>
        <w:t>IPT</w:t>
      </w:r>
      <w:r w:rsidRPr="0075420B">
        <w:rPr>
          <w:i/>
          <w:iCs/>
          <w:color w:val="C00000"/>
        </w:rPr>
        <w:t xml:space="preserve"> </w:t>
      </w:r>
      <w:r w:rsidR="0051782F" w:rsidRPr="0075420B">
        <w:rPr>
          <w:i/>
          <w:iCs/>
          <w:color w:val="C00000"/>
        </w:rPr>
        <w:t>FR</w:t>
      </w:r>
      <w:r w:rsidR="006C567A" w:rsidRPr="0075420B">
        <w:rPr>
          <w:i/>
          <w:iCs/>
          <w:color w:val="C00000"/>
        </w:rPr>
        <w:t>O</w:t>
      </w:r>
      <w:r w:rsidR="0051782F" w:rsidRPr="0075420B">
        <w:rPr>
          <w:i/>
          <w:iCs/>
          <w:color w:val="C00000"/>
        </w:rPr>
        <w:t>M AZURE PORTAL</w:t>
      </w:r>
    </w:p>
    <w:p w14:paraId="6989115D" w14:textId="3E88CE66" w:rsidR="00687208" w:rsidRPr="00E168D6" w:rsidRDefault="00687208" w:rsidP="00687208">
      <w:pPr>
        <w:pStyle w:val="NoSpacing"/>
        <w:rPr>
          <w:i/>
          <w:iCs/>
          <w:color w:val="C00000"/>
        </w:rPr>
      </w:pPr>
      <w:r w:rsidRPr="00E168D6">
        <w:rPr>
          <w:i/>
          <w:iCs/>
          <w:color w:val="C00000"/>
        </w:rPr>
        <w:t>Note – For IIS to access we need to enable HTTP ports</w:t>
      </w:r>
      <w:r w:rsidR="00E168D6">
        <w:rPr>
          <w:i/>
          <w:iCs/>
          <w:color w:val="C00000"/>
        </w:rPr>
        <w:t xml:space="preserve"> and to log in we need </w:t>
      </w:r>
      <w:r w:rsidR="00E168D6" w:rsidRPr="00E168D6">
        <w:rPr>
          <w:i/>
          <w:iCs/>
          <w:color w:val="C00000"/>
        </w:rPr>
        <w:t>RDP</w:t>
      </w:r>
      <w:r w:rsidR="00E168D6">
        <w:rPr>
          <w:i/>
          <w:iCs/>
          <w:color w:val="C00000"/>
        </w:rPr>
        <w:t xml:space="preserve"> access</w:t>
      </w:r>
    </w:p>
    <w:p w14:paraId="405A8C05" w14:textId="2563620A" w:rsidR="00EB3FBE" w:rsidRDefault="00EB3FBE" w:rsidP="000974EE">
      <w:pPr>
        <w:pStyle w:val="Heading7"/>
      </w:pPr>
      <w:r>
        <w:t>FROM AZURE PORTALS</w:t>
      </w:r>
    </w:p>
    <w:p w14:paraId="267BC69B" w14:textId="1DB4B517" w:rsidR="00EB3FBE" w:rsidRDefault="00DB677D" w:rsidP="00B42B99">
      <w:pPr>
        <w:pStyle w:val="NoSpacing"/>
        <w:numPr>
          <w:ilvl w:val="0"/>
          <w:numId w:val="173"/>
        </w:numPr>
      </w:pPr>
      <w:r>
        <w:t xml:space="preserve">Go to the </w:t>
      </w:r>
      <w:r w:rsidRPr="00234F8D">
        <w:rPr>
          <w:i/>
          <w:iCs/>
        </w:rPr>
        <w:t xml:space="preserve">VM </w:t>
      </w:r>
      <w:r w:rsidRPr="00234F8D">
        <w:rPr>
          <w:i/>
          <w:iCs/>
        </w:rPr>
        <w:sym w:font="Wingdings" w:char="F0E0"/>
      </w:r>
      <w:r w:rsidRPr="00234F8D">
        <w:rPr>
          <w:i/>
          <w:iCs/>
        </w:rPr>
        <w:t xml:space="preserve"> Run Command </w:t>
      </w:r>
      <w:r w:rsidRPr="00234F8D">
        <w:rPr>
          <w:i/>
          <w:iCs/>
        </w:rPr>
        <w:sym w:font="Wingdings" w:char="F0E0"/>
      </w:r>
      <w:r w:rsidRPr="00234F8D">
        <w:rPr>
          <w:i/>
          <w:iCs/>
        </w:rPr>
        <w:t xml:space="preserve"> RunPowerShellScript</w:t>
      </w:r>
      <w:r w:rsidR="005F52CC" w:rsidRPr="00234F8D">
        <w:rPr>
          <w:i/>
          <w:iCs/>
        </w:rPr>
        <w:t xml:space="preserve"> </w:t>
      </w:r>
      <w:r w:rsidR="005F52CC" w:rsidRPr="00234F8D">
        <w:rPr>
          <w:i/>
          <w:iCs/>
        </w:rPr>
        <w:sym w:font="Wingdings" w:char="F0E0"/>
      </w:r>
      <w:r w:rsidR="005F52CC" w:rsidRPr="00234F8D">
        <w:rPr>
          <w:i/>
          <w:iCs/>
        </w:rPr>
        <w:t xml:space="preserve"> Enter the windows Command </w:t>
      </w:r>
      <w:r w:rsidR="005F52CC" w:rsidRPr="00234F8D">
        <w:rPr>
          <w:i/>
          <w:iCs/>
        </w:rPr>
        <w:sym w:font="Wingdings" w:char="F0E0"/>
      </w:r>
      <w:r w:rsidR="005F52CC" w:rsidRPr="00234F8D">
        <w:rPr>
          <w:i/>
          <w:iCs/>
        </w:rPr>
        <w:t xml:space="preserve"> Run</w:t>
      </w:r>
    </w:p>
    <w:p w14:paraId="5A2DA2BB" w14:textId="616DECCB" w:rsidR="00DB677D" w:rsidRPr="00CF55EB" w:rsidRDefault="00DB677D" w:rsidP="00B42B99">
      <w:pPr>
        <w:pStyle w:val="NoSpacing"/>
        <w:numPr>
          <w:ilvl w:val="0"/>
          <w:numId w:val="173"/>
        </w:numPr>
        <w:rPr>
          <w:i/>
          <w:iCs/>
        </w:rPr>
      </w:pPr>
      <w:r>
        <w:t xml:space="preserve">Command : </w:t>
      </w:r>
      <w:r w:rsidRPr="00014DBD">
        <w:rPr>
          <w:rFonts w:ascii="Consolas" w:eastAsia="Times New Roman" w:hAnsi="Consolas" w:cs="Times New Roman"/>
          <w:b/>
          <w:bCs/>
          <w:color w:val="000000"/>
          <w:sz w:val="21"/>
          <w:szCs w:val="21"/>
          <w:highlight w:val="yellow"/>
        </w:rPr>
        <w:t>Install-WindowsFeature -Name Web-Server -IncludeManagementTools</w:t>
      </w:r>
      <w:r w:rsidR="00D229B3">
        <w:rPr>
          <w:rFonts w:ascii="Consolas" w:eastAsia="Times New Roman" w:hAnsi="Consolas" w:cs="Times New Roman"/>
          <w:b/>
          <w:bCs/>
          <w:color w:val="000000"/>
          <w:sz w:val="21"/>
          <w:szCs w:val="21"/>
        </w:rPr>
        <w:t xml:space="preserve"> </w:t>
      </w:r>
      <w:r w:rsidR="00D229B3" w:rsidRPr="00CF55EB">
        <w:rPr>
          <w:i/>
          <w:iCs/>
        </w:rPr>
        <w:t>(Note – This is not an Azure command</w:t>
      </w:r>
      <w:r w:rsidR="00CF55EB" w:rsidRPr="00CF55EB">
        <w:rPr>
          <w:i/>
          <w:iCs/>
        </w:rPr>
        <w:t>. It’s a windows command</w:t>
      </w:r>
      <w:r w:rsidR="00D229B3" w:rsidRPr="00CF55EB">
        <w:rPr>
          <w:i/>
          <w:iCs/>
        </w:rPr>
        <w:t>)</w:t>
      </w:r>
    </w:p>
    <w:p w14:paraId="67F235E8" w14:textId="3D8FD75A" w:rsidR="00936E98" w:rsidRPr="00DB677D" w:rsidRDefault="00936E98" w:rsidP="00B42B99">
      <w:pPr>
        <w:pStyle w:val="NoSpacing"/>
        <w:numPr>
          <w:ilvl w:val="0"/>
          <w:numId w:val="173"/>
        </w:numPr>
        <w:rPr>
          <w:rFonts w:ascii="Consolas" w:eastAsia="Times New Roman" w:hAnsi="Consolas" w:cs="Times New Roman"/>
          <w:color w:val="000000"/>
          <w:sz w:val="21"/>
          <w:szCs w:val="21"/>
        </w:rPr>
      </w:pPr>
      <w:r>
        <w:t>This will Install IIS which can be accessed using via Public IP of the VM</w:t>
      </w:r>
    </w:p>
    <w:p w14:paraId="12A07080" w14:textId="5A275AF0" w:rsidR="00DB677D" w:rsidRPr="00DB677D" w:rsidRDefault="00DB677D" w:rsidP="00DB677D">
      <w:pPr>
        <w:pStyle w:val="NoSpacing"/>
      </w:pPr>
      <w:r>
        <w:rPr>
          <w:noProof/>
        </w:rPr>
        <w:drawing>
          <wp:inline distT="0" distB="0" distL="0" distR="0" wp14:anchorId="32D88BF2" wp14:editId="635F6867">
            <wp:extent cx="6858000" cy="3477260"/>
            <wp:effectExtent l="19050" t="19050" r="19050" b="2794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3477260"/>
                    </a:xfrm>
                    <a:prstGeom prst="rect">
                      <a:avLst/>
                    </a:prstGeom>
                    <a:ln>
                      <a:solidFill>
                        <a:schemeClr val="accent1"/>
                      </a:solidFill>
                    </a:ln>
                  </pic:spPr>
                </pic:pic>
              </a:graphicData>
            </a:graphic>
          </wp:inline>
        </w:drawing>
      </w:r>
    </w:p>
    <w:p w14:paraId="6412FCF4" w14:textId="48767F2B" w:rsidR="008A2378" w:rsidRDefault="008A2378" w:rsidP="00711177">
      <w:pPr>
        <w:pStyle w:val="Heading5"/>
      </w:pPr>
      <w:r w:rsidRPr="00553D3E">
        <w:t>DEPLOYING LINUX VM</w:t>
      </w:r>
    </w:p>
    <w:p w14:paraId="6AABE6FF" w14:textId="206295E2" w:rsidR="00304169" w:rsidRPr="00D13D5A" w:rsidRDefault="000C5452" w:rsidP="000974EE">
      <w:pPr>
        <w:pStyle w:val="Heading6"/>
      </w:pPr>
      <w:r w:rsidRPr="00D13D5A">
        <w:t>HOW SSH WORKS</w:t>
      </w:r>
    </w:p>
    <w:p w14:paraId="3BEA755E" w14:textId="17C5313C" w:rsidR="000C5452" w:rsidRDefault="00601003" w:rsidP="00B42B99">
      <w:pPr>
        <w:pStyle w:val="NoSpacing"/>
        <w:numPr>
          <w:ilvl w:val="0"/>
          <w:numId w:val="142"/>
        </w:numPr>
      </w:pPr>
      <w:r>
        <w:t>SSH stands for Secure Shell</w:t>
      </w:r>
    </w:p>
    <w:p w14:paraId="02FE87B8" w14:textId="4EAE5B2E" w:rsidR="00601003" w:rsidRDefault="00601003" w:rsidP="00B42B99">
      <w:pPr>
        <w:pStyle w:val="NoSpacing"/>
        <w:numPr>
          <w:ilvl w:val="0"/>
          <w:numId w:val="142"/>
        </w:numPr>
      </w:pPr>
      <w:r>
        <w:t xml:space="preserve">It’s a protocol to allow 2 or more machine to communicate over a network in a secure </w:t>
      </w:r>
      <w:r w:rsidR="008A40B6">
        <w:t>way.</w:t>
      </w:r>
    </w:p>
    <w:p w14:paraId="1F9C75A8" w14:textId="533214A3" w:rsidR="00601003" w:rsidRDefault="00601003" w:rsidP="00B42B99">
      <w:pPr>
        <w:pStyle w:val="NoSpacing"/>
        <w:numPr>
          <w:ilvl w:val="0"/>
          <w:numId w:val="142"/>
        </w:numPr>
      </w:pPr>
      <w:r>
        <w:t>The secured communication between machine is possible because the data excha</w:t>
      </w:r>
      <w:r w:rsidR="00923DB7">
        <w:t xml:space="preserve">nge happens through </w:t>
      </w:r>
      <w:r>
        <w:t>encryption</w:t>
      </w:r>
      <w:r w:rsidR="00923DB7">
        <w:t>.</w:t>
      </w:r>
    </w:p>
    <w:p w14:paraId="434E86C8" w14:textId="433A9B8B" w:rsidR="00923DB7" w:rsidRDefault="00923DB7" w:rsidP="00B42B99">
      <w:pPr>
        <w:pStyle w:val="NoSpacing"/>
        <w:numPr>
          <w:ilvl w:val="0"/>
          <w:numId w:val="142"/>
        </w:numPr>
      </w:pPr>
      <w:r>
        <w:lastRenderedPageBreak/>
        <w:t xml:space="preserve">For the communication to happen the </w:t>
      </w:r>
      <w:r w:rsidR="008A40B6">
        <w:t>s</w:t>
      </w:r>
      <w:r>
        <w:t xml:space="preserve">erver should have SSH </w:t>
      </w:r>
      <w:r w:rsidR="0054728C">
        <w:t>enabled (</w:t>
      </w:r>
      <w:r w:rsidR="009C6962">
        <w:t>e.g.,</w:t>
      </w:r>
      <w:r>
        <w:t xml:space="preserve"> windows /</w:t>
      </w:r>
      <w:r w:rsidR="00DE0D82">
        <w:t>Linux</w:t>
      </w:r>
      <w:r>
        <w:t xml:space="preserve"> should have openssh installed on the server). The client must have a SSH client </w:t>
      </w:r>
      <w:r w:rsidR="0054728C">
        <w:t>e.g.,</w:t>
      </w:r>
      <w:r>
        <w:t xml:space="preserve"> Putty for windows or terminal for Mac/Linux</w:t>
      </w:r>
      <w:r w:rsidR="005E5D94">
        <w:t>.</w:t>
      </w:r>
    </w:p>
    <w:p w14:paraId="70358C4F" w14:textId="421D9394" w:rsidR="005E5D94" w:rsidRDefault="005E5D94" w:rsidP="00B42B99">
      <w:pPr>
        <w:pStyle w:val="NoSpacing"/>
        <w:numPr>
          <w:ilvl w:val="0"/>
          <w:numId w:val="142"/>
        </w:numPr>
      </w:pPr>
      <w:r>
        <w:t xml:space="preserve">For the communication we need to authenticate the connection. Authentication can be done </w:t>
      </w:r>
      <w:r w:rsidR="00BB19CA">
        <w:t>in 2 ways</w:t>
      </w:r>
    </w:p>
    <w:p w14:paraId="03B364A5" w14:textId="4A161C76" w:rsidR="00BB19CA" w:rsidRDefault="00C801BC" w:rsidP="00B42B99">
      <w:pPr>
        <w:pStyle w:val="NoSpacing"/>
        <w:numPr>
          <w:ilvl w:val="1"/>
          <w:numId w:val="142"/>
        </w:numPr>
      </w:pPr>
      <w:r>
        <w:t>P</w:t>
      </w:r>
      <w:r w:rsidR="00BB19CA">
        <w:t>assword</w:t>
      </w:r>
      <w:r>
        <w:t xml:space="preserve"> based authentication</w:t>
      </w:r>
    </w:p>
    <w:p w14:paraId="4D4EB95A" w14:textId="39622AEF" w:rsidR="009676F8" w:rsidRDefault="009676F8" w:rsidP="00B42B99">
      <w:pPr>
        <w:pStyle w:val="NoSpacing"/>
        <w:numPr>
          <w:ilvl w:val="2"/>
          <w:numId w:val="142"/>
        </w:numPr>
      </w:pPr>
      <w:r>
        <w:t xml:space="preserve">For </w:t>
      </w:r>
      <w:r w:rsidR="000974EE">
        <w:t>password-based</w:t>
      </w:r>
      <w:r>
        <w:t xml:space="preserve"> authentication we use </w:t>
      </w:r>
    </w:p>
    <w:p w14:paraId="6275934C" w14:textId="504C0747" w:rsidR="009676F8" w:rsidRDefault="009676F8" w:rsidP="00B42B99">
      <w:pPr>
        <w:pStyle w:val="NoSpacing"/>
        <w:numPr>
          <w:ilvl w:val="3"/>
          <w:numId w:val="142"/>
        </w:numPr>
        <w:rPr>
          <w:i/>
          <w:iCs/>
        </w:rPr>
      </w:pPr>
      <w:r w:rsidRPr="009676F8">
        <w:rPr>
          <w:i/>
          <w:iCs/>
        </w:rPr>
        <w:t xml:space="preserve">user@IP_of_the_remote_server </w:t>
      </w:r>
    </w:p>
    <w:p w14:paraId="0FBFFE38" w14:textId="5C00E8F8" w:rsidR="009676F8" w:rsidRPr="009676F8" w:rsidRDefault="009676F8" w:rsidP="00B42B99">
      <w:pPr>
        <w:pStyle w:val="NoSpacing"/>
        <w:numPr>
          <w:ilvl w:val="3"/>
          <w:numId w:val="142"/>
        </w:numPr>
        <w:rPr>
          <w:i/>
          <w:iCs/>
        </w:rPr>
      </w:pPr>
      <w:r>
        <w:rPr>
          <w:i/>
          <w:iCs/>
        </w:rPr>
        <w:t>Then provide the password</w:t>
      </w:r>
    </w:p>
    <w:p w14:paraId="6033C3D3" w14:textId="061BF10D" w:rsidR="00BB19CA" w:rsidRDefault="00C801BC" w:rsidP="00B42B99">
      <w:pPr>
        <w:pStyle w:val="NoSpacing"/>
        <w:numPr>
          <w:ilvl w:val="1"/>
          <w:numId w:val="142"/>
        </w:numPr>
      </w:pPr>
      <w:r>
        <w:t>P</w:t>
      </w:r>
      <w:r w:rsidR="00BB19CA">
        <w:t xml:space="preserve">ublic and private </w:t>
      </w:r>
      <w:r>
        <w:t>keys-based</w:t>
      </w:r>
      <w:r w:rsidR="00BB19CA">
        <w:t xml:space="preserve"> </w:t>
      </w:r>
      <w:r>
        <w:t>authentication</w:t>
      </w:r>
    </w:p>
    <w:p w14:paraId="78FB4541" w14:textId="1CA3888F" w:rsidR="009676F8" w:rsidRDefault="009676F8" w:rsidP="009676F8">
      <w:pPr>
        <w:pStyle w:val="NoSpacing"/>
        <w:pBdr>
          <w:bottom w:val="single" w:sz="6" w:space="1" w:color="auto"/>
        </w:pBdr>
        <w:rPr>
          <w:b/>
          <w:bCs/>
          <w:color w:val="C00000"/>
        </w:rPr>
      </w:pPr>
      <w:r w:rsidRPr="009676F8">
        <w:rPr>
          <w:b/>
          <w:bCs/>
          <w:color w:val="C00000"/>
        </w:rPr>
        <w:t>PUBLIC AND PRIVATE KEY</w:t>
      </w:r>
      <w:r>
        <w:rPr>
          <w:b/>
          <w:bCs/>
          <w:color w:val="C00000"/>
        </w:rPr>
        <w:t xml:space="preserve"> BASED</w:t>
      </w:r>
      <w:r w:rsidRPr="009676F8">
        <w:rPr>
          <w:b/>
          <w:bCs/>
          <w:color w:val="C00000"/>
        </w:rPr>
        <w:t xml:space="preserve"> AUTHENTICATION</w:t>
      </w:r>
    </w:p>
    <w:p w14:paraId="3EA822AB" w14:textId="002A0A50" w:rsidR="009676F8" w:rsidRDefault="00182EF4" w:rsidP="009676F8">
      <w:pPr>
        <w:pStyle w:val="NoSpacing"/>
      </w:pPr>
      <w:r w:rsidRPr="00094C67">
        <w:rPr>
          <w:i/>
          <w:iCs/>
        </w:rPr>
        <w:t xml:space="preserve">Step </w:t>
      </w:r>
      <w:r w:rsidR="00AD21A5" w:rsidRPr="00094C67">
        <w:rPr>
          <w:i/>
          <w:iCs/>
        </w:rPr>
        <w:t>1</w:t>
      </w:r>
      <w:r w:rsidR="00AD21A5">
        <w:t>:</w:t>
      </w:r>
      <w:r>
        <w:t xml:space="preserve"> Generate the public and private keys </w:t>
      </w:r>
    </w:p>
    <w:p w14:paraId="4F55F011" w14:textId="3DC0D235" w:rsidR="009F0038" w:rsidRDefault="00C52A32" w:rsidP="009676F8">
      <w:pPr>
        <w:pStyle w:val="NoSpacing"/>
      </w:pPr>
      <w:r>
        <w:t>Let’s</w:t>
      </w:r>
      <w:r w:rsidR="009F0038">
        <w:t xml:space="preserve"> understand it with an </w:t>
      </w:r>
      <w:r w:rsidR="003B134E">
        <w:t>analogy.</w:t>
      </w:r>
      <w:r w:rsidR="009F0038">
        <w:t xml:space="preserve"> </w:t>
      </w:r>
      <w:r w:rsidR="000C378E">
        <w:t>Let’s</w:t>
      </w:r>
      <w:r w:rsidR="009F0038">
        <w:t xml:space="preserve"> say </w:t>
      </w:r>
      <w:r w:rsidR="000C378E">
        <w:t>2 people</w:t>
      </w:r>
      <w:r w:rsidR="009F0038">
        <w:t xml:space="preserve"> want to send a box </w:t>
      </w:r>
    </w:p>
    <w:tbl>
      <w:tblPr>
        <w:tblStyle w:val="TableGrid"/>
        <w:tblW w:w="0" w:type="auto"/>
        <w:tblLook w:val="04A0" w:firstRow="1" w:lastRow="0" w:firstColumn="1" w:lastColumn="0" w:noHBand="0" w:noVBand="1"/>
      </w:tblPr>
      <w:tblGrid>
        <w:gridCol w:w="5395"/>
        <w:gridCol w:w="5395"/>
      </w:tblGrid>
      <w:tr w:rsidR="009F0038" w14:paraId="0A030D22" w14:textId="77777777" w:rsidTr="009F0038">
        <w:tc>
          <w:tcPr>
            <w:tcW w:w="5395" w:type="dxa"/>
          </w:tcPr>
          <w:p w14:paraId="4291D567" w14:textId="6D5932D4" w:rsidR="009F0038" w:rsidRDefault="009F0038" w:rsidP="00B42B99">
            <w:pPr>
              <w:pStyle w:val="NoSpacing"/>
              <w:numPr>
                <w:ilvl w:val="0"/>
                <w:numId w:val="143"/>
              </w:numPr>
            </w:pPr>
            <w:r>
              <w:t xml:space="preserve">The sender will put a lock </w:t>
            </w:r>
            <w:r w:rsidR="00F50D2F">
              <w:t xml:space="preserve">on the box </w:t>
            </w:r>
            <w:r>
              <w:t>and send</w:t>
            </w:r>
            <w:r w:rsidR="00F50D2F">
              <w:t xml:space="preserve"> it</w:t>
            </w:r>
            <w:r>
              <w:t xml:space="preserve"> to receiver </w:t>
            </w:r>
          </w:p>
          <w:p w14:paraId="0FC24E09" w14:textId="6FB4B319" w:rsidR="009F0038" w:rsidRDefault="009F0038" w:rsidP="003B134E">
            <w:pPr>
              <w:pStyle w:val="NoSpacing"/>
              <w:jc w:val="center"/>
            </w:pPr>
            <w:r>
              <w:rPr>
                <w:noProof/>
              </w:rPr>
              <w:drawing>
                <wp:inline distT="0" distB="0" distL="0" distR="0" wp14:anchorId="0247A864" wp14:editId="74F62DC5">
                  <wp:extent cx="2124075" cy="94530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41124" cy="952887"/>
                          </a:xfrm>
                          <a:prstGeom prst="rect">
                            <a:avLst/>
                          </a:prstGeom>
                        </pic:spPr>
                      </pic:pic>
                    </a:graphicData>
                  </a:graphic>
                </wp:inline>
              </w:drawing>
            </w:r>
          </w:p>
        </w:tc>
        <w:tc>
          <w:tcPr>
            <w:tcW w:w="5395" w:type="dxa"/>
          </w:tcPr>
          <w:p w14:paraId="2C38618C" w14:textId="28151595" w:rsidR="009F0038" w:rsidRDefault="009F0038" w:rsidP="003B134E">
            <w:pPr>
              <w:pStyle w:val="NoSpacing"/>
              <w:jc w:val="center"/>
            </w:pPr>
            <w:r>
              <w:t>2.When receiver get</w:t>
            </w:r>
            <w:r w:rsidR="00F50D2F">
              <w:t>s</w:t>
            </w:r>
            <w:r>
              <w:t xml:space="preserve"> the </w:t>
            </w:r>
            <w:r w:rsidR="00F50D2F">
              <w:t>box,</w:t>
            </w:r>
            <w:r>
              <w:t xml:space="preserve"> </w:t>
            </w:r>
            <w:r w:rsidR="00F50D2F">
              <w:t>Since the sender has key to the lock hence receiver cannot open it.</w:t>
            </w:r>
            <w:r>
              <w:rPr>
                <w:noProof/>
              </w:rPr>
              <w:drawing>
                <wp:inline distT="0" distB="0" distL="0" distR="0" wp14:anchorId="5999177A" wp14:editId="5E022DCE">
                  <wp:extent cx="1962150" cy="839394"/>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92613" cy="852426"/>
                          </a:xfrm>
                          <a:prstGeom prst="rect">
                            <a:avLst/>
                          </a:prstGeom>
                        </pic:spPr>
                      </pic:pic>
                    </a:graphicData>
                  </a:graphic>
                </wp:inline>
              </w:drawing>
            </w:r>
          </w:p>
        </w:tc>
      </w:tr>
      <w:tr w:rsidR="009F0038" w14:paraId="1F6A4FBB" w14:textId="77777777" w:rsidTr="009F0038">
        <w:tc>
          <w:tcPr>
            <w:tcW w:w="5395" w:type="dxa"/>
          </w:tcPr>
          <w:p w14:paraId="46B013E6" w14:textId="77777777" w:rsidR="00F50D2F" w:rsidRDefault="009F0038" w:rsidP="00F50D2F">
            <w:pPr>
              <w:pStyle w:val="NoSpacing"/>
            </w:pPr>
            <w:r>
              <w:t xml:space="preserve">3 – Now the receiver – </w:t>
            </w:r>
            <w:r w:rsidR="00F50D2F">
              <w:t xml:space="preserve">He put his own lock and send back to sender. </w:t>
            </w:r>
          </w:p>
          <w:p w14:paraId="321B7997" w14:textId="6BF849ED" w:rsidR="009F0038" w:rsidRDefault="009F0038" w:rsidP="003B134E">
            <w:pPr>
              <w:pStyle w:val="NoSpacing"/>
              <w:jc w:val="center"/>
            </w:pPr>
            <w:r>
              <w:rPr>
                <w:noProof/>
              </w:rPr>
              <w:drawing>
                <wp:inline distT="0" distB="0" distL="0" distR="0" wp14:anchorId="751C38EE" wp14:editId="3C7441E0">
                  <wp:extent cx="2228850" cy="901418"/>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49094" cy="909605"/>
                          </a:xfrm>
                          <a:prstGeom prst="rect">
                            <a:avLst/>
                          </a:prstGeom>
                        </pic:spPr>
                      </pic:pic>
                    </a:graphicData>
                  </a:graphic>
                </wp:inline>
              </w:drawing>
            </w:r>
          </w:p>
        </w:tc>
        <w:tc>
          <w:tcPr>
            <w:tcW w:w="5395" w:type="dxa"/>
          </w:tcPr>
          <w:p w14:paraId="6DD97EF7" w14:textId="42B17E9E" w:rsidR="009F0038" w:rsidRDefault="009F0038" w:rsidP="009676F8">
            <w:pPr>
              <w:pStyle w:val="NoSpacing"/>
              <w:rPr>
                <w:noProof/>
              </w:rPr>
            </w:pPr>
            <w:r>
              <w:rPr>
                <w:noProof/>
              </w:rPr>
              <w:t xml:space="preserve">4- Once the sender recieves the box. He opens the </w:t>
            </w:r>
            <w:r w:rsidR="00F50D2F">
              <w:rPr>
                <w:noProof/>
              </w:rPr>
              <w:t>lock</w:t>
            </w:r>
            <w:r>
              <w:rPr>
                <w:noProof/>
              </w:rPr>
              <w:t xml:space="preserve"> using his own key and send back to reciever.</w:t>
            </w:r>
          </w:p>
          <w:p w14:paraId="63145E16" w14:textId="4CE215C1" w:rsidR="009F0038" w:rsidRDefault="009F0038" w:rsidP="003B134E">
            <w:pPr>
              <w:pStyle w:val="NoSpacing"/>
              <w:jc w:val="center"/>
            </w:pPr>
            <w:r>
              <w:rPr>
                <w:noProof/>
              </w:rPr>
              <w:drawing>
                <wp:inline distT="0" distB="0" distL="0" distR="0" wp14:anchorId="18697AA9" wp14:editId="14964F58">
                  <wp:extent cx="1981200" cy="86184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92737" cy="866867"/>
                          </a:xfrm>
                          <a:prstGeom prst="rect">
                            <a:avLst/>
                          </a:prstGeom>
                        </pic:spPr>
                      </pic:pic>
                    </a:graphicData>
                  </a:graphic>
                </wp:inline>
              </w:drawing>
            </w:r>
          </w:p>
        </w:tc>
      </w:tr>
      <w:tr w:rsidR="009F0038" w14:paraId="268E694E" w14:textId="77777777" w:rsidTr="009F0038">
        <w:tc>
          <w:tcPr>
            <w:tcW w:w="5395" w:type="dxa"/>
          </w:tcPr>
          <w:p w14:paraId="5725FC4A" w14:textId="59C4FD30" w:rsidR="009F0038" w:rsidRDefault="009F0038" w:rsidP="009676F8">
            <w:pPr>
              <w:pStyle w:val="NoSpacing"/>
            </w:pPr>
            <w:r>
              <w:t>5.Once the receiver get</w:t>
            </w:r>
            <w:r w:rsidR="00F50D2F">
              <w:t>s</w:t>
            </w:r>
            <w:r>
              <w:t xml:space="preserve"> the </w:t>
            </w:r>
            <w:r w:rsidR="00F50D2F">
              <w:t>box.</w:t>
            </w:r>
            <w:r>
              <w:t xml:space="preserve"> Now he </w:t>
            </w:r>
            <w:r w:rsidR="00F50D2F">
              <w:t>can be</w:t>
            </w:r>
            <w:r>
              <w:t xml:space="preserve"> able to open </w:t>
            </w:r>
            <w:r w:rsidR="00875CC0">
              <w:t>it with his key</w:t>
            </w:r>
          </w:p>
          <w:p w14:paraId="4C817553" w14:textId="50176C7A" w:rsidR="009F0038" w:rsidRDefault="009F0038" w:rsidP="003B134E">
            <w:pPr>
              <w:pStyle w:val="NoSpacing"/>
              <w:jc w:val="center"/>
            </w:pPr>
            <w:r>
              <w:rPr>
                <w:noProof/>
              </w:rPr>
              <w:drawing>
                <wp:inline distT="0" distB="0" distL="0" distR="0" wp14:anchorId="2DA96428" wp14:editId="4CDFB693">
                  <wp:extent cx="2495550" cy="994049"/>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04113" cy="997460"/>
                          </a:xfrm>
                          <a:prstGeom prst="rect">
                            <a:avLst/>
                          </a:prstGeom>
                        </pic:spPr>
                      </pic:pic>
                    </a:graphicData>
                  </a:graphic>
                </wp:inline>
              </w:drawing>
            </w:r>
          </w:p>
        </w:tc>
        <w:tc>
          <w:tcPr>
            <w:tcW w:w="5395" w:type="dxa"/>
          </w:tcPr>
          <w:p w14:paraId="1D7EDA6E" w14:textId="3511D405" w:rsidR="009F0038" w:rsidRPr="0025399E" w:rsidRDefault="00875CC0" w:rsidP="009676F8">
            <w:pPr>
              <w:pStyle w:val="NoSpacing"/>
              <w:rPr>
                <w:b/>
                <w:bCs/>
              </w:rPr>
            </w:pPr>
            <w:r w:rsidRPr="0025399E">
              <w:rPr>
                <w:b/>
                <w:bCs/>
              </w:rPr>
              <w:t xml:space="preserve">In the entire communication – the box has always </w:t>
            </w:r>
            <w:r w:rsidR="00C52A32">
              <w:rPr>
                <w:b/>
                <w:bCs/>
              </w:rPr>
              <w:t>has</w:t>
            </w:r>
            <w:r w:rsidRPr="0025399E">
              <w:rPr>
                <w:b/>
                <w:bCs/>
              </w:rPr>
              <w:t xml:space="preserve"> lock on it – which makes it secure.</w:t>
            </w:r>
          </w:p>
        </w:tc>
      </w:tr>
    </w:tbl>
    <w:p w14:paraId="6D20C54B" w14:textId="5A448B14" w:rsidR="009F0038" w:rsidRDefault="00C52A32" w:rsidP="009676F8">
      <w:pPr>
        <w:pStyle w:val="NoSpacing"/>
      </w:pPr>
      <w:r>
        <w:t>HOW SSH FITS IN THE ABOVE EXAMPLE</w:t>
      </w:r>
    </w:p>
    <w:p w14:paraId="1298612D" w14:textId="3426E648" w:rsidR="00C52A32" w:rsidRDefault="00C52A32" w:rsidP="00B42B99">
      <w:pPr>
        <w:pStyle w:val="NoSpacing"/>
        <w:numPr>
          <w:ilvl w:val="0"/>
          <w:numId w:val="144"/>
        </w:numPr>
      </w:pPr>
      <w:r>
        <w:t xml:space="preserve">Step 1: Generate a Public and private key using – </w:t>
      </w:r>
      <w:r w:rsidRPr="00C52A32">
        <w:rPr>
          <w:b/>
          <w:bCs/>
          <w:i/>
          <w:iCs/>
        </w:rPr>
        <w:t>ssh-keygen -t &lt;encryption algorithm&gt;</w:t>
      </w:r>
      <w:r>
        <w:t xml:space="preserve"> (e.g., rsa/MD5)</w:t>
      </w:r>
    </w:p>
    <w:p w14:paraId="535D148C" w14:textId="737F0170" w:rsidR="00C52A32" w:rsidRDefault="00C52A32" w:rsidP="008B14B4">
      <w:pPr>
        <w:pStyle w:val="NoSpacing"/>
        <w:jc w:val="center"/>
      </w:pPr>
      <w:r>
        <w:rPr>
          <w:noProof/>
        </w:rPr>
        <w:drawing>
          <wp:inline distT="0" distB="0" distL="0" distR="0" wp14:anchorId="0E72818C" wp14:editId="04AB1B3D">
            <wp:extent cx="6643991" cy="962361"/>
            <wp:effectExtent l="0" t="0" r="508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55524" cy="964032"/>
                    </a:xfrm>
                    <a:prstGeom prst="rect">
                      <a:avLst/>
                    </a:prstGeom>
                  </pic:spPr>
                </pic:pic>
              </a:graphicData>
            </a:graphic>
          </wp:inline>
        </w:drawing>
      </w:r>
    </w:p>
    <w:tbl>
      <w:tblPr>
        <w:tblStyle w:val="TableGrid"/>
        <w:tblW w:w="0" w:type="auto"/>
        <w:tblLook w:val="04A0" w:firstRow="1" w:lastRow="0" w:firstColumn="1" w:lastColumn="0" w:noHBand="0" w:noVBand="1"/>
      </w:tblPr>
      <w:tblGrid>
        <w:gridCol w:w="7139"/>
        <w:gridCol w:w="3651"/>
      </w:tblGrid>
      <w:tr w:rsidR="00EF1D2D" w14:paraId="655AF376" w14:textId="77777777" w:rsidTr="00E003E4">
        <w:tc>
          <w:tcPr>
            <w:tcW w:w="7139" w:type="dxa"/>
          </w:tcPr>
          <w:p w14:paraId="771A6099" w14:textId="000C50A9" w:rsidR="00EF1D2D" w:rsidRDefault="00EF1D2D" w:rsidP="00B42B99">
            <w:pPr>
              <w:pStyle w:val="NoSpacing"/>
              <w:numPr>
                <w:ilvl w:val="0"/>
                <w:numId w:val="144"/>
              </w:numPr>
            </w:pPr>
            <w:r>
              <w:t>Step 2: Copy the public key to the remote SSH server. Hence the final set up will look like as shown below</w:t>
            </w:r>
          </w:p>
        </w:tc>
        <w:tc>
          <w:tcPr>
            <w:tcW w:w="3651" w:type="dxa"/>
          </w:tcPr>
          <w:p w14:paraId="49F8B595" w14:textId="12FF3E4F" w:rsidR="00EF1D2D" w:rsidRDefault="00EF1D2D" w:rsidP="00EF1D2D">
            <w:pPr>
              <w:pStyle w:val="NoSpacing"/>
            </w:pPr>
            <w:r>
              <w:rPr>
                <w:noProof/>
              </w:rPr>
              <w:drawing>
                <wp:inline distT="0" distB="0" distL="0" distR="0" wp14:anchorId="6506289A" wp14:editId="7214A9DD">
                  <wp:extent cx="2181225" cy="1440870"/>
                  <wp:effectExtent l="0" t="0" r="0" b="698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97410" cy="1451561"/>
                          </a:xfrm>
                          <a:prstGeom prst="rect">
                            <a:avLst/>
                          </a:prstGeom>
                        </pic:spPr>
                      </pic:pic>
                    </a:graphicData>
                  </a:graphic>
                </wp:inline>
              </w:drawing>
            </w:r>
          </w:p>
        </w:tc>
      </w:tr>
    </w:tbl>
    <w:p w14:paraId="6B48CFCA" w14:textId="0480560F" w:rsidR="009F0038" w:rsidRDefault="00EF1D2D" w:rsidP="00B42B99">
      <w:pPr>
        <w:pStyle w:val="NoSpacing"/>
        <w:numPr>
          <w:ilvl w:val="0"/>
          <w:numId w:val="144"/>
        </w:numPr>
      </w:pPr>
      <w:r>
        <w:t>Step 3:  For authentication below are the steps client / server follow for authentication using public and private key.</w:t>
      </w:r>
    </w:p>
    <w:p w14:paraId="3DB8D672" w14:textId="2CC903AD" w:rsidR="00601003" w:rsidRDefault="00EF1D2D" w:rsidP="009B42FD">
      <w:pPr>
        <w:pStyle w:val="NoSpacing"/>
        <w:jc w:val="center"/>
      </w:pPr>
      <w:r>
        <w:rPr>
          <w:noProof/>
        </w:rPr>
        <w:lastRenderedPageBreak/>
        <w:drawing>
          <wp:inline distT="0" distB="0" distL="0" distR="0" wp14:anchorId="688C2BFA" wp14:editId="3523E60C">
            <wp:extent cx="6372225" cy="2761298"/>
            <wp:effectExtent l="0" t="0" r="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78703" cy="2764105"/>
                    </a:xfrm>
                    <a:prstGeom prst="rect">
                      <a:avLst/>
                    </a:prstGeom>
                  </pic:spPr>
                </pic:pic>
              </a:graphicData>
            </a:graphic>
          </wp:inline>
        </w:drawing>
      </w:r>
    </w:p>
    <w:p w14:paraId="517027D9" w14:textId="77777777" w:rsidR="000C5452" w:rsidRPr="000C5452" w:rsidRDefault="000C5452" w:rsidP="000974EE">
      <w:pPr>
        <w:pStyle w:val="Heading6"/>
        <w:rPr>
          <w:i/>
          <w:iCs/>
        </w:rPr>
      </w:pPr>
      <w:r w:rsidRPr="000C5452">
        <w:t>DEPLOYING LINUX VM (USING SSH KEY)</w:t>
      </w:r>
    </w:p>
    <w:p w14:paraId="088F4F0F" w14:textId="4CE4F5BB" w:rsidR="000C5452" w:rsidRDefault="00186E2B" w:rsidP="00B42B99">
      <w:pPr>
        <w:pStyle w:val="NoSpacing"/>
        <w:numPr>
          <w:ilvl w:val="0"/>
          <w:numId w:val="150"/>
        </w:numPr>
      </w:pPr>
      <w:r>
        <w:t xml:space="preserve">For the public -private key pair authentication – </w:t>
      </w:r>
      <w:r w:rsidR="00094C67">
        <w:t xml:space="preserve">we store </w:t>
      </w:r>
      <w:r>
        <w:t>the public key</w:t>
      </w:r>
      <w:r w:rsidR="00094C67">
        <w:t xml:space="preserve"> in the</w:t>
      </w:r>
      <w:r>
        <w:t xml:space="preserve"> VM itself </w:t>
      </w:r>
    </w:p>
    <w:p w14:paraId="12C83D89" w14:textId="12330234" w:rsidR="00186E2B" w:rsidRPr="00553D3E" w:rsidRDefault="00186E2B" w:rsidP="00B42B99">
      <w:pPr>
        <w:pStyle w:val="NoSpacing"/>
        <w:numPr>
          <w:ilvl w:val="0"/>
          <w:numId w:val="150"/>
        </w:numPr>
      </w:pPr>
      <w:r>
        <w:t xml:space="preserve">The client machine which will connect to it </w:t>
      </w:r>
      <w:r w:rsidR="00094C67">
        <w:t xml:space="preserve">- </w:t>
      </w:r>
      <w:r>
        <w:t>will have the private key – which will be used for authentication into the Linux VM.</w:t>
      </w:r>
    </w:p>
    <w:p w14:paraId="477F0790" w14:textId="77777777" w:rsidR="008A2378" w:rsidRDefault="008A2378" w:rsidP="008A2378">
      <w:pPr>
        <w:jc w:val="center"/>
      </w:pPr>
      <w:r>
        <w:rPr>
          <w:noProof/>
        </w:rPr>
        <w:lastRenderedPageBreak/>
        <w:drawing>
          <wp:inline distT="0" distB="0" distL="0" distR="0" wp14:anchorId="5237D7C8" wp14:editId="435DE3AE">
            <wp:extent cx="5524500" cy="7991475"/>
            <wp:effectExtent l="19050" t="19050" r="1905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24500" cy="7991475"/>
                    </a:xfrm>
                    <a:prstGeom prst="rect">
                      <a:avLst/>
                    </a:prstGeom>
                    <a:ln>
                      <a:solidFill>
                        <a:schemeClr val="accent1"/>
                      </a:solidFill>
                    </a:ln>
                  </pic:spPr>
                </pic:pic>
              </a:graphicData>
            </a:graphic>
          </wp:inline>
        </w:drawing>
      </w:r>
    </w:p>
    <w:p w14:paraId="17627E12" w14:textId="548644EC" w:rsidR="008A2378" w:rsidRPr="00AE4A96" w:rsidRDefault="008A2378" w:rsidP="000974EE">
      <w:pPr>
        <w:pStyle w:val="Heading6"/>
        <w:rPr>
          <w:i/>
          <w:iCs/>
        </w:rPr>
      </w:pPr>
      <w:r w:rsidRPr="00AE4A96">
        <w:t>CONNECTING TO</w:t>
      </w:r>
      <w:r w:rsidR="00A90F99">
        <w:rPr>
          <w:i/>
          <w:iCs/>
        </w:rPr>
        <w:t xml:space="preserve"> LINUX</w:t>
      </w:r>
      <w:r w:rsidRPr="00AE4A96">
        <w:t xml:space="preserve"> VM </w:t>
      </w:r>
      <w:r w:rsidR="00A90F99">
        <w:rPr>
          <w:i/>
          <w:iCs/>
        </w:rPr>
        <w:t xml:space="preserve">USING </w:t>
      </w:r>
      <w:r w:rsidRPr="00AE4A96">
        <w:t>SSH</w:t>
      </w:r>
    </w:p>
    <w:p w14:paraId="7EA9C95E" w14:textId="77777777" w:rsidR="00275623" w:rsidRDefault="00275623" w:rsidP="00B42B99">
      <w:pPr>
        <w:pStyle w:val="NoSpacing"/>
        <w:numPr>
          <w:ilvl w:val="0"/>
          <w:numId w:val="201"/>
        </w:numPr>
        <w:rPr>
          <w:noProof/>
        </w:rPr>
      </w:pPr>
      <w:r>
        <w:rPr>
          <w:noProof/>
        </w:rPr>
        <w:t xml:space="preserve">The authentication type for a Linux VM can be </w:t>
      </w:r>
    </w:p>
    <w:p w14:paraId="55DDCD8F" w14:textId="60B02BEE" w:rsidR="00275623" w:rsidRPr="000974EE" w:rsidRDefault="005E0F3A" w:rsidP="00B42B99">
      <w:pPr>
        <w:pStyle w:val="NoSpacing"/>
        <w:numPr>
          <w:ilvl w:val="1"/>
          <w:numId w:val="201"/>
        </w:numPr>
        <w:rPr>
          <w:noProof/>
          <w:color w:val="C00000"/>
        </w:rPr>
      </w:pPr>
      <w:r w:rsidRPr="000974EE">
        <w:rPr>
          <w:noProof/>
          <w:color w:val="C00000"/>
        </w:rPr>
        <w:t>PASSWORD BASED</w:t>
      </w:r>
      <w:r w:rsidR="00077503" w:rsidRPr="000974EE">
        <w:rPr>
          <w:noProof/>
          <w:color w:val="C00000"/>
        </w:rPr>
        <w:t xml:space="preserve"> AUTHENTICATION</w:t>
      </w:r>
    </w:p>
    <w:p w14:paraId="071B4249" w14:textId="6099FD48" w:rsidR="00275623" w:rsidRPr="000974EE" w:rsidRDefault="005E0F3A" w:rsidP="00B42B99">
      <w:pPr>
        <w:pStyle w:val="NoSpacing"/>
        <w:numPr>
          <w:ilvl w:val="1"/>
          <w:numId w:val="201"/>
        </w:numPr>
        <w:rPr>
          <w:noProof/>
          <w:color w:val="C00000"/>
        </w:rPr>
      </w:pPr>
      <w:r w:rsidRPr="000974EE">
        <w:rPr>
          <w:noProof/>
          <w:color w:val="C00000"/>
        </w:rPr>
        <w:t>SSH KEY BASED</w:t>
      </w:r>
      <w:r w:rsidR="00077503" w:rsidRPr="000974EE">
        <w:rPr>
          <w:noProof/>
          <w:color w:val="C00000"/>
        </w:rPr>
        <w:t xml:space="preserve"> AUTHENTICATION</w:t>
      </w:r>
    </w:p>
    <w:p w14:paraId="79114057" w14:textId="05085C8E" w:rsidR="00D13D5A" w:rsidRPr="000974EE" w:rsidRDefault="00D13D5A" w:rsidP="000974EE">
      <w:pPr>
        <w:pStyle w:val="Heading7"/>
      </w:pPr>
      <w:r w:rsidRPr="000974EE">
        <w:lastRenderedPageBreak/>
        <w:t>SSH KEY BASED</w:t>
      </w:r>
      <w:r w:rsidR="00077503" w:rsidRPr="000974EE">
        <w:t xml:space="preserve"> AUTHENTICATION</w:t>
      </w:r>
    </w:p>
    <w:p w14:paraId="2C5C8F40" w14:textId="165F0549" w:rsidR="00E003E4" w:rsidRDefault="00E003E4" w:rsidP="00E003E4">
      <w:pPr>
        <w:pStyle w:val="NoSpacing"/>
      </w:pPr>
      <w:r>
        <w:t xml:space="preserve">The public -private key pairs can be generated two different ways </w:t>
      </w:r>
    </w:p>
    <w:p w14:paraId="565A7EE3" w14:textId="4D742368" w:rsidR="00E003E4" w:rsidRDefault="00094C67" w:rsidP="00B42B99">
      <w:pPr>
        <w:pStyle w:val="NoSpacing"/>
        <w:numPr>
          <w:ilvl w:val="0"/>
          <w:numId w:val="218"/>
        </w:numPr>
      </w:pPr>
      <w:r w:rsidRPr="00094C67">
        <w:rPr>
          <w:color w:val="0070C0"/>
        </w:rPr>
        <w:t xml:space="preserve">USING CLOUD SHELL </w:t>
      </w:r>
      <w:r w:rsidR="004A6BC2">
        <w:t>(</w:t>
      </w:r>
      <w:hyperlink r:id="rId93" w:history="1">
        <w:r w:rsidR="004A6BC2" w:rsidRPr="0096774B">
          <w:rPr>
            <w:rStyle w:val="Hyperlink"/>
          </w:rPr>
          <w:t>https://learn.microsoft.com/en-us/azure/virtual-machines/linux/mac-create-ssh-keys</w:t>
        </w:r>
      </w:hyperlink>
      <w:r w:rsidR="004A6BC2">
        <w:t xml:space="preserve"> )</w:t>
      </w:r>
    </w:p>
    <w:p w14:paraId="5C5CD4DE" w14:textId="5C73DCF9" w:rsidR="00E003E4" w:rsidRPr="00094C67" w:rsidRDefault="00094C67" w:rsidP="00B42B99">
      <w:pPr>
        <w:pStyle w:val="NoSpacing"/>
        <w:numPr>
          <w:ilvl w:val="0"/>
          <w:numId w:val="218"/>
        </w:numPr>
        <w:rPr>
          <w:color w:val="0070C0"/>
        </w:rPr>
      </w:pPr>
      <w:r w:rsidRPr="00094C67">
        <w:rPr>
          <w:color w:val="0070C0"/>
        </w:rPr>
        <w:t>PUTTY GEN TOOL</w:t>
      </w:r>
    </w:p>
    <w:p w14:paraId="793228A5" w14:textId="3C02A53C" w:rsidR="00E003E4" w:rsidRDefault="00E003E4" w:rsidP="00094C67">
      <w:pPr>
        <w:pStyle w:val="Heading8"/>
      </w:pPr>
      <w:r>
        <w:t>CLOUD SHELL</w:t>
      </w:r>
    </w:p>
    <w:p w14:paraId="1455AFF5" w14:textId="6E8842F9" w:rsidR="00666B13" w:rsidRDefault="00666B13" w:rsidP="00666B13">
      <w:pPr>
        <w:pStyle w:val="NoSpacing"/>
      </w:pPr>
    </w:p>
    <w:tbl>
      <w:tblPr>
        <w:tblStyle w:val="TableGrid"/>
        <w:tblW w:w="0" w:type="auto"/>
        <w:tblLook w:val="04A0" w:firstRow="1" w:lastRow="0" w:firstColumn="1" w:lastColumn="0" w:noHBand="0" w:noVBand="1"/>
      </w:tblPr>
      <w:tblGrid>
        <w:gridCol w:w="4589"/>
        <w:gridCol w:w="6201"/>
      </w:tblGrid>
      <w:tr w:rsidR="00263BBF" w14:paraId="3FE6B659" w14:textId="77777777" w:rsidTr="00CE3786">
        <w:tc>
          <w:tcPr>
            <w:tcW w:w="4589" w:type="dxa"/>
          </w:tcPr>
          <w:p w14:paraId="0605623F" w14:textId="77777777" w:rsidR="00666B13" w:rsidRPr="00D13D5A" w:rsidRDefault="00666B13" w:rsidP="00666B13">
            <w:pPr>
              <w:pStyle w:val="NoSpacing"/>
            </w:pPr>
            <w:r>
              <w:t xml:space="preserve">Step 1: Create a Linux VM </w:t>
            </w:r>
            <w:r>
              <w:sym w:font="Wingdings" w:char="F0E0"/>
            </w:r>
            <w:r>
              <w:t xml:space="preserve"> In “SSH public key” we need to paste the public key</w:t>
            </w:r>
          </w:p>
          <w:p w14:paraId="34617AA9" w14:textId="77777777" w:rsidR="00666B13" w:rsidRDefault="00666B13" w:rsidP="00666B13">
            <w:pPr>
              <w:pStyle w:val="NoSpacing"/>
            </w:pPr>
          </w:p>
        </w:tc>
        <w:tc>
          <w:tcPr>
            <w:tcW w:w="6201" w:type="dxa"/>
          </w:tcPr>
          <w:p w14:paraId="1AAB7CFD" w14:textId="33FCAA74" w:rsidR="00666B13" w:rsidRDefault="00666B13" w:rsidP="00666B13">
            <w:pPr>
              <w:pStyle w:val="NoSpacing"/>
            </w:pPr>
            <w:r>
              <w:rPr>
                <w:noProof/>
              </w:rPr>
              <w:drawing>
                <wp:inline distT="0" distB="0" distL="0" distR="0" wp14:anchorId="7F2403AC" wp14:editId="7FFF0F58">
                  <wp:extent cx="3274737" cy="1660495"/>
                  <wp:effectExtent l="19050" t="19050" r="20955"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93116" cy="1669814"/>
                          </a:xfrm>
                          <a:prstGeom prst="rect">
                            <a:avLst/>
                          </a:prstGeom>
                          <a:ln>
                            <a:solidFill>
                              <a:schemeClr val="accent1"/>
                            </a:solidFill>
                          </a:ln>
                        </pic:spPr>
                      </pic:pic>
                    </a:graphicData>
                  </a:graphic>
                </wp:inline>
              </w:drawing>
            </w:r>
          </w:p>
        </w:tc>
      </w:tr>
      <w:tr w:rsidR="00666B13" w14:paraId="3D825EEA" w14:textId="77777777" w:rsidTr="00CE3786">
        <w:tc>
          <w:tcPr>
            <w:tcW w:w="4589" w:type="dxa"/>
          </w:tcPr>
          <w:p w14:paraId="20BCCEEB" w14:textId="5B6C8D43" w:rsidR="00666B13" w:rsidRPr="00D13D5A" w:rsidRDefault="00666B13" w:rsidP="00666B13">
            <w:pPr>
              <w:pStyle w:val="NoSpacing"/>
            </w:pPr>
            <w:r>
              <w:t xml:space="preserve">Step 2: Generate the public key from the CLOUD Shell </w:t>
            </w:r>
          </w:p>
          <w:p w14:paraId="796AC416" w14:textId="4B03491D" w:rsidR="00666B13" w:rsidRPr="00666B13" w:rsidRDefault="00666B13" w:rsidP="003E3C3A">
            <w:pPr>
              <w:pStyle w:val="NoSpacing"/>
              <w:rPr>
                <w:b/>
                <w:bCs/>
                <w:i/>
                <w:iCs/>
              </w:rPr>
            </w:pPr>
            <w:r>
              <w:t>Command:</w:t>
            </w:r>
            <w:r w:rsidR="003E3C3A">
              <w:t xml:space="preserve">  </w:t>
            </w:r>
            <w:r w:rsidRPr="00666B13">
              <w:rPr>
                <w:b/>
                <w:bCs/>
                <w:i/>
                <w:iCs/>
              </w:rPr>
              <w:t>ssh-keygen -t rsa -b 2048</w:t>
            </w:r>
          </w:p>
        </w:tc>
        <w:tc>
          <w:tcPr>
            <w:tcW w:w="6201" w:type="dxa"/>
          </w:tcPr>
          <w:p w14:paraId="0FF17782" w14:textId="398F7494" w:rsidR="00666B13" w:rsidRDefault="00666B13" w:rsidP="003D177B">
            <w:pPr>
              <w:pStyle w:val="NoSpacing"/>
              <w:jc w:val="right"/>
              <w:rPr>
                <w:noProof/>
              </w:rPr>
            </w:pPr>
            <w:r>
              <w:rPr>
                <w:noProof/>
              </w:rPr>
              <w:drawing>
                <wp:inline distT="0" distB="0" distL="0" distR="0" wp14:anchorId="4F781786" wp14:editId="2FCE818C">
                  <wp:extent cx="3800475" cy="2410794"/>
                  <wp:effectExtent l="0" t="0" r="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09292" cy="2416387"/>
                          </a:xfrm>
                          <a:prstGeom prst="rect">
                            <a:avLst/>
                          </a:prstGeom>
                        </pic:spPr>
                      </pic:pic>
                    </a:graphicData>
                  </a:graphic>
                </wp:inline>
              </w:drawing>
            </w:r>
          </w:p>
        </w:tc>
      </w:tr>
      <w:tr w:rsidR="003D177B" w14:paraId="5A363369" w14:textId="77777777" w:rsidTr="00CE3786">
        <w:tc>
          <w:tcPr>
            <w:tcW w:w="4589" w:type="dxa"/>
          </w:tcPr>
          <w:p w14:paraId="3FB9363D" w14:textId="44E0878D" w:rsidR="003D177B" w:rsidRDefault="003D177B" w:rsidP="00064AA6">
            <w:pPr>
              <w:pStyle w:val="NoSpacing"/>
            </w:pPr>
            <w:r>
              <w:t>Step 3: Navigate to public key</w:t>
            </w:r>
          </w:p>
          <w:p w14:paraId="6D890BFA" w14:textId="11ADB222" w:rsidR="003D177B" w:rsidRDefault="003D177B" w:rsidP="00064AA6">
            <w:pPr>
              <w:pStyle w:val="NoSpacing"/>
              <w:ind w:left="720"/>
            </w:pPr>
          </w:p>
        </w:tc>
        <w:tc>
          <w:tcPr>
            <w:tcW w:w="6201" w:type="dxa"/>
          </w:tcPr>
          <w:p w14:paraId="3D9D64F0" w14:textId="603964B0" w:rsidR="003D177B" w:rsidRDefault="00263BBF" w:rsidP="00263BBF">
            <w:pPr>
              <w:pStyle w:val="NoSpacing"/>
              <w:rPr>
                <w:noProof/>
              </w:rPr>
            </w:pPr>
            <w:r>
              <w:rPr>
                <w:noProof/>
              </w:rPr>
              <w:drawing>
                <wp:inline distT="0" distB="0" distL="0" distR="0" wp14:anchorId="14D8A0F6" wp14:editId="55A3BBDB">
                  <wp:extent cx="2781300" cy="8382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81300" cy="838200"/>
                          </a:xfrm>
                          <a:prstGeom prst="rect">
                            <a:avLst/>
                          </a:prstGeom>
                        </pic:spPr>
                      </pic:pic>
                    </a:graphicData>
                  </a:graphic>
                </wp:inline>
              </w:drawing>
            </w:r>
          </w:p>
        </w:tc>
      </w:tr>
      <w:tr w:rsidR="00263BBF" w14:paraId="794DB838" w14:textId="77777777" w:rsidTr="00CE3786">
        <w:trPr>
          <w:trHeight w:val="2325"/>
        </w:trPr>
        <w:tc>
          <w:tcPr>
            <w:tcW w:w="4589" w:type="dxa"/>
          </w:tcPr>
          <w:p w14:paraId="65A154AE" w14:textId="77777777" w:rsidR="00263BBF" w:rsidRDefault="00064AA6" w:rsidP="00666B13">
            <w:pPr>
              <w:pStyle w:val="NoSpacing"/>
            </w:pPr>
            <w:r>
              <w:t>Step 4: Copy the Public key content and paste in the SSH public key field</w:t>
            </w:r>
          </w:p>
          <w:p w14:paraId="2B627DA1" w14:textId="4EBEFDF4" w:rsidR="008C6157" w:rsidRDefault="008C6157" w:rsidP="00666B13">
            <w:pPr>
              <w:pStyle w:val="NoSpacing"/>
            </w:pPr>
            <w:r>
              <w:t xml:space="preserve">Step </w:t>
            </w:r>
            <w:r w:rsidR="00CE3786">
              <w:t>5:</w:t>
            </w:r>
            <w:r>
              <w:t xml:space="preserve"> Review &amp; Create -</w:t>
            </w:r>
            <w:r>
              <w:sym w:font="Wingdings" w:char="F0E0"/>
            </w:r>
            <w:r>
              <w:t xml:space="preserve"> Create</w:t>
            </w:r>
          </w:p>
        </w:tc>
        <w:tc>
          <w:tcPr>
            <w:tcW w:w="6201" w:type="dxa"/>
          </w:tcPr>
          <w:p w14:paraId="7C7A4248" w14:textId="0D7C1271" w:rsidR="00263BBF" w:rsidRDefault="00263BBF" w:rsidP="00263BBF">
            <w:pPr>
              <w:pStyle w:val="NoSpacing"/>
              <w:rPr>
                <w:noProof/>
              </w:rPr>
            </w:pPr>
            <w:r>
              <w:rPr>
                <w:noProof/>
              </w:rPr>
              <w:drawing>
                <wp:inline distT="0" distB="0" distL="0" distR="0" wp14:anchorId="6BDC2974" wp14:editId="045988F5">
                  <wp:extent cx="3609975" cy="2147935"/>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14658" cy="2150721"/>
                          </a:xfrm>
                          <a:prstGeom prst="rect">
                            <a:avLst/>
                          </a:prstGeom>
                        </pic:spPr>
                      </pic:pic>
                    </a:graphicData>
                  </a:graphic>
                </wp:inline>
              </w:drawing>
            </w:r>
          </w:p>
        </w:tc>
      </w:tr>
      <w:tr w:rsidR="009255CA" w14:paraId="1D82106C" w14:textId="77777777" w:rsidTr="00CE3786">
        <w:trPr>
          <w:trHeight w:val="1065"/>
        </w:trPr>
        <w:tc>
          <w:tcPr>
            <w:tcW w:w="4589" w:type="dxa"/>
          </w:tcPr>
          <w:p w14:paraId="1E5CA7BD" w14:textId="77777777" w:rsidR="009255CA" w:rsidRDefault="009255CA" w:rsidP="00666B13">
            <w:pPr>
              <w:pStyle w:val="NoSpacing"/>
            </w:pPr>
            <w:r>
              <w:t xml:space="preserve">Step 6 – Login to the VM </w:t>
            </w:r>
          </w:p>
          <w:p w14:paraId="657C2246" w14:textId="49893F5B" w:rsidR="009255CA" w:rsidRDefault="009255CA" w:rsidP="00666B13">
            <w:pPr>
              <w:pStyle w:val="NoSpacing"/>
            </w:pPr>
            <w:r>
              <w:t xml:space="preserve">To verify whether we have logged in to correct VM is </w:t>
            </w:r>
            <w:r w:rsidR="000F4896">
              <w:t>the “</w:t>
            </w:r>
            <w:r>
              <w:t>hostname” command</w:t>
            </w:r>
          </w:p>
        </w:tc>
        <w:tc>
          <w:tcPr>
            <w:tcW w:w="6201" w:type="dxa"/>
          </w:tcPr>
          <w:p w14:paraId="37F37030" w14:textId="77777777" w:rsidR="009255CA" w:rsidRDefault="009255CA" w:rsidP="00263BBF">
            <w:pPr>
              <w:pStyle w:val="NoSpacing"/>
              <w:rPr>
                <w:noProof/>
              </w:rPr>
            </w:pPr>
            <w:r>
              <w:rPr>
                <w:noProof/>
              </w:rPr>
              <w:t>Command: user@publicIpOfVM</w:t>
            </w:r>
          </w:p>
          <w:p w14:paraId="663BC1AE" w14:textId="0D760033" w:rsidR="009255CA" w:rsidRDefault="009255CA" w:rsidP="00263BBF">
            <w:pPr>
              <w:pStyle w:val="NoSpacing"/>
              <w:rPr>
                <w:noProof/>
              </w:rPr>
            </w:pPr>
            <w:r>
              <w:rPr>
                <w:noProof/>
              </w:rPr>
              <w:t xml:space="preserve">Example: </w:t>
            </w:r>
            <w:r w:rsidRPr="009255CA">
              <w:rPr>
                <w:b/>
                <w:bCs/>
                <w:i/>
                <w:iCs/>
                <w:noProof/>
              </w:rPr>
              <w:t>avishekhssh1@20.228.92.241</w:t>
            </w:r>
          </w:p>
        </w:tc>
      </w:tr>
      <w:tr w:rsidR="009255CA" w14:paraId="31BD9D67" w14:textId="77777777" w:rsidTr="00CE3786">
        <w:tc>
          <w:tcPr>
            <w:tcW w:w="4589" w:type="dxa"/>
          </w:tcPr>
          <w:p w14:paraId="34F056FE" w14:textId="525ECF06" w:rsidR="009255CA" w:rsidRDefault="002C00F1" w:rsidP="00666B13">
            <w:pPr>
              <w:pStyle w:val="NoSpacing"/>
            </w:pPr>
            <w:r>
              <w:lastRenderedPageBreak/>
              <w:t xml:space="preserve">We can install software as well like </w:t>
            </w:r>
            <w:r w:rsidR="00CE3786">
              <w:t>Apache</w:t>
            </w:r>
            <w:r>
              <w:t>. It can be accessed using public Ip of the VM</w:t>
            </w:r>
          </w:p>
        </w:tc>
        <w:tc>
          <w:tcPr>
            <w:tcW w:w="6201" w:type="dxa"/>
          </w:tcPr>
          <w:p w14:paraId="3A53C6C5" w14:textId="3D119560" w:rsidR="009255CA" w:rsidRPr="00C02D1C" w:rsidRDefault="00C02D1C" w:rsidP="00263BBF">
            <w:pPr>
              <w:pStyle w:val="NoSpacing"/>
              <w:rPr>
                <w:b/>
                <w:bCs/>
                <w:noProof/>
              </w:rPr>
            </w:pPr>
            <w:r w:rsidRPr="00C02D1C">
              <w:rPr>
                <w:b/>
                <w:bCs/>
                <w:noProof/>
              </w:rPr>
              <w:t>COMMAND</w:t>
            </w:r>
          </w:p>
          <w:p w14:paraId="5916FC24" w14:textId="77777777" w:rsidR="002C00F1" w:rsidRPr="00094C67" w:rsidRDefault="002C00F1" w:rsidP="002C00F1">
            <w:pPr>
              <w:pStyle w:val="NoSpacing"/>
              <w:rPr>
                <w:i/>
                <w:iCs/>
                <w:noProof/>
              </w:rPr>
            </w:pPr>
            <w:r w:rsidRPr="00094C67">
              <w:rPr>
                <w:i/>
                <w:iCs/>
                <w:noProof/>
              </w:rPr>
              <w:t>sudo apt-get  -y update</w:t>
            </w:r>
          </w:p>
          <w:p w14:paraId="03460F17" w14:textId="61D3DDB9" w:rsidR="002C00F1" w:rsidRDefault="002C00F1" w:rsidP="002C00F1">
            <w:pPr>
              <w:pStyle w:val="NoSpacing"/>
              <w:rPr>
                <w:noProof/>
              </w:rPr>
            </w:pPr>
            <w:r w:rsidRPr="00094C67">
              <w:rPr>
                <w:i/>
                <w:iCs/>
                <w:noProof/>
              </w:rPr>
              <w:t>sudo apt-get  -y install apache2</w:t>
            </w:r>
          </w:p>
        </w:tc>
      </w:tr>
    </w:tbl>
    <w:p w14:paraId="4B598DF9" w14:textId="1CCA5474" w:rsidR="00CE3786" w:rsidRDefault="00CE3786" w:rsidP="00CE3786">
      <w:pPr>
        <w:pStyle w:val="Heading8"/>
      </w:pPr>
      <w:r>
        <w:t>PUTTY GEN TOOL</w:t>
      </w:r>
    </w:p>
    <w:p w14:paraId="48B4637D" w14:textId="611B4531" w:rsidR="00CE3786" w:rsidRDefault="00223C3B" w:rsidP="00B42B99">
      <w:pPr>
        <w:pStyle w:val="NoSpacing"/>
        <w:numPr>
          <w:ilvl w:val="0"/>
          <w:numId w:val="201"/>
        </w:numPr>
        <w:rPr>
          <w:noProof/>
        </w:rPr>
      </w:pPr>
      <w:r>
        <w:rPr>
          <w:noProof/>
        </w:rPr>
        <w:t xml:space="preserve">We can generate the public-private key pair using using putty gen too as well </w:t>
      </w:r>
      <w:r w:rsidR="002F0DF3">
        <w:rPr>
          <w:noProof/>
        </w:rPr>
        <w:t xml:space="preserve">and follow the same process as above </w:t>
      </w:r>
    </w:p>
    <w:p w14:paraId="6E3A63E8" w14:textId="77777777" w:rsidR="002F0DF3" w:rsidRDefault="002F0DF3" w:rsidP="002F0DF3">
      <w:pPr>
        <w:pStyle w:val="NoSpacing"/>
        <w:rPr>
          <w:noProof/>
        </w:rPr>
      </w:pPr>
    </w:p>
    <w:p w14:paraId="49C19EBA" w14:textId="41B14517" w:rsidR="00AE4A96" w:rsidRDefault="005E0F3A" w:rsidP="00275623">
      <w:pPr>
        <w:pStyle w:val="NoSpacing"/>
        <w:rPr>
          <w:noProof/>
        </w:rPr>
      </w:pPr>
      <w:r>
        <w:rPr>
          <w:noProof/>
        </w:rPr>
        <w:t>To login into Linux VM we need to use Putty Tool</w:t>
      </w:r>
      <w:r w:rsidR="00EF7113">
        <w:rPr>
          <w:noProof/>
        </w:rPr>
        <w:t>.</w:t>
      </w:r>
    </w:p>
    <w:tbl>
      <w:tblPr>
        <w:tblStyle w:val="TableGrid"/>
        <w:tblW w:w="0" w:type="auto"/>
        <w:tblLook w:val="04A0" w:firstRow="1" w:lastRow="0" w:firstColumn="1" w:lastColumn="0" w:noHBand="0" w:noVBand="1"/>
      </w:tblPr>
      <w:tblGrid>
        <w:gridCol w:w="5395"/>
        <w:gridCol w:w="5395"/>
      </w:tblGrid>
      <w:tr w:rsidR="00690C72" w14:paraId="50F73DCC" w14:textId="77777777" w:rsidTr="00690C72">
        <w:tc>
          <w:tcPr>
            <w:tcW w:w="5395" w:type="dxa"/>
          </w:tcPr>
          <w:p w14:paraId="5CD81873" w14:textId="77777777" w:rsidR="00690C72" w:rsidRDefault="00690C72" w:rsidP="002F0DF3">
            <w:pPr>
              <w:pStyle w:val="NoSpacing"/>
              <w:numPr>
                <w:ilvl w:val="0"/>
                <w:numId w:val="21"/>
              </w:numPr>
              <w:rPr>
                <w:noProof/>
              </w:rPr>
            </w:pPr>
            <w:r>
              <w:rPr>
                <w:noProof/>
              </w:rPr>
              <w:t xml:space="preserve">Open the Cloud Shell and choose Bash </w:t>
            </w:r>
          </w:p>
          <w:p w14:paraId="1C766FF0" w14:textId="54EC4381" w:rsidR="00690C72" w:rsidRDefault="00690C72" w:rsidP="002F0DF3">
            <w:pPr>
              <w:pStyle w:val="NoSpacing"/>
              <w:numPr>
                <w:ilvl w:val="0"/>
                <w:numId w:val="21"/>
              </w:numPr>
              <w:rPr>
                <w:noProof/>
              </w:rPr>
            </w:pPr>
            <w:r>
              <w:rPr>
                <w:noProof/>
              </w:rPr>
              <w:t xml:space="preserve">Select the subscription </w:t>
            </w:r>
            <w:r>
              <w:rPr>
                <w:noProof/>
              </w:rPr>
              <w:sym w:font="Wingdings" w:char="F0E0"/>
            </w:r>
            <w:r>
              <w:rPr>
                <w:noProof/>
              </w:rPr>
              <w:t xml:space="preserve"> Create Storage</w:t>
            </w:r>
          </w:p>
        </w:tc>
        <w:tc>
          <w:tcPr>
            <w:tcW w:w="5395" w:type="dxa"/>
          </w:tcPr>
          <w:p w14:paraId="06B10AC8" w14:textId="3F548DFD" w:rsidR="00690C72" w:rsidRDefault="00690C72" w:rsidP="00690C72">
            <w:pPr>
              <w:pStyle w:val="NoSpacing"/>
              <w:rPr>
                <w:noProof/>
              </w:rPr>
            </w:pPr>
            <w:r>
              <w:rPr>
                <w:noProof/>
              </w:rPr>
              <w:drawing>
                <wp:inline distT="0" distB="0" distL="0" distR="0" wp14:anchorId="29D7F2DC" wp14:editId="5C8CB47E">
                  <wp:extent cx="3238500" cy="1490071"/>
                  <wp:effectExtent l="19050" t="19050" r="1905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06213" cy="1521227"/>
                          </a:xfrm>
                          <a:prstGeom prst="rect">
                            <a:avLst/>
                          </a:prstGeom>
                          <a:ln>
                            <a:solidFill>
                              <a:schemeClr val="accent1"/>
                            </a:solidFill>
                          </a:ln>
                        </pic:spPr>
                      </pic:pic>
                    </a:graphicData>
                  </a:graphic>
                </wp:inline>
              </w:drawing>
            </w:r>
          </w:p>
        </w:tc>
      </w:tr>
    </w:tbl>
    <w:p w14:paraId="4ECDDE33" w14:textId="77777777" w:rsidR="008A2378" w:rsidRDefault="008A2378" w:rsidP="002F0DF3">
      <w:pPr>
        <w:pStyle w:val="NoSpacing"/>
        <w:numPr>
          <w:ilvl w:val="0"/>
          <w:numId w:val="22"/>
        </w:numPr>
      </w:pPr>
      <w:r>
        <w:t xml:space="preserve">Upload the SSH key using upload option </w:t>
      </w:r>
      <w:r>
        <w:rPr>
          <w:noProof/>
        </w:rPr>
        <w:drawing>
          <wp:inline distT="0" distB="0" distL="0" distR="0" wp14:anchorId="0A695CE7" wp14:editId="071DB1C9">
            <wp:extent cx="6858000" cy="1905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1905000"/>
                    </a:xfrm>
                    <a:prstGeom prst="rect">
                      <a:avLst/>
                    </a:prstGeom>
                  </pic:spPr>
                </pic:pic>
              </a:graphicData>
            </a:graphic>
          </wp:inline>
        </w:drawing>
      </w:r>
    </w:p>
    <w:p w14:paraId="4AD22497" w14:textId="62556D68" w:rsidR="008A2378" w:rsidRDefault="008A2378" w:rsidP="002F0DF3">
      <w:pPr>
        <w:pStyle w:val="NoSpacing"/>
        <w:numPr>
          <w:ilvl w:val="0"/>
          <w:numId w:val="22"/>
        </w:numPr>
      </w:pPr>
      <w:r>
        <w:t xml:space="preserve">Navigate to VM </w:t>
      </w:r>
      <w:r>
        <w:sym w:font="Wingdings" w:char="F0E0"/>
      </w:r>
      <w:r>
        <w:t xml:space="preserve"> Connect </w:t>
      </w:r>
      <w:r>
        <w:sym w:font="Wingdings" w:char="F0E0"/>
      </w:r>
      <w:r w:rsidR="002A20BB">
        <w:t>SSH.</w:t>
      </w:r>
      <w:r>
        <w:t xml:space="preserve"> Follow the steps to SSH the VM </w:t>
      </w:r>
    </w:p>
    <w:p w14:paraId="7AD29B6E" w14:textId="4216A0DF" w:rsidR="008A2378" w:rsidRPr="00AE6151" w:rsidRDefault="008A2378" w:rsidP="000974EE">
      <w:pPr>
        <w:pStyle w:val="Heading6"/>
        <w:rPr>
          <w:i/>
          <w:iCs/>
        </w:rPr>
      </w:pPr>
      <w:r w:rsidRPr="00AE6151">
        <w:t>INSTALLING SOFTWARES IN VM</w:t>
      </w:r>
    </w:p>
    <w:p w14:paraId="6410520B" w14:textId="77777777" w:rsidR="008A2378" w:rsidRDefault="008A2378" w:rsidP="000974EE">
      <w:pPr>
        <w:pStyle w:val="Heading7"/>
      </w:pPr>
      <w:r>
        <w:t>INSTALLING NGINX (HTTP SERVER)</w:t>
      </w:r>
    </w:p>
    <w:p w14:paraId="63B6509E" w14:textId="77777777" w:rsidR="008A2378" w:rsidRDefault="008A2378" w:rsidP="00C22BC5">
      <w:pPr>
        <w:pStyle w:val="NoSpacing"/>
        <w:jc w:val="center"/>
      </w:pPr>
      <w:r>
        <w:rPr>
          <w:noProof/>
        </w:rPr>
        <w:drawing>
          <wp:inline distT="0" distB="0" distL="0" distR="0" wp14:anchorId="193A1169" wp14:editId="63BAB51F">
            <wp:extent cx="6057900" cy="129066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84994" cy="1296442"/>
                    </a:xfrm>
                    <a:prstGeom prst="rect">
                      <a:avLst/>
                    </a:prstGeom>
                  </pic:spPr>
                </pic:pic>
              </a:graphicData>
            </a:graphic>
          </wp:inline>
        </w:drawing>
      </w:r>
    </w:p>
    <w:p w14:paraId="643F9FC7" w14:textId="462204A4" w:rsidR="008A2378" w:rsidRDefault="008A2378" w:rsidP="002F0DF3">
      <w:pPr>
        <w:pStyle w:val="NoSpacing"/>
        <w:numPr>
          <w:ilvl w:val="0"/>
          <w:numId w:val="23"/>
        </w:numPr>
      </w:pPr>
      <w:r>
        <w:t>The nginx webserver can be accessed using the public IP address of the VM</w:t>
      </w:r>
      <w:r w:rsidR="0014315F">
        <w:t xml:space="preserve"> </w:t>
      </w:r>
      <w:r>
        <w:t>(</w:t>
      </w:r>
      <w:hyperlink r:id="rId101" w:history="1">
        <w:r w:rsidRPr="00110A08">
          <w:rPr>
            <w:rStyle w:val="Hyperlink"/>
          </w:rPr>
          <w:t>http://104.41.136.36/</w:t>
        </w:r>
      </w:hyperlink>
      <w:r>
        <w:t xml:space="preserve"> )</w:t>
      </w:r>
    </w:p>
    <w:p w14:paraId="77E18216" w14:textId="7A28EE25" w:rsidR="008A2378" w:rsidRDefault="008A2378" w:rsidP="000974EE">
      <w:pPr>
        <w:pStyle w:val="Heading7"/>
        <w:rPr>
          <w:i/>
          <w:iCs/>
        </w:rPr>
      </w:pPr>
      <w:r w:rsidRPr="002C3159">
        <w:t>ADDING INBOUND PORT RULE</w:t>
      </w:r>
    </w:p>
    <w:p w14:paraId="21487C4E" w14:textId="77777777" w:rsidR="008A2378" w:rsidRDefault="008A2378" w:rsidP="002F0DF3">
      <w:pPr>
        <w:pStyle w:val="NoSpacing"/>
        <w:numPr>
          <w:ilvl w:val="0"/>
          <w:numId w:val="23"/>
        </w:numPr>
      </w:pPr>
      <w:r>
        <w:t>We can add the inbound port rule to accept the incoming request. For example – we can enable the HTTP service at port 80 by adding a new inbound port rule.</w:t>
      </w:r>
    </w:p>
    <w:p w14:paraId="74D58EFB" w14:textId="77777777" w:rsidR="008A2378" w:rsidRPr="00AF110D" w:rsidRDefault="008A2378" w:rsidP="002F0DF3">
      <w:pPr>
        <w:pStyle w:val="NoSpacing"/>
        <w:numPr>
          <w:ilvl w:val="0"/>
          <w:numId w:val="23"/>
        </w:numPr>
      </w:pPr>
      <w:r>
        <w:t>The same can be done while creating the VM (</w:t>
      </w:r>
      <w:r w:rsidRPr="001151F0">
        <w:rPr>
          <w:b/>
          <w:bCs/>
          <w:i/>
          <w:iCs/>
        </w:rPr>
        <w:t xml:space="preserve">Basic  </w:t>
      </w:r>
      <w:r w:rsidRPr="001151F0">
        <w:rPr>
          <w:b/>
          <w:bCs/>
          <w:i/>
          <w:iCs/>
        </w:rPr>
        <w:sym w:font="Wingdings" w:char="F0E0"/>
      </w:r>
      <w:r w:rsidRPr="001151F0">
        <w:rPr>
          <w:b/>
          <w:bCs/>
          <w:i/>
          <w:iCs/>
        </w:rPr>
        <w:t xml:space="preserve"> Select inbound port</w:t>
      </w:r>
      <w:r>
        <w:t xml:space="preserve">) </w:t>
      </w:r>
    </w:p>
    <w:p w14:paraId="3FDB1A6F" w14:textId="77777777" w:rsidR="008A2378" w:rsidRDefault="008A2378" w:rsidP="008A2378">
      <w:pPr>
        <w:pStyle w:val="NoSpacing"/>
      </w:pPr>
      <w:r>
        <w:rPr>
          <w:noProof/>
        </w:rPr>
        <w:lastRenderedPageBreak/>
        <w:drawing>
          <wp:inline distT="0" distB="0" distL="0" distR="0" wp14:anchorId="0CC34726" wp14:editId="3A8D2AF6">
            <wp:extent cx="6858000" cy="27908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2790825"/>
                    </a:xfrm>
                    <a:prstGeom prst="rect">
                      <a:avLst/>
                    </a:prstGeom>
                    <a:ln>
                      <a:solidFill>
                        <a:schemeClr val="accent1"/>
                      </a:solidFill>
                    </a:ln>
                  </pic:spPr>
                </pic:pic>
              </a:graphicData>
            </a:graphic>
          </wp:inline>
        </w:drawing>
      </w:r>
    </w:p>
    <w:p w14:paraId="66BF38AE" w14:textId="7B9E1DFB" w:rsidR="00673339" w:rsidRPr="00673339" w:rsidRDefault="00673339" w:rsidP="000974EE">
      <w:pPr>
        <w:pStyle w:val="Heading7"/>
        <w:rPr>
          <w:i/>
          <w:iCs/>
        </w:rPr>
      </w:pPr>
      <w:r>
        <w:t xml:space="preserve">RESIZING THE </w:t>
      </w:r>
      <w:r w:rsidR="005524BB">
        <w:t>VM</w:t>
      </w:r>
    </w:p>
    <w:p w14:paraId="64CB7BDB" w14:textId="13FCCA5D" w:rsidR="00861648" w:rsidRDefault="00545186" w:rsidP="00B42B99">
      <w:pPr>
        <w:pStyle w:val="NoSpacing"/>
        <w:numPr>
          <w:ilvl w:val="0"/>
          <w:numId w:val="189"/>
        </w:numPr>
        <w:rPr>
          <w:noProof/>
        </w:rPr>
      </w:pPr>
      <w:r>
        <w:rPr>
          <w:noProof/>
        </w:rPr>
        <w:t xml:space="preserve">Go to VM Resource </w:t>
      </w:r>
      <w:r>
        <w:rPr>
          <w:noProof/>
        </w:rPr>
        <w:sym w:font="Wingdings" w:char="F0E0"/>
      </w:r>
      <w:r>
        <w:rPr>
          <w:noProof/>
        </w:rPr>
        <w:t xml:space="preserve"> Size </w:t>
      </w:r>
      <w:r>
        <w:rPr>
          <w:noProof/>
        </w:rPr>
        <w:sym w:font="Wingdings" w:char="F0E0"/>
      </w:r>
      <w:r>
        <w:rPr>
          <w:noProof/>
        </w:rPr>
        <w:t xml:space="preserve"> Select the Size </w:t>
      </w:r>
      <w:r>
        <w:rPr>
          <w:noProof/>
        </w:rPr>
        <w:sym w:font="Wingdings" w:char="F0E0"/>
      </w:r>
      <w:r>
        <w:rPr>
          <w:noProof/>
        </w:rPr>
        <w:t xml:space="preserve"> Resize</w:t>
      </w:r>
    </w:p>
    <w:p w14:paraId="4B042AE6" w14:textId="3F3C3CAE" w:rsidR="00673339" w:rsidRPr="00673339" w:rsidRDefault="005524BB" w:rsidP="00E165FA">
      <w:pPr>
        <w:pStyle w:val="NoSpacing"/>
      </w:pPr>
      <w:r>
        <w:rPr>
          <w:noProof/>
        </w:rPr>
        <w:drawing>
          <wp:inline distT="0" distB="0" distL="0" distR="0" wp14:anchorId="1863B999" wp14:editId="441F1FEF">
            <wp:extent cx="6858000" cy="3204845"/>
            <wp:effectExtent l="19050" t="19050" r="19050" b="146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3204845"/>
                    </a:xfrm>
                    <a:prstGeom prst="rect">
                      <a:avLst/>
                    </a:prstGeom>
                    <a:ln>
                      <a:solidFill>
                        <a:schemeClr val="accent1"/>
                      </a:solidFill>
                    </a:ln>
                  </pic:spPr>
                </pic:pic>
              </a:graphicData>
            </a:graphic>
          </wp:inline>
        </w:drawing>
      </w:r>
    </w:p>
    <w:p w14:paraId="6C7B1D9A" w14:textId="2EE88A30" w:rsidR="00CC11AB" w:rsidRDefault="00CC11AB" w:rsidP="00711177">
      <w:pPr>
        <w:pStyle w:val="Heading5"/>
      </w:pPr>
      <w:r>
        <w:lastRenderedPageBreak/>
        <w:t xml:space="preserve">VIRTUAL MACHINE DISK </w:t>
      </w:r>
    </w:p>
    <w:p w14:paraId="688FF933" w14:textId="5CBBDAAF" w:rsidR="000C6964" w:rsidRDefault="000C6964" w:rsidP="000C6964">
      <w:pPr>
        <w:pStyle w:val="NoSpacing"/>
        <w:jc w:val="center"/>
      </w:pPr>
      <w:r>
        <w:rPr>
          <w:noProof/>
        </w:rPr>
        <w:drawing>
          <wp:inline distT="0" distB="0" distL="0" distR="0" wp14:anchorId="5F99766D" wp14:editId="4B4DB844">
            <wp:extent cx="6060332" cy="2948239"/>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64742" cy="2950384"/>
                    </a:xfrm>
                    <a:prstGeom prst="rect">
                      <a:avLst/>
                    </a:prstGeom>
                  </pic:spPr>
                </pic:pic>
              </a:graphicData>
            </a:graphic>
          </wp:inline>
        </w:drawing>
      </w:r>
    </w:p>
    <w:p w14:paraId="2DC15EBE" w14:textId="02156D66" w:rsidR="0043492F" w:rsidRDefault="0043492F" w:rsidP="0043492F">
      <w:pPr>
        <w:pStyle w:val="NoSpacing"/>
      </w:pPr>
      <w:r>
        <w:t xml:space="preserve">Broadly Disks in Azure can be classified as </w:t>
      </w:r>
    </w:p>
    <w:p w14:paraId="62589B94" w14:textId="77777777" w:rsidR="00F61113" w:rsidRPr="00B5735C" w:rsidRDefault="00F61113" w:rsidP="00B42B99">
      <w:pPr>
        <w:pStyle w:val="NoSpacing"/>
        <w:numPr>
          <w:ilvl w:val="0"/>
          <w:numId w:val="156"/>
        </w:numPr>
        <w:rPr>
          <w:i/>
          <w:iCs/>
          <w:color w:val="C00000"/>
        </w:rPr>
      </w:pPr>
      <w:r w:rsidRPr="00B5735C">
        <w:rPr>
          <w:i/>
          <w:iCs/>
          <w:color w:val="C00000"/>
        </w:rPr>
        <w:t>OS DISK</w:t>
      </w:r>
    </w:p>
    <w:p w14:paraId="7C5575FD" w14:textId="77777777" w:rsidR="00F61113" w:rsidRPr="00B5735C" w:rsidRDefault="00F61113" w:rsidP="00B42B99">
      <w:pPr>
        <w:pStyle w:val="NoSpacing"/>
        <w:numPr>
          <w:ilvl w:val="0"/>
          <w:numId w:val="156"/>
        </w:numPr>
        <w:rPr>
          <w:i/>
          <w:iCs/>
          <w:color w:val="C00000"/>
        </w:rPr>
      </w:pPr>
      <w:r w:rsidRPr="00B5735C">
        <w:rPr>
          <w:i/>
          <w:iCs/>
          <w:color w:val="C00000"/>
        </w:rPr>
        <w:t>TEMPORARY DISK</w:t>
      </w:r>
    </w:p>
    <w:p w14:paraId="0B129130" w14:textId="00D78D3A" w:rsidR="00F61113" w:rsidRPr="00F61113" w:rsidRDefault="00F61113" w:rsidP="00B42B99">
      <w:pPr>
        <w:pStyle w:val="NoSpacing"/>
        <w:numPr>
          <w:ilvl w:val="0"/>
          <w:numId w:val="156"/>
        </w:numPr>
      </w:pPr>
      <w:r w:rsidRPr="00B5735C">
        <w:rPr>
          <w:i/>
          <w:iCs/>
          <w:color w:val="C00000"/>
        </w:rPr>
        <w:t>DATA DISK</w:t>
      </w:r>
    </w:p>
    <w:p w14:paraId="2082B99A" w14:textId="77777777" w:rsidR="00F61113" w:rsidRDefault="00F61113" w:rsidP="00F61113">
      <w:pPr>
        <w:pStyle w:val="NoSpacing"/>
      </w:pPr>
      <w:r>
        <w:t xml:space="preserve">These disks are further classified as </w:t>
      </w:r>
    </w:p>
    <w:p w14:paraId="5216FFA4" w14:textId="77777777" w:rsidR="00F61113" w:rsidRPr="00B5735C" w:rsidRDefault="00F61113" w:rsidP="00B42B99">
      <w:pPr>
        <w:pStyle w:val="NoSpacing"/>
        <w:numPr>
          <w:ilvl w:val="0"/>
          <w:numId w:val="157"/>
        </w:numPr>
        <w:rPr>
          <w:i/>
          <w:iCs/>
          <w:color w:val="C00000"/>
        </w:rPr>
      </w:pPr>
      <w:r w:rsidRPr="00B5735C">
        <w:rPr>
          <w:i/>
          <w:iCs/>
          <w:color w:val="C00000"/>
        </w:rPr>
        <w:t>MANAGED DISK</w:t>
      </w:r>
    </w:p>
    <w:p w14:paraId="575A2758" w14:textId="77777777" w:rsidR="00F61113" w:rsidRPr="00B5735C" w:rsidRDefault="00F61113" w:rsidP="00B42B99">
      <w:pPr>
        <w:pStyle w:val="NoSpacing"/>
        <w:numPr>
          <w:ilvl w:val="0"/>
          <w:numId w:val="157"/>
        </w:numPr>
        <w:rPr>
          <w:i/>
          <w:iCs/>
          <w:color w:val="C00000"/>
        </w:rPr>
      </w:pPr>
      <w:r w:rsidRPr="00B5735C">
        <w:rPr>
          <w:i/>
          <w:iCs/>
          <w:color w:val="C00000"/>
        </w:rPr>
        <w:t>UNMANAGED DISK</w:t>
      </w:r>
    </w:p>
    <w:p w14:paraId="46AFFC12" w14:textId="1278D96E" w:rsidR="00C24B77" w:rsidRDefault="00C24B77" w:rsidP="000974EE">
      <w:pPr>
        <w:pStyle w:val="Heading6"/>
        <w:rPr>
          <w:i/>
          <w:iCs/>
        </w:rPr>
      </w:pPr>
      <w:r w:rsidRPr="00C24B77">
        <w:t>OS DISK</w:t>
      </w:r>
    </w:p>
    <w:p w14:paraId="44E01E8E" w14:textId="4299E845" w:rsidR="004A38A1" w:rsidRDefault="004A38A1" w:rsidP="00B42B99">
      <w:pPr>
        <w:pStyle w:val="NoSpacing"/>
        <w:numPr>
          <w:ilvl w:val="0"/>
          <w:numId w:val="140"/>
        </w:numPr>
      </w:pPr>
      <w:r>
        <w:t>When we create a VM – along with an OS Disk, it gets a temporary storage as well. The OS disk size called managed disk as this is completely managed by Azure itself.</w:t>
      </w:r>
    </w:p>
    <w:p w14:paraId="25707F5A" w14:textId="19BF231C" w:rsidR="00F545B5" w:rsidRDefault="00F545B5" w:rsidP="00B42B99">
      <w:pPr>
        <w:pStyle w:val="NoSpacing"/>
        <w:numPr>
          <w:ilvl w:val="0"/>
          <w:numId w:val="140"/>
        </w:numPr>
      </w:pPr>
      <w:r>
        <w:t xml:space="preserve">The OS disk are created from a VHD(Virtual Hard Disk) file </w:t>
      </w:r>
      <w:r w:rsidR="006657CE">
        <w:t>– which is actually an image of the Operating System</w:t>
      </w:r>
    </w:p>
    <w:p w14:paraId="65010360" w14:textId="77777777" w:rsidR="004A38A1" w:rsidRDefault="004A38A1" w:rsidP="00B42B99">
      <w:pPr>
        <w:pStyle w:val="NoSpacing"/>
        <w:numPr>
          <w:ilvl w:val="0"/>
          <w:numId w:val="140"/>
        </w:numPr>
      </w:pPr>
      <w:r>
        <w:t xml:space="preserve">The managed disks are designed for availability – where the data is replicated to multiple different location within the data center for high availability </w:t>
      </w:r>
    </w:p>
    <w:p w14:paraId="72EB7940" w14:textId="1F2D27EA" w:rsidR="004A38A1" w:rsidRDefault="004A38A1" w:rsidP="00B42B99">
      <w:pPr>
        <w:pStyle w:val="NoSpacing"/>
        <w:numPr>
          <w:ilvl w:val="0"/>
          <w:numId w:val="140"/>
        </w:numPr>
      </w:pPr>
      <w:r>
        <w:t>The size of temporary storage depends on the type of VM we are using.</w:t>
      </w:r>
      <w:r w:rsidR="00923D62">
        <w:t xml:space="preserve"> Some VM has temporary disk associated – some </w:t>
      </w:r>
      <w:r w:rsidR="00F545B5">
        <w:t xml:space="preserve">might </w:t>
      </w:r>
      <w:r w:rsidR="00923D62">
        <w:t>don’t have</w:t>
      </w:r>
      <w:r w:rsidR="006E1BFD">
        <w:t>.</w:t>
      </w:r>
    </w:p>
    <w:p w14:paraId="6526258C" w14:textId="34CE260E" w:rsidR="00281218" w:rsidRDefault="00281218" w:rsidP="000974EE">
      <w:pPr>
        <w:pStyle w:val="Heading7"/>
      </w:pPr>
      <w:r>
        <w:t>DISK MENU</w:t>
      </w:r>
    </w:p>
    <w:p w14:paraId="2588383F" w14:textId="2AB7C2A0" w:rsidR="00281218" w:rsidRDefault="00973DC1" w:rsidP="00B42B99">
      <w:pPr>
        <w:pStyle w:val="NoSpacing"/>
        <w:numPr>
          <w:ilvl w:val="0"/>
          <w:numId w:val="178"/>
        </w:numPr>
        <w:rPr>
          <w:noProof/>
        </w:rPr>
      </w:pPr>
      <w:r>
        <w:rPr>
          <w:noProof/>
        </w:rPr>
        <w:t xml:space="preserve">From disk menu option - </w:t>
      </w:r>
      <w:r w:rsidR="00281218">
        <w:rPr>
          <w:noProof/>
        </w:rPr>
        <w:t>We can see the details of disk attached to the VM</w:t>
      </w:r>
      <w:r>
        <w:rPr>
          <w:noProof/>
        </w:rPr>
        <w:t xml:space="preserve"> and attach a new data disk to VM</w:t>
      </w:r>
    </w:p>
    <w:p w14:paraId="50DA7607" w14:textId="77777777" w:rsidR="00281218" w:rsidRPr="006E1BFD" w:rsidRDefault="00281218" w:rsidP="00281218">
      <w:pPr>
        <w:pStyle w:val="NoSpacing"/>
        <w:rPr>
          <w:color w:val="C00000"/>
        </w:rPr>
      </w:pPr>
      <w:r w:rsidRPr="006E1BFD">
        <w:rPr>
          <w:color w:val="C00000"/>
        </w:rPr>
        <w:t>DEFAULT OS DISK SIZE</w:t>
      </w:r>
    </w:p>
    <w:tbl>
      <w:tblPr>
        <w:tblStyle w:val="TableGrid"/>
        <w:tblW w:w="0" w:type="auto"/>
        <w:tblInd w:w="360" w:type="dxa"/>
        <w:tblLook w:val="04A0" w:firstRow="1" w:lastRow="0" w:firstColumn="1" w:lastColumn="0" w:noHBand="0" w:noVBand="1"/>
      </w:tblPr>
      <w:tblGrid>
        <w:gridCol w:w="5229"/>
        <w:gridCol w:w="5201"/>
      </w:tblGrid>
      <w:tr w:rsidR="00281218" w14:paraId="6D8BAA78" w14:textId="77777777" w:rsidTr="002B2915">
        <w:tc>
          <w:tcPr>
            <w:tcW w:w="5229" w:type="dxa"/>
          </w:tcPr>
          <w:p w14:paraId="67EEBA57" w14:textId="77777777" w:rsidR="00281218" w:rsidRPr="000C4129" w:rsidRDefault="00281218" w:rsidP="002B2915">
            <w:pPr>
              <w:pStyle w:val="NoSpacing"/>
              <w:rPr>
                <w:b/>
                <w:bCs/>
              </w:rPr>
            </w:pPr>
            <w:r w:rsidRPr="000C4129">
              <w:rPr>
                <w:b/>
                <w:bCs/>
              </w:rPr>
              <w:t xml:space="preserve">VM TYPE </w:t>
            </w:r>
          </w:p>
        </w:tc>
        <w:tc>
          <w:tcPr>
            <w:tcW w:w="5201" w:type="dxa"/>
          </w:tcPr>
          <w:p w14:paraId="4C6F869A" w14:textId="77777777" w:rsidR="00281218" w:rsidRPr="000C4129" w:rsidRDefault="00281218" w:rsidP="002B2915">
            <w:pPr>
              <w:pStyle w:val="NoSpacing"/>
              <w:rPr>
                <w:b/>
                <w:bCs/>
              </w:rPr>
            </w:pPr>
            <w:r w:rsidRPr="000C4129">
              <w:rPr>
                <w:b/>
                <w:bCs/>
              </w:rPr>
              <w:t>DEFAULT OS DISK SIZE</w:t>
            </w:r>
          </w:p>
        </w:tc>
      </w:tr>
      <w:tr w:rsidR="00281218" w14:paraId="64BA7602" w14:textId="77777777" w:rsidTr="002B2915">
        <w:tc>
          <w:tcPr>
            <w:tcW w:w="5229" w:type="dxa"/>
          </w:tcPr>
          <w:p w14:paraId="2217A658" w14:textId="77777777" w:rsidR="00281218" w:rsidRDefault="00281218" w:rsidP="002B2915">
            <w:pPr>
              <w:pStyle w:val="NoSpacing"/>
            </w:pPr>
            <w:r>
              <w:t>Windows VM</w:t>
            </w:r>
          </w:p>
        </w:tc>
        <w:tc>
          <w:tcPr>
            <w:tcW w:w="5201" w:type="dxa"/>
          </w:tcPr>
          <w:p w14:paraId="0055556A" w14:textId="77777777" w:rsidR="00281218" w:rsidRDefault="00281218" w:rsidP="002B2915">
            <w:pPr>
              <w:pStyle w:val="NoSpacing"/>
            </w:pPr>
            <w:r>
              <w:t>127 GB</w:t>
            </w:r>
          </w:p>
        </w:tc>
      </w:tr>
      <w:tr w:rsidR="00281218" w14:paraId="33C2430E" w14:textId="77777777" w:rsidTr="002B2915">
        <w:tc>
          <w:tcPr>
            <w:tcW w:w="5229" w:type="dxa"/>
          </w:tcPr>
          <w:p w14:paraId="604E14E6" w14:textId="77777777" w:rsidR="00281218" w:rsidRDefault="00281218" w:rsidP="002B2915">
            <w:pPr>
              <w:pStyle w:val="NoSpacing"/>
            </w:pPr>
            <w:r>
              <w:t>Linux</w:t>
            </w:r>
          </w:p>
        </w:tc>
        <w:tc>
          <w:tcPr>
            <w:tcW w:w="5201" w:type="dxa"/>
          </w:tcPr>
          <w:p w14:paraId="2E84B28B" w14:textId="77777777" w:rsidR="00281218" w:rsidRDefault="00281218" w:rsidP="002B2915">
            <w:pPr>
              <w:pStyle w:val="NoSpacing"/>
            </w:pPr>
            <w:r>
              <w:t>30 GB</w:t>
            </w:r>
          </w:p>
        </w:tc>
      </w:tr>
      <w:tr w:rsidR="00281218" w14:paraId="5C352BB1" w14:textId="77777777" w:rsidTr="002B2915">
        <w:tc>
          <w:tcPr>
            <w:tcW w:w="5229" w:type="dxa"/>
          </w:tcPr>
          <w:p w14:paraId="3E9351A5" w14:textId="77777777" w:rsidR="00281218" w:rsidRDefault="00281218" w:rsidP="002B2915">
            <w:pPr>
              <w:pStyle w:val="NoSpacing"/>
            </w:pPr>
            <w:r>
              <w:t>SMALL DISK(WIDDOWS)</w:t>
            </w:r>
          </w:p>
        </w:tc>
        <w:tc>
          <w:tcPr>
            <w:tcW w:w="5201" w:type="dxa"/>
          </w:tcPr>
          <w:p w14:paraId="34AFED73" w14:textId="77777777" w:rsidR="00281218" w:rsidRDefault="00281218" w:rsidP="002B2915">
            <w:pPr>
              <w:pStyle w:val="NoSpacing"/>
            </w:pPr>
            <w:r>
              <w:t>30 GB</w:t>
            </w:r>
          </w:p>
        </w:tc>
      </w:tr>
    </w:tbl>
    <w:p w14:paraId="021E53CA" w14:textId="51135562" w:rsidR="00281218" w:rsidRDefault="00281218" w:rsidP="00281218">
      <w:pPr>
        <w:pStyle w:val="NoSpacing"/>
        <w:rPr>
          <w:noProof/>
        </w:rPr>
      </w:pPr>
    </w:p>
    <w:p w14:paraId="7F8B2E46" w14:textId="0935B7ED" w:rsidR="00F011CB" w:rsidRDefault="00281218" w:rsidP="006E1BFD">
      <w:pPr>
        <w:pStyle w:val="NoSpacing"/>
      </w:pPr>
      <w:r>
        <w:rPr>
          <w:noProof/>
        </w:rPr>
        <w:lastRenderedPageBreak/>
        <w:drawing>
          <wp:inline distT="0" distB="0" distL="0" distR="0" wp14:anchorId="67D4351C" wp14:editId="5CC83F6A">
            <wp:extent cx="6858000" cy="2806065"/>
            <wp:effectExtent l="19050" t="19050" r="19050" b="133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2806065"/>
                    </a:xfrm>
                    <a:prstGeom prst="rect">
                      <a:avLst/>
                    </a:prstGeom>
                    <a:ln>
                      <a:solidFill>
                        <a:schemeClr val="accent1"/>
                      </a:solidFill>
                    </a:ln>
                  </pic:spPr>
                </pic:pic>
              </a:graphicData>
            </a:graphic>
          </wp:inline>
        </w:drawing>
      </w:r>
    </w:p>
    <w:p w14:paraId="6EB8E36C" w14:textId="77777777" w:rsidR="008A6E6E" w:rsidRDefault="008A6E6E" w:rsidP="000974EE">
      <w:pPr>
        <w:pStyle w:val="Heading6"/>
        <w:rPr>
          <w:i/>
          <w:iCs/>
        </w:rPr>
      </w:pPr>
      <w:r w:rsidRPr="00CD5ADA">
        <w:t xml:space="preserve">TEMPORARY DISK </w:t>
      </w:r>
    </w:p>
    <w:p w14:paraId="45F9A132" w14:textId="77777777" w:rsidR="008A6E6E" w:rsidRDefault="008A6E6E" w:rsidP="00B42B99">
      <w:pPr>
        <w:pStyle w:val="NoSpacing"/>
        <w:numPr>
          <w:ilvl w:val="0"/>
          <w:numId w:val="175"/>
        </w:numPr>
        <w:rPr>
          <w:noProof/>
        </w:rPr>
      </w:pPr>
      <w:r>
        <w:rPr>
          <w:noProof/>
        </w:rPr>
        <w:t xml:space="preserve">When a VM is created – Azure will allocate a capacity on the physical hardware. </w:t>
      </w:r>
    </w:p>
    <w:p w14:paraId="14A9C86B" w14:textId="77777777" w:rsidR="008A6E6E" w:rsidRDefault="008A6E6E" w:rsidP="00B42B99">
      <w:pPr>
        <w:pStyle w:val="NoSpacing"/>
        <w:numPr>
          <w:ilvl w:val="0"/>
          <w:numId w:val="175"/>
        </w:numPr>
        <w:rPr>
          <w:noProof/>
        </w:rPr>
      </w:pPr>
      <w:r>
        <w:rPr>
          <w:noProof/>
        </w:rPr>
        <w:t xml:space="preserve">The data and OS disk strored in the physical storage e.g SAN. </w:t>
      </w:r>
    </w:p>
    <w:p w14:paraId="507A6EC3" w14:textId="77777777" w:rsidR="008A6E6E" w:rsidRDefault="008A6E6E" w:rsidP="00B42B99">
      <w:pPr>
        <w:pStyle w:val="NoSpacing"/>
        <w:numPr>
          <w:ilvl w:val="0"/>
          <w:numId w:val="175"/>
        </w:numPr>
        <w:rPr>
          <w:noProof/>
        </w:rPr>
      </w:pPr>
      <w:r>
        <w:rPr>
          <w:noProof/>
        </w:rPr>
        <w:t>Hence there is seperation between – where the compute utilization  and  stoarage capacity is coming from.</w:t>
      </w:r>
    </w:p>
    <w:p w14:paraId="03F80A08" w14:textId="77777777" w:rsidR="008A6E6E" w:rsidRDefault="008A6E6E" w:rsidP="00B42B99">
      <w:pPr>
        <w:pStyle w:val="NoSpacing"/>
        <w:numPr>
          <w:ilvl w:val="0"/>
          <w:numId w:val="175"/>
        </w:numPr>
        <w:rPr>
          <w:noProof/>
        </w:rPr>
      </w:pPr>
      <w:r>
        <w:rPr>
          <w:noProof/>
        </w:rPr>
        <w:t>The communication between then is done using ISCSI Protocol.</w:t>
      </w:r>
    </w:p>
    <w:p w14:paraId="5DA58A8E" w14:textId="77777777" w:rsidR="008A6E6E" w:rsidRDefault="008A6E6E" w:rsidP="00B42B99">
      <w:pPr>
        <w:pStyle w:val="NoSpacing"/>
        <w:numPr>
          <w:ilvl w:val="0"/>
          <w:numId w:val="175"/>
        </w:numPr>
        <w:rPr>
          <w:noProof/>
        </w:rPr>
      </w:pPr>
      <w:r>
        <w:rPr>
          <w:noProof/>
        </w:rPr>
        <w:t>The teampory is part fo the allocated space of compute capacity (VM allocated space) itself not from the storage cluster. Since temp disk is part of compute capacity , data can be accesses with low latency.</w:t>
      </w:r>
    </w:p>
    <w:p w14:paraId="32C14586" w14:textId="77777777" w:rsidR="008A6E6E" w:rsidRDefault="008A6E6E" w:rsidP="008A6E6E">
      <w:pPr>
        <w:pStyle w:val="NoSpacing"/>
        <w:jc w:val="center"/>
      </w:pPr>
      <w:r>
        <w:rPr>
          <w:noProof/>
        </w:rPr>
        <w:drawing>
          <wp:inline distT="0" distB="0" distL="0" distR="0" wp14:anchorId="3410BE4C" wp14:editId="01613238">
            <wp:extent cx="6858000" cy="23329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2332990"/>
                    </a:xfrm>
                    <a:prstGeom prst="rect">
                      <a:avLst/>
                    </a:prstGeom>
                  </pic:spPr>
                </pic:pic>
              </a:graphicData>
            </a:graphic>
          </wp:inline>
        </w:drawing>
      </w:r>
    </w:p>
    <w:p w14:paraId="3B94FAA6" w14:textId="77777777" w:rsidR="008A6E6E" w:rsidRDefault="008A6E6E" w:rsidP="00B42B99">
      <w:pPr>
        <w:pStyle w:val="NoSpacing"/>
        <w:numPr>
          <w:ilvl w:val="0"/>
          <w:numId w:val="176"/>
        </w:numPr>
      </w:pPr>
      <w:r>
        <w:t xml:space="preserve">Now, when the VM is stopped – a deallocation will happen for the VM. Azure will deallocate the VM from the current physical hardware </w:t>
      </w:r>
    </w:p>
    <w:p w14:paraId="5D608B65" w14:textId="77777777" w:rsidR="008A6E6E" w:rsidRDefault="008A6E6E" w:rsidP="00B42B99">
      <w:pPr>
        <w:pStyle w:val="NoSpacing"/>
        <w:numPr>
          <w:ilvl w:val="0"/>
          <w:numId w:val="176"/>
        </w:numPr>
      </w:pPr>
      <w:r>
        <w:t xml:space="preserve">On Restart – The VM will be allocated with a new location in a different physical hardware. In the entire deallocation process – the OS and Data disk will not be impacted as they not part of the compute. </w:t>
      </w:r>
    </w:p>
    <w:p w14:paraId="5BD07A68" w14:textId="77777777" w:rsidR="008A6E6E" w:rsidRPr="00673A49" w:rsidRDefault="008A6E6E" w:rsidP="00B42B99">
      <w:pPr>
        <w:pStyle w:val="NoSpacing"/>
        <w:numPr>
          <w:ilvl w:val="0"/>
          <w:numId w:val="176"/>
        </w:numPr>
        <w:rPr>
          <w:b/>
          <w:bCs/>
          <w:color w:val="C00000"/>
        </w:rPr>
      </w:pPr>
      <w:r w:rsidRPr="00673A49">
        <w:rPr>
          <w:b/>
          <w:bCs/>
          <w:color w:val="C00000"/>
        </w:rPr>
        <w:t xml:space="preserve">Since the VM is allocated </w:t>
      </w:r>
      <w:r>
        <w:rPr>
          <w:b/>
          <w:bCs/>
          <w:color w:val="C00000"/>
        </w:rPr>
        <w:t>with</w:t>
      </w:r>
      <w:r w:rsidRPr="00673A49">
        <w:rPr>
          <w:b/>
          <w:bCs/>
          <w:color w:val="C00000"/>
        </w:rPr>
        <w:t xml:space="preserve"> new </w:t>
      </w:r>
      <w:r>
        <w:rPr>
          <w:b/>
          <w:bCs/>
          <w:color w:val="C00000"/>
        </w:rPr>
        <w:t xml:space="preserve">location on </w:t>
      </w:r>
      <w:r w:rsidRPr="00673A49">
        <w:rPr>
          <w:b/>
          <w:bCs/>
          <w:color w:val="C00000"/>
        </w:rPr>
        <w:t>physical hardware– all the data in the temporary disk will be lost</w:t>
      </w:r>
    </w:p>
    <w:p w14:paraId="67F4C404" w14:textId="77777777" w:rsidR="008A6E6E" w:rsidRPr="003C466C" w:rsidRDefault="008A6E6E" w:rsidP="008A6E6E">
      <w:pPr>
        <w:pStyle w:val="NoSpacing"/>
        <w:rPr>
          <w:i/>
          <w:iCs/>
        </w:rPr>
      </w:pPr>
      <w:r w:rsidRPr="003C466C">
        <w:rPr>
          <w:i/>
          <w:iCs/>
        </w:rPr>
        <w:t>Note – When the VM is deallocated – there will be no compute cost for the VM</w:t>
      </w:r>
      <w:r>
        <w:rPr>
          <w:i/>
          <w:iCs/>
        </w:rPr>
        <w:t>. But only charged for storage capacity.</w:t>
      </w:r>
    </w:p>
    <w:p w14:paraId="7848204D" w14:textId="03C64428" w:rsidR="008A6E6E" w:rsidRPr="000974EE" w:rsidRDefault="008A6E6E" w:rsidP="000974EE">
      <w:pPr>
        <w:pStyle w:val="Heading6"/>
      </w:pPr>
      <w:r w:rsidRPr="000974EE">
        <w:lastRenderedPageBreak/>
        <w:t>DIFFERENCE BETWEEN A OS AND TEMPORARY DISK</w:t>
      </w:r>
    </w:p>
    <w:p w14:paraId="020C1FEA" w14:textId="77777777" w:rsidR="008A6E6E" w:rsidRDefault="008A6E6E" w:rsidP="008A6E6E">
      <w:pPr>
        <w:pStyle w:val="NoSpacing"/>
      </w:pPr>
      <w:r>
        <w:rPr>
          <w:noProof/>
        </w:rPr>
        <w:drawing>
          <wp:inline distT="0" distB="0" distL="0" distR="0" wp14:anchorId="263103E4" wp14:editId="416EF7EE">
            <wp:extent cx="6858000" cy="299593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2995930"/>
                    </a:xfrm>
                    <a:prstGeom prst="rect">
                      <a:avLst/>
                    </a:prstGeom>
                  </pic:spPr>
                </pic:pic>
              </a:graphicData>
            </a:graphic>
          </wp:inline>
        </w:drawing>
      </w:r>
    </w:p>
    <w:p w14:paraId="6573ACE6" w14:textId="77777777" w:rsidR="008A6E6E" w:rsidRDefault="008A6E6E" w:rsidP="000974EE">
      <w:pPr>
        <w:pStyle w:val="Heading6"/>
        <w:rPr>
          <w:i/>
          <w:iCs/>
        </w:rPr>
      </w:pPr>
      <w:r w:rsidRPr="005572B4">
        <w:t>DATA DISK?</w:t>
      </w:r>
    </w:p>
    <w:p w14:paraId="674D8125" w14:textId="77777777" w:rsidR="007F56F7" w:rsidRDefault="007F56F7" w:rsidP="008A6E6E">
      <w:pPr>
        <w:pStyle w:val="NoSpacing"/>
        <w:jc w:val="center"/>
      </w:pPr>
    </w:p>
    <w:p w14:paraId="65201657" w14:textId="253517CB" w:rsidR="008A6E6E" w:rsidRDefault="008A6E6E" w:rsidP="008A6E6E">
      <w:pPr>
        <w:pStyle w:val="NoSpacing"/>
        <w:jc w:val="center"/>
      </w:pPr>
      <w:r>
        <w:rPr>
          <w:noProof/>
        </w:rPr>
        <w:drawing>
          <wp:inline distT="0" distB="0" distL="0" distR="0" wp14:anchorId="24C26E69" wp14:editId="5212713C">
            <wp:extent cx="5739319" cy="3100826"/>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3486" cy="3108480"/>
                    </a:xfrm>
                    <a:prstGeom prst="rect">
                      <a:avLst/>
                    </a:prstGeom>
                  </pic:spPr>
                </pic:pic>
              </a:graphicData>
            </a:graphic>
          </wp:inline>
        </w:drawing>
      </w:r>
    </w:p>
    <w:p w14:paraId="00DE9DE4" w14:textId="51047DE2" w:rsidR="00D60C68" w:rsidRDefault="00D60C68" w:rsidP="00B42B99">
      <w:pPr>
        <w:pStyle w:val="NoSpacing"/>
        <w:numPr>
          <w:ilvl w:val="0"/>
          <w:numId w:val="192"/>
        </w:numPr>
      </w:pPr>
      <w:r>
        <w:t xml:space="preserve">Azure data disk are managed </w:t>
      </w:r>
      <w:r w:rsidR="003A787F">
        <w:t>disks.</w:t>
      </w:r>
      <w:r>
        <w:t xml:space="preserve"> these disks are like physical disks but can eb virtualized </w:t>
      </w:r>
    </w:p>
    <w:p w14:paraId="20429CD0" w14:textId="6EC6BC80" w:rsidR="00D60C68" w:rsidRDefault="00D60C68" w:rsidP="00B42B99">
      <w:pPr>
        <w:pStyle w:val="NoSpacing"/>
        <w:numPr>
          <w:ilvl w:val="0"/>
          <w:numId w:val="192"/>
        </w:numPr>
      </w:pPr>
      <w:r>
        <w:t>Designed for high availability (99.999%) and has support for features Availability Zones, Azure Backup etc..</w:t>
      </w:r>
    </w:p>
    <w:p w14:paraId="1B0602B7" w14:textId="77777777" w:rsidR="008A6E6E" w:rsidRDefault="008A6E6E" w:rsidP="008A6E6E">
      <w:pPr>
        <w:pStyle w:val="NoSpacing"/>
        <w:jc w:val="center"/>
      </w:pPr>
      <w:r>
        <w:rPr>
          <w:noProof/>
        </w:rPr>
        <w:lastRenderedPageBreak/>
        <w:drawing>
          <wp:inline distT="0" distB="0" distL="0" distR="0" wp14:anchorId="288EE264" wp14:editId="0C8FD6C5">
            <wp:extent cx="5369668" cy="2351218"/>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92761" cy="2361330"/>
                    </a:xfrm>
                    <a:prstGeom prst="rect">
                      <a:avLst/>
                    </a:prstGeom>
                  </pic:spPr>
                </pic:pic>
              </a:graphicData>
            </a:graphic>
          </wp:inline>
        </w:drawing>
      </w:r>
    </w:p>
    <w:p w14:paraId="4583CEB7" w14:textId="77777777" w:rsidR="00696144" w:rsidRDefault="00696144" w:rsidP="000974EE">
      <w:pPr>
        <w:pStyle w:val="Heading7"/>
        <w:rPr>
          <w:i/>
          <w:iCs/>
        </w:rPr>
      </w:pPr>
      <w:r w:rsidRPr="008A6E6E">
        <w:t>TYPES OF DISK</w:t>
      </w:r>
      <w:r>
        <w:t>S (BASED ON PERFORMANCE)</w:t>
      </w:r>
    </w:p>
    <w:p w14:paraId="6C9E1174" w14:textId="77777777" w:rsidR="00696144" w:rsidRPr="00B26B70" w:rsidRDefault="00696144" w:rsidP="00696144">
      <w:pPr>
        <w:pStyle w:val="NoSpacing"/>
        <w:jc w:val="center"/>
        <w:rPr>
          <w:b/>
          <w:bCs/>
          <w:i/>
          <w:iCs/>
          <w:noProof/>
          <w:color w:val="C00000"/>
          <w:u w:val="single"/>
        </w:rPr>
      </w:pPr>
      <w:r w:rsidRPr="00B26B70">
        <w:rPr>
          <w:b/>
          <w:bCs/>
          <w:i/>
          <w:iCs/>
          <w:noProof/>
          <w:color w:val="C00000"/>
          <w:u w:val="single"/>
        </w:rPr>
        <w:t>The disks in azure can be classfied based on their performance.</w:t>
      </w:r>
    </w:p>
    <w:p w14:paraId="07107A38" w14:textId="77777777" w:rsidR="00696144" w:rsidRDefault="00696144" w:rsidP="007E4F8F">
      <w:pPr>
        <w:pStyle w:val="NoSpacing"/>
        <w:jc w:val="center"/>
      </w:pPr>
      <w:r>
        <w:rPr>
          <w:noProof/>
        </w:rPr>
        <w:drawing>
          <wp:inline distT="0" distB="0" distL="0" distR="0" wp14:anchorId="1D30DEEF" wp14:editId="47C35FD2">
            <wp:extent cx="6342434" cy="2869364"/>
            <wp:effectExtent l="0" t="0" r="127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47413" cy="2871616"/>
                    </a:xfrm>
                    <a:prstGeom prst="rect">
                      <a:avLst/>
                    </a:prstGeom>
                  </pic:spPr>
                </pic:pic>
              </a:graphicData>
            </a:graphic>
          </wp:inline>
        </w:drawing>
      </w:r>
    </w:p>
    <w:tbl>
      <w:tblPr>
        <w:tblStyle w:val="TableGrid"/>
        <w:tblW w:w="0" w:type="auto"/>
        <w:tblLook w:val="04A0" w:firstRow="1" w:lastRow="0" w:firstColumn="1" w:lastColumn="0" w:noHBand="0" w:noVBand="1"/>
      </w:tblPr>
      <w:tblGrid>
        <w:gridCol w:w="5395"/>
        <w:gridCol w:w="5395"/>
      </w:tblGrid>
      <w:tr w:rsidR="00696144" w14:paraId="1CC06D61" w14:textId="77777777" w:rsidTr="008321AB">
        <w:tc>
          <w:tcPr>
            <w:tcW w:w="5395" w:type="dxa"/>
          </w:tcPr>
          <w:p w14:paraId="1E2D5930" w14:textId="77777777" w:rsidR="00696144" w:rsidRPr="00565C4D" w:rsidRDefault="00696144" w:rsidP="008321AB">
            <w:pPr>
              <w:pStyle w:val="NoSpacing"/>
              <w:rPr>
                <w:i/>
                <w:iCs/>
              </w:rPr>
            </w:pPr>
            <w:r w:rsidRPr="00565C4D">
              <w:rPr>
                <w:i/>
                <w:iCs/>
              </w:rPr>
              <w:t>*</w:t>
            </w:r>
            <w:r w:rsidRPr="00565C4D">
              <w:rPr>
                <w:b/>
                <w:bCs/>
                <w:i/>
                <w:iCs/>
              </w:rPr>
              <w:t>HDD</w:t>
            </w:r>
            <w:r w:rsidRPr="00565C4D">
              <w:rPr>
                <w:i/>
                <w:iCs/>
              </w:rPr>
              <w:t xml:space="preserve"> -Hard Disk Drive</w:t>
            </w:r>
          </w:p>
          <w:p w14:paraId="4CC34BAC" w14:textId="77777777" w:rsidR="00696144" w:rsidRPr="00565C4D" w:rsidRDefault="00696144" w:rsidP="008321AB">
            <w:pPr>
              <w:pStyle w:val="NoSpacing"/>
              <w:rPr>
                <w:i/>
                <w:iCs/>
              </w:rPr>
            </w:pPr>
            <w:r w:rsidRPr="00565C4D">
              <w:rPr>
                <w:i/>
                <w:iCs/>
              </w:rPr>
              <w:t>*</w:t>
            </w:r>
            <w:r w:rsidRPr="00565C4D">
              <w:rPr>
                <w:b/>
                <w:bCs/>
                <w:i/>
                <w:iCs/>
              </w:rPr>
              <w:t>SS</w:t>
            </w:r>
            <w:r>
              <w:rPr>
                <w:b/>
                <w:bCs/>
                <w:i/>
                <w:iCs/>
              </w:rPr>
              <w:t>D</w:t>
            </w:r>
            <w:r w:rsidRPr="00565C4D">
              <w:rPr>
                <w:i/>
                <w:iCs/>
              </w:rPr>
              <w:t xml:space="preserve"> – Solid Disk Drive</w:t>
            </w:r>
          </w:p>
          <w:p w14:paraId="7B3AD907" w14:textId="77777777" w:rsidR="00696144" w:rsidRDefault="00696144" w:rsidP="008321AB">
            <w:pPr>
              <w:pStyle w:val="NoSpacing"/>
            </w:pPr>
          </w:p>
        </w:tc>
        <w:tc>
          <w:tcPr>
            <w:tcW w:w="5395" w:type="dxa"/>
          </w:tcPr>
          <w:p w14:paraId="1BA4CFB1" w14:textId="77777777" w:rsidR="00696144" w:rsidRDefault="00696144" w:rsidP="008321AB">
            <w:pPr>
              <w:pStyle w:val="NoSpacing"/>
            </w:pPr>
            <w:r>
              <w:rPr>
                <w:noProof/>
              </w:rPr>
              <w:drawing>
                <wp:inline distT="0" distB="0" distL="0" distR="0" wp14:anchorId="5152551C" wp14:editId="5E97E91D">
                  <wp:extent cx="3103124" cy="1993334"/>
                  <wp:effectExtent l="0" t="0" r="254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08053" cy="1996500"/>
                          </a:xfrm>
                          <a:prstGeom prst="rect">
                            <a:avLst/>
                          </a:prstGeom>
                          <a:noFill/>
                          <a:ln>
                            <a:noFill/>
                          </a:ln>
                        </pic:spPr>
                      </pic:pic>
                    </a:graphicData>
                  </a:graphic>
                </wp:inline>
              </w:drawing>
            </w:r>
          </w:p>
        </w:tc>
      </w:tr>
    </w:tbl>
    <w:p w14:paraId="6116A786" w14:textId="50800523" w:rsidR="008A6E6E" w:rsidRDefault="008A6E6E" w:rsidP="000974EE">
      <w:pPr>
        <w:pStyle w:val="Heading7"/>
      </w:pPr>
      <w:r>
        <w:t>DATA DISK LAB</w:t>
      </w:r>
    </w:p>
    <w:p w14:paraId="7C8E6544" w14:textId="514DEA34" w:rsidR="00322627" w:rsidRDefault="00322627" w:rsidP="00B42B99">
      <w:pPr>
        <w:pStyle w:val="NoSpacing"/>
        <w:numPr>
          <w:ilvl w:val="0"/>
          <w:numId w:val="177"/>
        </w:numPr>
        <w:rPr>
          <w:noProof/>
        </w:rPr>
      </w:pPr>
      <w:r>
        <w:rPr>
          <w:noProof/>
        </w:rPr>
        <w:t>The maximum capacity of the data disk that can be attached to a VM is 32 TB for a single disk</w:t>
      </w:r>
      <w:r w:rsidR="00ED2360">
        <w:rPr>
          <w:noProof/>
        </w:rPr>
        <w:t>.</w:t>
      </w:r>
    </w:p>
    <w:p w14:paraId="351E9AD1" w14:textId="38FBFA09" w:rsidR="00ED2360" w:rsidRDefault="00ED2360" w:rsidP="00B42B99">
      <w:pPr>
        <w:pStyle w:val="NoSpacing"/>
        <w:numPr>
          <w:ilvl w:val="0"/>
          <w:numId w:val="177"/>
        </w:numPr>
        <w:rPr>
          <w:noProof/>
        </w:rPr>
      </w:pPr>
      <w:r>
        <w:rPr>
          <w:noProof/>
        </w:rPr>
        <w:t>To increase a capacity of the existing disk – the VM should be in stopped (deallocated) state. Although new data disk can be attached to a VM , even it is in running state.</w:t>
      </w:r>
    </w:p>
    <w:p w14:paraId="35B3EF9B" w14:textId="551194B2" w:rsidR="00EE236D" w:rsidRDefault="00EE236D" w:rsidP="00B42B99">
      <w:pPr>
        <w:pStyle w:val="NoSpacing"/>
        <w:numPr>
          <w:ilvl w:val="0"/>
          <w:numId w:val="177"/>
        </w:numPr>
        <w:rPr>
          <w:noProof/>
        </w:rPr>
      </w:pPr>
      <w:r>
        <w:rPr>
          <w:noProof/>
        </w:rPr>
        <w:t>Reducing the size of data disk is not possible – as it might lead to data los</w:t>
      </w:r>
      <w:r w:rsidR="007A1A94">
        <w:rPr>
          <w:noProof/>
        </w:rPr>
        <w:t>s.</w:t>
      </w:r>
    </w:p>
    <w:p w14:paraId="3D259F10" w14:textId="32F0FB34" w:rsidR="008A6E6E" w:rsidRDefault="009903BC" w:rsidP="009903BC">
      <w:pPr>
        <w:pStyle w:val="NoSpacing"/>
      </w:pPr>
      <w:r>
        <w:t xml:space="preserve">Creating a Data disk </w:t>
      </w:r>
      <w:r w:rsidR="008A6E6E">
        <w:t>– it’s a 2-step process</w:t>
      </w:r>
    </w:p>
    <w:p w14:paraId="67540B6B" w14:textId="615E4290" w:rsidR="008A6E6E" w:rsidRPr="000974EE" w:rsidRDefault="008A6E6E" w:rsidP="000974EE">
      <w:pPr>
        <w:pStyle w:val="Heading8"/>
      </w:pPr>
      <w:r w:rsidRPr="000974EE">
        <w:t>CREATE A NEW DATA DISK</w:t>
      </w:r>
    </w:p>
    <w:p w14:paraId="2A9B7DAC" w14:textId="77777777" w:rsidR="000A5145" w:rsidRDefault="000A5145" w:rsidP="00B42B99">
      <w:pPr>
        <w:pStyle w:val="NoSpacing"/>
        <w:numPr>
          <w:ilvl w:val="0"/>
          <w:numId w:val="158"/>
        </w:numPr>
      </w:pPr>
      <w:r>
        <w:t xml:space="preserve">Go to Disk Tab </w:t>
      </w:r>
      <w:r>
        <w:sym w:font="Wingdings" w:char="F0E0"/>
      </w:r>
      <w:r>
        <w:t xml:space="preserve"> Create and attach a new disk </w:t>
      </w:r>
    </w:p>
    <w:p w14:paraId="2A30E7C2" w14:textId="77777777" w:rsidR="000A5145" w:rsidRPr="00F8255E" w:rsidRDefault="000A5145" w:rsidP="00B42B99">
      <w:pPr>
        <w:pStyle w:val="NoSpacing"/>
        <w:numPr>
          <w:ilvl w:val="0"/>
          <w:numId w:val="158"/>
        </w:numPr>
      </w:pPr>
      <w:r>
        <w:lastRenderedPageBreak/>
        <w:t xml:space="preserve">LUN (Logical Unit Number) - </w:t>
      </w:r>
      <w:r>
        <w:rPr>
          <w:rFonts w:cs="Segoe UI"/>
          <w:color w:val="323130"/>
          <w:sz w:val="18"/>
          <w:szCs w:val="18"/>
          <w:shd w:val="clear" w:color="auto" w:fill="FFFFFF"/>
        </w:rPr>
        <w:t>Logical unit number of the data disk. This value is used to identify data disks within the VM and therefore must be unique for each data disk attached to a VM.</w:t>
      </w:r>
    </w:p>
    <w:p w14:paraId="1D982C1D" w14:textId="7C4F70A4" w:rsidR="009903BC" w:rsidRDefault="000A5145" w:rsidP="009903BC">
      <w:pPr>
        <w:pStyle w:val="NoSpacing"/>
      </w:pPr>
      <w:r>
        <w:rPr>
          <w:noProof/>
        </w:rPr>
        <w:drawing>
          <wp:inline distT="0" distB="0" distL="0" distR="0" wp14:anchorId="2852A4AA" wp14:editId="62A1705F">
            <wp:extent cx="6858000" cy="1625600"/>
            <wp:effectExtent l="19050" t="19050" r="1905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16256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405"/>
        <w:gridCol w:w="6385"/>
      </w:tblGrid>
      <w:tr w:rsidR="009903BC" w14:paraId="34B6C0DE" w14:textId="77777777" w:rsidTr="009903BC">
        <w:tc>
          <w:tcPr>
            <w:tcW w:w="4405" w:type="dxa"/>
          </w:tcPr>
          <w:p w14:paraId="5FC06723" w14:textId="4B089742" w:rsidR="009903BC" w:rsidRDefault="009903BC" w:rsidP="009903BC">
            <w:pPr>
              <w:pStyle w:val="NoSpacing"/>
            </w:pPr>
            <w:r>
              <w:rPr>
                <w:noProof/>
              </w:rPr>
              <w:drawing>
                <wp:inline distT="0" distB="0" distL="0" distR="0" wp14:anchorId="239FAA6D" wp14:editId="115B72CA">
                  <wp:extent cx="2402732" cy="20880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12090" cy="2096162"/>
                          </a:xfrm>
                          <a:prstGeom prst="rect">
                            <a:avLst/>
                          </a:prstGeom>
                        </pic:spPr>
                      </pic:pic>
                    </a:graphicData>
                  </a:graphic>
                </wp:inline>
              </w:drawing>
            </w:r>
          </w:p>
        </w:tc>
        <w:tc>
          <w:tcPr>
            <w:tcW w:w="6385" w:type="dxa"/>
          </w:tcPr>
          <w:p w14:paraId="48AE199C" w14:textId="77777777" w:rsidR="009903BC" w:rsidRDefault="009903BC" w:rsidP="00B42B99">
            <w:pPr>
              <w:pStyle w:val="NoSpacing"/>
              <w:numPr>
                <w:ilvl w:val="0"/>
                <w:numId w:val="193"/>
              </w:numPr>
            </w:pPr>
            <w:r>
              <w:t>Data disk can also be added to the VM even after he VM is created using Disk option in Menu</w:t>
            </w:r>
          </w:p>
          <w:p w14:paraId="1E060343" w14:textId="77777777" w:rsidR="000A5145" w:rsidRDefault="000A5145" w:rsidP="00B42B99">
            <w:pPr>
              <w:pStyle w:val="NoSpacing"/>
              <w:numPr>
                <w:ilvl w:val="0"/>
                <w:numId w:val="193"/>
              </w:numPr>
            </w:pPr>
            <w:r>
              <w:t>This will be a separate resource in Azure</w:t>
            </w:r>
          </w:p>
          <w:p w14:paraId="67B7EAC4" w14:textId="77777777" w:rsidR="000A5145" w:rsidRDefault="000A5145" w:rsidP="00B42B99">
            <w:pPr>
              <w:pStyle w:val="NoSpacing"/>
              <w:numPr>
                <w:ilvl w:val="0"/>
                <w:numId w:val="193"/>
              </w:numPr>
            </w:pPr>
            <w:r>
              <w:t>The reason, it’s a separate resource is that it can be detached from VM at any point of time. The disk can be then assigned to another VM</w:t>
            </w:r>
          </w:p>
          <w:p w14:paraId="5C88A698" w14:textId="77777777" w:rsidR="000A5145" w:rsidRDefault="000A5145" w:rsidP="00B42B99">
            <w:pPr>
              <w:pStyle w:val="NoSpacing"/>
              <w:numPr>
                <w:ilvl w:val="0"/>
                <w:numId w:val="193"/>
              </w:numPr>
              <w:rPr>
                <w:noProof/>
              </w:rPr>
            </w:pPr>
            <w:r>
              <w:rPr>
                <w:noProof/>
              </w:rPr>
              <w:t xml:space="preserve">Select the disk size + the Disk SKU  </w:t>
            </w:r>
            <w:r>
              <w:rPr>
                <w:noProof/>
              </w:rPr>
              <w:sym w:font="Wingdings" w:char="F0E0"/>
            </w:r>
            <w:r>
              <w:rPr>
                <w:noProof/>
              </w:rPr>
              <w:t xml:space="preserve"> </w:t>
            </w:r>
            <w:r w:rsidRPr="006852BC">
              <w:rPr>
                <w:i/>
                <w:iCs/>
                <w:noProof/>
              </w:rPr>
              <w:t>S</w:t>
            </w:r>
            <w:r>
              <w:rPr>
                <w:i/>
                <w:iCs/>
                <w:noProof/>
              </w:rPr>
              <w:t>ave</w:t>
            </w:r>
          </w:p>
          <w:p w14:paraId="73418C78" w14:textId="77777777" w:rsidR="009903BC" w:rsidRDefault="009903BC" w:rsidP="009903BC">
            <w:pPr>
              <w:pStyle w:val="NoSpacing"/>
            </w:pPr>
          </w:p>
        </w:tc>
      </w:tr>
    </w:tbl>
    <w:p w14:paraId="60705319" w14:textId="5A383B0D" w:rsidR="009903BC" w:rsidRDefault="000A5145" w:rsidP="000A5145">
      <w:pPr>
        <w:pStyle w:val="NoSpacing"/>
        <w:jc w:val="center"/>
      </w:pPr>
      <w:r>
        <w:rPr>
          <w:noProof/>
        </w:rPr>
        <w:drawing>
          <wp:inline distT="0" distB="0" distL="0" distR="0" wp14:anchorId="4F318262" wp14:editId="3963B847">
            <wp:extent cx="6322979" cy="2990535"/>
            <wp:effectExtent l="19050" t="19050" r="20955" b="196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329359" cy="2993552"/>
                    </a:xfrm>
                    <a:prstGeom prst="rect">
                      <a:avLst/>
                    </a:prstGeom>
                    <a:ln>
                      <a:solidFill>
                        <a:schemeClr val="accent1"/>
                      </a:solidFill>
                    </a:ln>
                  </pic:spPr>
                </pic:pic>
              </a:graphicData>
            </a:graphic>
          </wp:inline>
        </w:drawing>
      </w:r>
    </w:p>
    <w:p w14:paraId="039F080A" w14:textId="3635DA71" w:rsidR="00BF03B7" w:rsidRDefault="00BF03B7" w:rsidP="000974EE">
      <w:pPr>
        <w:pStyle w:val="Heading8"/>
      </w:pPr>
      <w:r>
        <w:t>IOPS AND THROUGHPUT</w:t>
      </w:r>
    </w:p>
    <w:p w14:paraId="070416D7" w14:textId="2CC5A2CB" w:rsidR="00BF03B7" w:rsidRDefault="00BF03B7" w:rsidP="00B42B99">
      <w:pPr>
        <w:pStyle w:val="NoSpacing"/>
        <w:numPr>
          <w:ilvl w:val="0"/>
          <w:numId w:val="194"/>
        </w:numPr>
      </w:pPr>
      <w:r w:rsidRPr="008957FC">
        <w:rPr>
          <w:b/>
          <w:bCs/>
        </w:rPr>
        <w:t>IOPS</w:t>
      </w:r>
      <w:r>
        <w:t xml:space="preserve"> – Input /Output Operations per second</w:t>
      </w:r>
      <w:r w:rsidR="008C1FCF">
        <w:t>. Example IOPS of 120 means – we can do 120 input/output operation on a given dis</w:t>
      </w:r>
      <w:r w:rsidR="00CC4DD2">
        <w:t>k</w:t>
      </w:r>
      <w:r w:rsidR="008C1FCF">
        <w:t>.</w:t>
      </w:r>
    </w:p>
    <w:p w14:paraId="42ECFA37" w14:textId="42384CD0" w:rsidR="00BF03B7" w:rsidRDefault="00BF03B7" w:rsidP="00B42B99">
      <w:pPr>
        <w:pStyle w:val="NoSpacing"/>
        <w:numPr>
          <w:ilvl w:val="0"/>
          <w:numId w:val="194"/>
        </w:numPr>
      </w:pPr>
      <w:r w:rsidRPr="008957FC">
        <w:rPr>
          <w:b/>
          <w:bCs/>
        </w:rPr>
        <w:t>THROUGHPUT</w:t>
      </w:r>
      <w:r>
        <w:t xml:space="preserve"> - </w:t>
      </w:r>
      <w:r w:rsidRPr="008957FC">
        <w:t>Throughput is a measure of how many units of information a system can process in a given amount of time.</w:t>
      </w:r>
      <w:r>
        <w:rPr>
          <w:rFonts w:ascii="Arial" w:hAnsi="Arial" w:cs="Arial"/>
          <w:color w:val="202124"/>
          <w:shd w:val="clear" w:color="auto" w:fill="FFFFFF"/>
        </w:rPr>
        <w:t> </w:t>
      </w:r>
    </w:p>
    <w:p w14:paraId="02696897" w14:textId="5A013F8B" w:rsidR="008A6E6E" w:rsidRDefault="008A6E6E" w:rsidP="000974EE">
      <w:pPr>
        <w:pStyle w:val="Heading8"/>
      </w:pPr>
      <w:r w:rsidRPr="00D24333">
        <w:t>ATTACHING</w:t>
      </w:r>
      <w:r w:rsidR="00DC4F51">
        <w:t>(MOUNTING)</w:t>
      </w:r>
      <w:r w:rsidRPr="00D24333">
        <w:t xml:space="preserve"> A DISK TO VM</w:t>
      </w:r>
    </w:p>
    <w:p w14:paraId="112B8CCF" w14:textId="251F6035" w:rsidR="00DC4F51" w:rsidRPr="00FA04B6" w:rsidRDefault="000F06FE" w:rsidP="00B42B99">
      <w:pPr>
        <w:pStyle w:val="NoSpacing"/>
        <w:numPr>
          <w:ilvl w:val="0"/>
          <w:numId w:val="196"/>
        </w:numPr>
      </w:pPr>
      <w:r>
        <w:t xml:space="preserve">Login to VM </w:t>
      </w:r>
      <w:r>
        <w:sym w:font="Wingdings" w:char="F0E0"/>
      </w:r>
      <w:r>
        <w:t xml:space="preserve"> </w:t>
      </w:r>
      <w:r w:rsidR="00EF6F9B">
        <w:t xml:space="preserve">Run </w:t>
      </w:r>
      <w:r w:rsidR="00EF6F9B">
        <w:sym w:font="Wingdings" w:char="F0E0"/>
      </w:r>
      <w:r w:rsidR="00EF6F9B">
        <w:t xml:space="preserve"> </w:t>
      </w:r>
      <w:r w:rsidRPr="000F06FE">
        <w:rPr>
          <w:b/>
          <w:bCs/>
          <w:i/>
          <w:iCs/>
        </w:rPr>
        <w:t>mstsc</w:t>
      </w:r>
      <w:r>
        <w:t xml:space="preserve"> </w:t>
      </w:r>
      <w:r>
        <w:sym w:font="Wingdings" w:char="F0E0"/>
      </w:r>
      <w:r>
        <w:t xml:space="preserve"> Server Manager </w:t>
      </w:r>
      <w:r>
        <w:sym w:font="Wingdings" w:char="F0E0"/>
      </w:r>
      <w:r>
        <w:t xml:space="preserve"> File and Storage Services </w:t>
      </w:r>
      <w:r>
        <w:sym w:font="Wingdings" w:char="F0E0"/>
      </w:r>
      <w:r>
        <w:t xml:space="preserve">  Disks Menu </w:t>
      </w:r>
      <w:r>
        <w:sym w:font="Wingdings" w:char="F0E0"/>
      </w:r>
      <w:r>
        <w:t xml:space="preserve"> Right Click on recently attached disk </w:t>
      </w:r>
      <w:r>
        <w:sym w:font="Wingdings" w:char="F0E0"/>
      </w:r>
      <w:r>
        <w:t xml:space="preserve"> New Volume</w:t>
      </w:r>
    </w:p>
    <w:p w14:paraId="0DDE1CF3" w14:textId="3BC2A4D5" w:rsidR="001E6F53" w:rsidRDefault="001E6F53" w:rsidP="000974EE">
      <w:pPr>
        <w:pStyle w:val="Heading7"/>
      </w:pPr>
      <w:r>
        <w:lastRenderedPageBreak/>
        <w:t xml:space="preserve">DATA DISK - </w:t>
      </w:r>
      <w:r w:rsidR="0069403B">
        <w:t>SERVER-SIDE</w:t>
      </w:r>
      <w:r>
        <w:t xml:space="preserve"> ENCRYPTION</w:t>
      </w:r>
    </w:p>
    <w:p w14:paraId="3898C4D6" w14:textId="29F4FB2E" w:rsidR="00721181" w:rsidRDefault="00721181" w:rsidP="00B42B99">
      <w:pPr>
        <w:pStyle w:val="NoSpacing"/>
        <w:numPr>
          <w:ilvl w:val="0"/>
          <w:numId w:val="196"/>
        </w:numPr>
      </w:pPr>
      <w:r>
        <w:t xml:space="preserve">The organization has requirement – that the data stored in the Azure data center needs to be encrypted in rest i.e. </w:t>
      </w:r>
      <w:r w:rsidRPr="00721181">
        <w:t xml:space="preserve">This means that when the data is finally stored on the disk in Azure data center on these physical </w:t>
      </w:r>
      <w:r w:rsidR="002C3547" w:rsidRPr="00721181">
        <w:t>disks, it</w:t>
      </w:r>
      <w:r w:rsidRPr="00721181">
        <w:t xml:space="preserve"> needs to be encrypted.</w:t>
      </w:r>
      <w:r>
        <w:t xml:space="preserve"> </w:t>
      </w:r>
    </w:p>
    <w:p w14:paraId="0FB06B60" w14:textId="5621631B" w:rsidR="00721181" w:rsidRPr="00F36091" w:rsidRDefault="00721181" w:rsidP="00B42B99">
      <w:pPr>
        <w:pStyle w:val="NoSpacing"/>
        <w:numPr>
          <w:ilvl w:val="0"/>
          <w:numId w:val="196"/>
        </w:numPr>
      </w:pPr>
      <w:r>
        <w:t xml:space="preserve">For this Azure has a security feature called </w:t>
      </w:r>
      <w:r w:rsidR="00937CDB" w:rsidRPr="00721181">
        <w:rPr>
          <w:i/>
          <w:iCs/>
        </w:rPr>
        <w:t>Server-Side</w:t>
      </w:r>
      <w:r w:rsidRPr="00721181">
        <w:rPr>
          <w:i/>
          <w:iCs/>
        </w:rPr>
        <w:t xml:space="preserve"> Encryption</w:t>
      </w:r>
    </w:p>
    <w:p w14:paraId="010DCCC3" w14:textId="22E13CE8" w:rsidR="00F36091" w:rsidRDefault="00F36091" w:rsidP="00B42B99">
      <w:pPr>
        <w:pStyle w:val="NoSpacing"/>
        <w:numPr>
          <w:ilvl w:val="0"/>
          <w:numId w:val="196"/>
        </w:numPr>
      </w:pPr>
      <w:r>
        <w:t>This feature is available for both data and OS Disk</w:t>
      </w:r>
    </w:p>
    <w:p w14:paraId="35EA524B" w14:textId="408AB273" w:rsidR="00F36091" w:rsidRDefault="00F36091" w:rsidP="00F36091">
      <w:pPr>
        <w:pStyle w:val="NoSpacing"/>
        <w:jc w:val="center"/>
      </w:pPr>
      <w:r>
        <w:rPr>
          <w:noProof/>
        </w:rPr>
        <w:drawing>
          <wp:inline distT="0" distB="0" distL="0" distR="0" wp14:anchorId="1BF43A77" wp14:editId="5CFBBCE6">
            <wp:extent cx="6858000" cy="1889125"/>
            <wp:effectExtent l="19050" t="19050" r="19050" b="158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1889125"/>
                    </a:xfrm>
                    <a:prstGeom prst="rect">
                      <a:avLst/>
                    </a:prstGeom>
                    <a:ln>
                      <a:solidFill>
                        <a:schemeClr val="accent1"/>
                      </a:solidFill>
                    </a:ln>
                  </pic:spPr>
                </pic:pic>
              </a:graphicData>
            </a:graphic>
          </wp:inline>
        </w:drawing>
      </w:r>
    </w:p>
    <w:p w14:paraId="00417988" w14:textId="77777777" w:rsidR="007E012B" w:rsidRDefault="007E012B" w:rsidP="00B42B99">
      <w:pPr>
        <w:pStyle w:val="NoSpacing"/>
        <w:numPr>
          <w:ilvl w:val="0"/>
          <w:numId w:val="208"/>
        </w:numPr>
      </w:pPr>
      <w:r>
        <w:t>When we want to encrypt data, we need to use an encryption key along with an algorithm for encrypting the data.</w:t>
      </w:r>
    </w:p>
    <w:p w14:paraId="6AE00BD4" w14:textId="77777777" w:rsidR="007E012B" w:rsidRDefault="007E012B" w:rsidP="007E012B">
      <w:pPr>
        <w:pStyle w:val="NoSpacing"/>
        <w:ind w:left="360"/>
      </w:pPr>
      <w:r>
        <w:t>For Azure managed encryption the keys are being managed by the Azure platform themselves.</w:t>
      </w:r>
    </w:p>
    <w:p w14:paraId="23ECB906" w14:textId="60C09057" w:rsidR="00E915F3" w:rsidRDefault="00D810E2" w:rsidP="00B42B99">
      <w:pPr>
        <w:pStyle w:val="NoSpacing"/>
        <w:numPr>
          <w:ilvl w:val="0"/>
          <w:numId w:val="208"/>
        </w:numPr>
      </w:pPr>
      <w:r>
        <w:t xml:space="preserve">Azure also gives the </w:t>
      </w:r>
      <w:r w:rsidR="007E012B">
        <w:t xml:space="preserve">ability to use customer managed keys where organizations </w:t>
      </w:r>
      <w:r w:rsidR="00F869F5">
        <w:t>manage</w:t>
      </w:r>
      <w:r w:rsidR="007E012B">
        <w:t xml:space="preserve"> the encryption keys.</w:t>
      </w:r>
    </w:p>
    <w:p w14:paraId="566E5024" w14:textId="5C6166DC" w:rsidR="000B54A4" w:rsidRDefault="000B54A4" w:rsidP="000974EE">
      <w:pPr>
        <w:pStyle w:val="Heading8"/>
      </w:pPr>
      <w:r w:rsidRPr="000B54A4">
        <w:t>ENCRYPTION WITH CUSTOMER MANAGED KEYS</w:t>
      </w:r>
    </w:p>
    <w:p w14:paraId="2EF9DEC7" w14:textId="77777777" w:rsidR="000872B8" w:rsidRDefault="00447AD5" w:rsidP="00B42B99">
      <w:pPr>
        <w:pStyle w:val="NoSpacing"/>
        <w:numPr>
          <w:ilvl w:val="0"/>
          <w:numId w:val="208"/>
        </w:numPr>
      </w:pPr>
      <w:r>
        <w:t>The encryption key managed by the customer itself</w:t>
      </w:r>
      <w:r w:rsidR="000872B8">
        <w:t>.</w:t>
      </w:r>
    </w:p>
    <w:p w14:paraId="233D3135" w14:textId="2A67C025" w:rsidR="000872B8" w:rsidRDefault="000872B8" w:rsidP="00B42B99">
      <w:pPr>
        <w:pStyle w:val="NoSpacing"/>
        <w:numPr>
          <w:ilvl w:val="0"/>
          <w:numId w:val="208"/>
        </w:numPr>
      </w:pPr>
      <w:r>
        <w:t>To store the customer encryption keys – we can make use managed service known as key vault, as your keyboard is a mode service in which you can store your</w:t>
      </w:r>
    </w:p>
    <w:p w14:paraId="7D958701" w14:textId="77777777" w:rsidR="000872B8" w:rsidRDefault="000872B8" w:rsidP="00B42B99">
      <w:pPr>
        <w:pStyle w:val="NoSpacing"/>
        <w:numPr>
          <w:ilvl w:val="0"/>
          <w:numId w:val="208"/>
        </w:numPr>
      </w:pPr>
    </w:p>
    <w:p w14:paraId="3F1DF34B" w14:textId="6C693FE0" w:rsidR="000B54A4" w:rsidRPr="000B54A4" w:rsidRDefault="000872B8" w:rsidP="00B42B99">
      <w:pPr>
        <w:pStyle w:val="NoSpacing"/>
        <w:numPr>
          <w:ilvl w:val="0"/>
          <w:numId w:val="208"/>
        </w:numPr>
      </w:pPr>
      <w:r>
        <w:t>encryption keys</w:t>
      </w:r>
      <w:r w:rsidR="00447AD5">
        <w:t xml:space="preserve"> </w:t>
      </w:r>
    </w:p>
    <w:p w14:paraId="3B0FEA66" w14:textId="3436E2C2" w:rsidR="00AD3F1B" w:rsidRDefault="00AD3F1B" w:rsidP="000974EE">
      <w:pPr>
        <w:pStyle w:val="Heading7"/>
      </w:pPr>
      <w:r>
        <w:t>DATA DISK SNAPSHOT</w:t>
      </w:r>
    </w:p>
    <w:p w14:paraId="7F06985B" w14:textId="25D3155D" w:rsidR="00AD3F1B" w:rsidRDefault="00B80CE6" w:rsidP="00B42B99">
      <w:pPr>
        <w:pStyle w:val="NoSpacing"/>
        <w:numPr>
          <w:ilvl w:val="0"/>
          <w:numId w:val="195"/>
        </w:numPr>
      </w:pPr>
      <w:r>
        <w:t>W</w:t>
      </w:r>
      <w:r w:rsidRPr="00B80CE6">
        <w:t xml:space="preserve">e can take a snapshot of an existing disk and then </w:t>
      </w:r>
      <w:r>
        <w:t>we</w:t>
      </w:r>
      <w:r w:rsidRPr="00B80CE6">
        <w:t xml:space="preserve"> can create a new disk out of that snapshot.</w:t>
      </w:r>
    </w:p>
    <w:p w14:paraId="320FA99E" w14:textId="1D525F53" w:rsidR="00B70DE8" w:rsidRDefault="00B70DE8" w:rsidP="00B42B99">
      <w:pPr>
        <w:pStyle w:val="NoSpacing"/>
        <w:numPr>
          <w:ilvl w:val="0"/>
          <w:numId w:val="195"/>
        </w:numPr>
      </w:pPr>
      <w:r>
        <w:t xml:space="preserve">For example – Let’s say we have a data disk attached to a VM. If we have some data already there on the disk. Using the disk snapshot feature, we can take the snapshot of the disk </w:t>
      </w:r>
    </w:p>
    <w:p w14:paraId="2DE7618F" w14:textId="4CC68CAE" w:rsidR="00B70DE8" w:rsidRDefault="00B70DE8" w:rsidP="00B42B99">
      <w:pPr>
        <w:pStyle w:val="NoSpacing"/>
        <w:numPr>
          <w:ilvl w:val="0"/>
          <w:numId w:val="195"/>
        </w:numPr>
      </w:pPr>
      <w:r>
        <w:t xml:space="preserve">If create a disk using the snapshot – it will have the data – which was there when the snapshot was taken. </w:t>
      </w:r>
    </w:p>
    <w:p w14:paraId="677F7BF3" w14:textId="3C5D1B7B" w:rsidR="00777DF3" w:rsidRDefault="00777DF3" w:rsidP="00B70DE8">
      <w:pPr>
        <w:pStyle w:val="NoSpacing"/>
        <w:jc w:val="center"/>
        <w:rPr>
          <w:noProof/>
        </w:rPr>
      </w:pPr>
      <w:r>
        <w:rPr>
          <w:noProof/>
        </w:rPr>
        <w:drawing>
          <wp:inline distT="0" distB="0" distL="0" distR="0" wp14:anchorId="1F13F10D" wp14:editId="1CDF3424">
            <wp:extent cx="6245157" cy="1590833"/>
            <wp:effectExtent l="19050" t="19050" r="22860" b="285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54262" cy="1593152"/>
                    </a:xfrm>
                    <a:prstGeom prst="rect">
                      <a:avLst/>
                    </a:prstGeom>
                    <a:ln>
                      <a:solidFill>
                        <a:schemeClr val="accent1"/>
                      </a:solidFill>
                    </a:ln>
                  </pic:spPr>
                </pic:pic>
              </a:graphicData>
            </a:graphic>
          </wp:inline>
        </w:drawing>
      </w:r>
    </w:p>
    <w:p w14:paraId="3096ABF8" w14:textId="65820B10" w:rsidR="001B7899" w:rsidRDefault="001B7899" w:rsidP="000974EE">
      <w:pPr>
        <w:pStyle w:val="Heading8"/>
        <w:rPr>
          <w:i/>
          <w:iCs/>
          <w:noProof/>
        </w:rPr>
      </w:pPr>
      <w:r>
        <w:rPr>
          <w:noProof/>
        </w:rPr>
        <w:t>CREATING A DISK SNAPSHOT</w:t>
      </w:r>
    </w:p>
    <w:p w14:paraId="2BFEE981" w14:textId="77777777" w:rsidR="002D3628" w:rsidRDefault="002D3628" w:rsidP="00B70DE8">
      <w:pPr>
        <w:pStyle w:val="NoSpacing"/>
        <w:jc w:val="center"/>
        <w:rPr>
          <w:noProof/>
        </w:rPr>
      </w:pPr>
    </w:p>
    <w:p w14:paraId="2E0C6BA0" w14:textId="4CFD49A4" w:rsidR="002D7E5B" w:rsidRDefault="00B70DE8" w:rsidP="00B70DE8">
      <w:pPr>
        <w:pStyle w:val="NoSpacing"/>
        <w:jc w:val="center"/>
      </w:pPr>
      <w:r>
        <w:rPr>
          <w:noProof/>
        </w:rPr>
        <w:lastRenderedPageBreak/>
        <w:drawing>
          <wp:inline distT="0" distB="0" distL="0" distR="0" wp14:anchorId="244B70F1" wp14:editId="0B3813C6">
            <wp:extent cx="4854102" cy="1890402"/>
            <wp:effectExtent l="0" t="0" r="381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90472" cy="1904566"/>
                    </a:xfrm>
                    <a:prstGeom prst="rect">
                      <a:avLst/>
                    </a:prstGeom>
                    <a:solidFill>
                      <a:sysClr val="windowText" lastClr="000000"/>
                    </a:solidFill>
                  </pic:spPr>
                </pic:pic>
              </a:graphicData>
            </a:graphic>
          </wp:inline>
        </w:drawing>
      </w:r>
    </w:p>
    <w:p w14:paraId="37F4C9B4" w14:textId="1177A4B1" w:rsidR="00EF6F9B" w:rsidRDefault="008769D2" w:rsidP="00B42B99">
      <w:pPr>
        <w:pStyle w:val="NoSpacing"/>
        <w:numPr>
          <w:ilvl w:val="0"/>
          <w:numId w:val="197"/>
        </w:numPr>
      </w:pPr>
      <w:r>
        <w:t xml:space="preserve">Give a name of disk </w:t>
      </w:r>
      <w:r w:rsidR="001B7899">
        <w:t>snapshot,</w:t>
      </w:r>
      <w:r>
        <w:t xml:space="preserve"> Snapshot type and Storage type (e.g. . Premium SSD)</w:t>
      </w:r>
    </w:p>
    <w:p w14:paraId="6BDB2BFE" w14:textId="09042E3D" w:rsidR="005358A1" w:rsidRDefault="005358A1" w:rsidP="00B42B99">
      <w:pPr>
        <w:pStyle w:val="NoSpacing"/>
        <w:numPr>
          <w:ilvl w:val="0"/>
          <w:numId w:val="197"/>
        </w:numPr>
      </w:pPr>
      <w:r>
        <w:t xml:space="preserve">Review &amp; Create </w:t>
      </w:r>
      <w:r>
        <w:sym w:font="Wingdings" w:char="F0E0"/>
      </w:r>
      <w:r>
        <w:t xml:space="preserve"> Create</w:t>
      </w:r>
    </w:p>
    <w:p w14:paraId="7635C57B" w14:textId="006E9788" w:rsidR="00EF6F9B" w:rsidRDefault="00EF6F9B" w:rsidP="00B70DE8">
      <w:pPr>
        <w:pStyle w:val="NoSpacing"/>
        <w:jc w:val="center"/>
      </w:pPr>
      <w:r>
        <w:rPr>
          <w:noProof/>
        </w:rPr>
        <w:drawing>
          <wp:inline distT="0" distB="0" distL="0" distR="0" wp14:anchorId="32A2C768" wp14:editId="6F102565">
            <wp:extent cx="6079787" cy="6406103"/>
            <wp:effectExtent l="19050" t="19050" r="16510" b="139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83753" cy="6410282"/>
                    </a:xfrm>
                    <a:prstGeom prst="rect">
                      <a:avLst/>
                    </a:prstGeom>
                    <a:ln>
                      <a:solidFill>
                        <a:schemeClr val="accent1"/>
                      </a:solidFill>
                    </a:ln>
                  </pic:spPr>
                </pic:pic>
              </a:graphicData>
            </a:graphic>
          </wp:inline>
        </w:drawing>
      </w:r>
    </w:p>
    <w:p w14:paraId="22373A85" w14:textId="6C6B7D5C" w:rsidR="001B7899" w:rsidRDefault="001B7899" w:rsidP="000974EE">
      <w:pPr>
        <w:pStyle w:val="Heading8"/>
        <w:rPr>
          <w:i/>
          <w:iCs/>
          <w:noProof/>
        </w:rPr>
      </w:pPr>
      <w:r>
        <w:rPr>
          <w:noProof/>
        </w:rPr>
        <w:t>ATTACHING A DISK VM CREATED FROM DISK SNAPSHOT</w:t>
      </w:r>
    </w:p>
    <w:p w14:paraId="2DB7E6D1" w14:textId="3FFACC62" w:rsidR="005358A1" w:rsidRDefault="005358A1" w:rsidP="007A6E4E">
      <w:pPr>
        <w:pStyle w:val="NoSpacing"/>
      </w:pPr>
      <w:r>
        <w:t xml:space="preserve">We can create a disk out of this </w:t>
      </w:r>
      <w:r w:rsidR="00AE77AB">
        <w:t>Snapshot –</w:t>
      </w:r>
      <w:r>
        <w:t xml:space="preserve"> and then attach it to a VM </w:t>
      </w:r>
    </w:p>
    <w:p w14:paraId="7A78D6CC" w14:textId="30AF95FF" w:rsidR="005358A1" w:rsidRDefault="00C21FC5" w:rsidP="005358A1">
      <w:pPr>
        <w:pStyle w:val="NoSpacing"/>
      </w:pPr>
      <w:r>
        <w:rPr>
          <w:noProof/>
        </w:rPr>
        <w:lastRenderedPageBreak/>
        <w:drawing>
          <wp:inline distT="0" distB="0" distL="0" distR="0" wp14:anchorId="35C7CD98" wp14:editId="62276C29">
            <wp:extent cx="6858000" cy="456565"/>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456565"/>
                    </a:xfrm>
                    <a:prstGeom prst="rect">
                      <a:avLst/>
                    </a:prstGeom>
                  </pic:spPr>
                </pic:pic>
              </a:graphicData>
            </a:graphic>
          </wp:inline>
        </w:drawing>
      </w:r>
    </w:p>
    <w:tbl>
      <w:tblPr>
        <w:tblStyle w:val="TableGrid"/>
        <w:tblW w:w="0" w:type="auto"/>
        <w:tblLook w:val="04A0" w:firstRow="1" w:lastRow="0" w:firstColumn="1" w:lastColumn="0" w:noHBand="0" w:noVBand="1"/>
      </w:tblPr>
      <w:tblGrid>
        <w:gridCol w:w="6186"/>
        <w:gridCol w:w="4604"/>
      </w:tblGrid>
      <w:tr w:rsidR="00657A05" w14:paraId="7DCCB0E0" w14:textId="77777777" w:rsidTr="0037053E">
        <w:tc>
          <w:tcPr>
            <w:tcW w:w="6186" w:type="dxa"/>
          </w:tcPr>
          <w:p w14:paraId="4685464A" w14:textId="4B86CA1D" w:rsidR="00657A05" w:rsidRDefault="00657A05" w:rsidP="005358A1">
            <w:pPr>
              <w:pStyle w:val="NoSpacing"/>
            </w:pPr>
            <w:r>
              <w:rPr>
                <w:noProof/>
              </w:rPr>
              <w:drawing>
                <wp:inline distT="0" distB="0" distL="0" distR="0" wp14:anchorId="0D049354" wp14:editId="189017C3">
                  <wp:extent cx="3784059" cy="2288699"/>
                  <wp:effectExtent l="0" t="0" r="698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98110" cy="2297198"/>
                          </a:xfrm>
                          <a:prstGeom prst="rect">
                            <a:avLst/>
                          </a:prstGeom>
                        </pic:spPr>
                      </pic:pic>
                    </a:graphicData>
                  </a:graphic>
                </wp:inline>
              </w:drawing>
            </w:r>
          </w:p>
        </w:tc>
        <w:tc>
          <w:tcPr>
            <w:tcW w:w="4604" w:type="dxa"/>
          </w:tcPr>
          <w:p w14:paraId="3AC73364" w14:textId="5824E1C3" w:rsidR="00657A05" w:rsidRDefault="00657A05" w:rsidP="00B42B99">
            <w:pPr>
              <w:pStyle w:val="NoSpacing"/>
              <w:numPr>
                <w:ilvl w:val="0"/>
                <w:numId w:val="198"/>
              </w:numPr>
            </w:pPr>
            <w:r>
              <w:t>Storage Type – Snapshot</w:t>
            </w:r>
          </w:p>
          <w:p w14:paraId="619949F6" w14:textId="77777777" w:rsidR="00657A05" w:rsidRDefault="00657A05" w:rsidP="00B42B99">
            <w:pPr>
              <w:pStyle w:val="NoSpacing"/>
              <w:numPr>
                <w:ilvl w:val="0"/>
                <w:numId w:val="198"/>
              </w:numPr>
            </w:pPr>
            <w:r>
              <w:t xml:space="preserve">Snapshot </w:t>
            </w:r>
            <w:r>
              <w:sym w:font="Wingdings" w:char="F0E0"/>
            </w:r>
            <w:r>
              <w:t xml:space="preserve"> Select the previously snapshot created</w:t>
            </w:r>
          </w:p>
          <w:p w14:paraId="4125811D" w14:textId="77777777" w:rsidR="00345F23" w:rsidRDefault="00345F23" w:rsidP="00B42B99">
            <w:pPr>
              <w:pStyle w:val="NoSpacing"/>
              <w:numPr>
                <w:ilvl w:val="0"/>
                <w:numId w:val="198"/>
              </w:numPr>
            </w:pPr>
            <w:r>
              <w:t xml:space="preserve">OK </w:t>
            </w:r>
            <w:r>
              <w:sym w:font="Wingdings" w:char="F0E0"/>
            </w:r>
            <w:r>
              <w:t xml:space="preserve"> Save</w:t>
            </w:r>
          </w:p>
          <w:p w14:paraId="05387460" w14:textId="77777777" w:rsidR="00AE77AB" w:rsidRDefault="00AE77AB" w:rsidP="00AE77AB">
            <w:pPr>
              <w:pStyle w:val="NoSpacing"/>
            </w:pPr>
          </w:p>
          <w:p w14:paraId="6F267025" w14:textId="3EBE58C6" w:rsidR="00AE77AB" w:rsidRDefault="00AE77AB" w:rsidP="00AE77AB">
            <w:pPr>
              <w:pStyle w:val="NoSpacing"/>
            </w:pPr>
            <w:r>
              <w:t>Now when we login to VM - to which the newly created disk has been attached.</w:t>
            </w:r>
          </w:p>
          <w:p w14:paraId="01E65EBA" w14:textId="3A91718D" w:rsidR="00AE77AB" w:rsidRDefault="00AE77AB" w:rsidP="00AE77AB">
            <w:pPr>
              <w:pStyle w:val="NoSpacing"/>
            </w:pPr>
            <w:r>
              <w:t>We can see the data</w:t>
            </w:r>
            <w:r w:rsidR="001B7899">
              <w:t xml:space="preserve"> available on newly created disk -</w:t>
            </w:r>
            <w:r>
              <w:t xml:space="preserve"> which was there while creating a snapshot.</w:t>
            </w:r>
          </w:p>
        </w:tc>
      </w:tr>
    </w:tbl>
    <w:p w14:paraId="68340DD0" w14:textId="6F7FBBF8" w:rsidR="0037053E" w:rsidRDefault="0037053E" w:rsidP="000974EE">
      <w:pPr>
        <w:pStyle w:val="Heading7"/>
      </w:pPr>
      <w:r>
        <w:t>AZURE SHARED DISK</w:t>
      </w:r>
    </w:p>
    <w:p w14:paraId="4A29B2CD" w14:textId="40120393" w:rsidR="00985637" w:rsidRDefault="00985637" w:rsidP="00985637">
      <w:pPr>
        <w:pStyle w:val="NoSpacing"/>
        <w:rPr>
          <w:noProof/>
        </w:rPr>
      </w:pPr>
    </w:p>
    <w:tbl>
      <w:tblPr>
        <w:tblStyle w:val="TableGrid"/>
        <w:tblW w:w="0" w:type="auto"/>
        <w:tblLook w:val="04A0" w:firstRow="1" w:lastRow="0" w:firstColumn="1" w:lastColumn="0" w:noHBand="0" w:noVBand="1"/>
      </w:tblPr>
      <w:tblGrid>
        <w:gridCol w:w="5395"/>
        <w:gridCol w:w="5395"/>
      </w:tblGrid>
      <w:tr w:rsidR="00985637" w14:paraId="0AF8ED85" w14:textId="77777777" w:rsidTr="00985637">
        <w:tc>
          <w:tcPr>
            <w:tcW w:w="5395" w:type="dxa"/>
          </w:tcPr>
          <w:p w14:paraId="4CB6AFF6" w14:textId="6F69AAFC" w:rsidR="00985637" w:rsidRDefault="00985637" w:rsidP="00985637">
            <w:pPr>
              <w:pStyle w:val="NoSpacing"/>
              <w:rPr>
                <w:noProof/>
              </w:rPr>
            </w:pPr>
            <w:r>
              <w:rPr>
                <w:noProof/>
              </w:rPr>
              <w:drawing>
                <wp:inline distT="0" distB="0" distL="0" distR="0" wp14:anchorId="43D167DA" wp14:editId="5389FC06">
                  <wp:extent cx="3122579" cy="1859513"/>
                  <wp:effectExtent l="0" t="0" r="1905"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27033" cy="1862165"/>
                          </a:xfrm>
                          <a:prstGeom prst="rect">
                            <a:avLst/>
                          </a:prstGeom>
                        </pic:spPr>
                      </pic:pic>
                    </a:graphicData>
                  </a:graphic>
                </wp:inline>
              </w:drawing>
            </w:r>
          </w:p>
        </w:tc>
        <w:tc>
          <w:tcPr>
            <w:tcW w:w="5395" w:type="dxa"/>
          </w:tcPr>
          <w:p w14:paraId="1F2DCB38" w14:textId="77777777" w:rsidR="00985637" w:rsidRDefault="00985637" w:rsidP="00B42B99">
            <w:pPr>
              <w:pStyle w:val="NoSpacing"/>
              <w:numPr>
                <w:ilvl w:val="0"/>
                <w:numId w:val="199"/>
              </w:numPr>
              <w:rPr>
                <w:noProof/>
              </w:rPr>
            </w:pPr>
            <w:r>
              <w:rPr>
                <w:noProof/>
              </w:rPr>
              <w:t>This allows a managed disk to be attached to multiple VMs</w:t>
            </w:r>
          </w:p>
          <w:p w14:paraId="08BAB1D1" w14:textId="43982E61" w:rsidR="00F05B6B" w:rsidRDefault="00985637" w:rsidP="00F05B6B">
            <w:pPr>
              <w:pStyle w:val="NoSpacing"/>
              <w:rPr>
                <w:noProof/>
              </w:rPr>
            </w:pPr>
            <w:r w:rsidRPr="00985637">
              <w:rPr>
                <w:i/>
                <w:iCs/>
                <w:noProof/>
              </w:rPr>
              <w:t>Restiction</w:t>
            </w:r>
            <w:r>
              <w:rPr>
                <w:noProof/>
              </w:rPr>
              <w:t xml:space="preserve"> </w:t>
            </w:r>
            <w:r w:rsidR="00F05B6B">
              <w:rPr>
                <w:noProof/>
              </w:rPr>
              <w:t>–</w:t>
            </w:r>
          </w:p>
          <w:p w14:paraId="43F5DCA0" w14:textId="7726AFFA" w:rsidR="00F05B6B" w:rsidRPr="00421522" w:rsidRDefault="00985637" w:rsidP="00B42B99">
            <w:pPr>
              <w:pStyle w:val="NoSpacing"/>
              <w:numPr>
                <w:ilvl w:val="0"/>
                <w:numId w:val="199"/>
              </w:numPr>
              <w:rPr>
                <w:b/>
                <w:bCs/>
                <w:noProof/>
              </w:rPr>
            </w:pPr>
            <w:r w:rsidRPr="00421522">
              <w:rPr>
                <w:b/>
                <w:bCs/>
                <w:noProof/>
              </w:rPr>
              <w:t>This can be enabled for Premium and Ultra Disks</w:t>
            </w:r>
          </w:p>
          <w:p w14:paraId="178957C5" w14:textId="06A7A5B6" w:rsidR="00985637" w:rsidRDefault="00F05B6B" w:rsidP="00B42B99">
            <w:pPr>
              <w:pStyle w:val="NoSpacing"/>
              <w:numPr>
                <w:ilvl w:val="0"/>
                <w:numId w:val="199"/>
              </w:numPr>
              <w:rPr>
                <w:noProof/>
              </w:rPr>
            </w:pPr>
            <w:r>
              <w:rPr>
                <w:noProof/>
              </w:rPr>
              <w:t xml:space="preserve">The VM needs to be stopped before attaching the shared disk </w:t>
            </w:r>
            <w:r w:rsidR="00985637">
              <w:rPr>
                <w:noProof/>
              </w:rPr>
              <w:t xml:space="preserve"> </w:t>
            </w:r>
          </w:p>
        </w:tc>
      </w:tr>
    </w:tbl>
    <w:p w14:paraId="0E1FFAF1" w14:textId="30903B8F" w:rsidR="00985637" w:rsidRDefault="00985637" w:rsidP="000974EE">
      <w:pPr>
        <w:pStyle w:val="Heading8"/>
        <w:rPr>
          <w:i/>
          <w:iCs/>
          <w:noProof/>
        </w:rPr>
      </w:pPr>
      <w:r>
        <w:rPr>
          <w:noProof/>
        </w:rPr>
        <w:t>CREATING A SHARED DISK</w:t>
      </w:r>
    </w:p>
    <w:p w14:paraId="6FC873A4" w14:textId="6C0AA53E" w:rsidR="00985637" w:rsidRDefault="00985637" w:rsidP="00B42B99">
      <w:pPr>
        <w:pStyle w:val="NoSpacing"/>
        <w:numPr>
          <w:ilvl w:val="0"/>
          <w:numId w:val="200"/>
        </w:numPr>
      </w:pPr>
      <w:r>
        <w:t xml:space="preserve">Create a resource </w:t>
      </w:r>
      <w:r>
        <w:sym w:font="Wingdings" w:char="F0E0"/>
      </w:r>
      <w:r>
        <w:t xml:space="preserve"> Search for “Managed Disk” </w:t>
      </w:r>
      <w:r>
        <w:sym w:font="Wingdings" w:char="F0E0"/>
      </w:r>
      <w:r>
        <w:t xml:space="preserve"> Create</w:t>
      </w:r>
    </w:p>
    <w:p w14:paraId="6F723368" w14:textId="3326D22F" w:rsidR="00CA538F" w:rsidRPr="00985637" w:rsidRDefault="005A46C4" w:rsidP="005A46C4">
      <w:pPr>
        <w:pStyle w:val="NoSpacing"/>
        <w:ind w:left="360"/>
        <w:jc w:val="center"/>
      </w:pPr>
      <w:r>
        <w:rPr>
          <w:noProof/>
        </w:rPr>
        <w:lastRenderedPageBreak/>
        <w:drawing>
          <wp:inline distT="0" distB="0" distL="0" distR="0" wp14:anchorId="735A13C9" wp14:editId="54F8AAB6">
            <wp:extent cx="5375554" cy="4669277"/>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78747" cy="4672051"/>
                    </a:xfrm>
                    <a:prstGeom prst="rect">
                      <a:avLst/>
                    </a:prstGeom>
                  </pic:spPr>
                </pic:pic>
              </a:graphicData>
            </a:graphic>
          </wp:inline>
        </w:drawing>
      </w:r>
    </w:p>
    <w:p w14:paraId="45EEA9D2" w14:textId="75741713" w:rsidR="00985637" w:rsidRDefault="00FE0859" w:rsidP="00FE0859">
      <w:pPr>
        <w:pStyle w:val="NoSpacing"/>
        <w:jc w:val="center"/>
        <w:rPr>
          <w:noProof/>
        </w:rPr>
      </w:pPr>
      <w:r>
        <w:rPr>
          <w:noProof/>
        </w:rPr>
        <w:drawing>
          <wp:inline distT="0" distB="0" distL="0" distR="0" wp14:anchorId="63BCAF24" wp14:editId="1E31BEDE">
            <wp:extent cx="5048138" cy="1722658"/>
            <wp:effectExtent l="0" t="0" r="63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73767" cy="1731404"/>
                    </a:xfrm>
                    <a:prstGeom prst="rect">
                      <a:avLst/>
                    </a:prstGeom>
                  </pic:spPr>
                </pic:pic>
              </a:graphicData>
            </a:graphic>
          </wp:inline>
        </w:drawing>
      </w:r>
    </w:p>
    <w:p w14:paraId="10C4420E" w14:textId="12E0CC29" w:rsidR="00FE0859" w:rsidRDefault="00FE0859" w:rsidP="000974EE">
      <w:pPr>
        <w:pStyle w:val="Heading8"/>
        <w:rPr>
          <w:i/>
          <w:iCs/>
          <w:noProof/>
        </w:rPr>
      </w:pPr>
      <w:r>
        <w:rPr>
          <w:noProof/>
        </w:rPr>
        <w:t xml:space="preserve">ATTACHING TO VM </w:t>
      </w:r>
    </w:p>
    <w:p w14:paraId="14D942D4" w14:textId="2C992F63" w:rsidR="00E80D13" w:rsidRDefault="00E80D13" w:rsidP="00B42B99">
      <w:pPr>
        <w:pStyle w:val="NoSpacing"/>
        <w:numPr>
          <w:ilvl w:val="0"/>
          <w:numId w:val="200"/>
        </w:numPr>
        <w:rPr>
          <w:noProof/>
        </w:rPr>
      </w:pPr>
      <w:r>
        <w:rPr>
          <w:noProof/>
        </w:rPr>
        <w:t xml:space="preserve">If we have an existing VM , then the VM needs to be stopped before attaching the shared disk  </w:t>
      </w:r>
    </w:p>
    <w:p w14:paraId="0BBBC641" w14:textId="5A063734" w:rsidR="00394F97" w:rsidRDefault="00394F97" w:rsidP="00B42B99">
      <w:pPr>
        <w:pStyle w:val="NoSpacing"/>
        <w:numPr>
          <w:ilvl w:val="0"/>
          <w:numId w:val="200"/>
        </w:numPr>
        <w:rPr>
          <w:noProof/>
        </w:rPr>
      </w:pPr>
      <w:r>
        <w:rPr>
          <w:noProof/>
        </w:rPr>
        <w:t>Note – First select the “Host Caching” then select the “Disk name”</w:t>
      </w:r>
    </w:p>
    <w:p w14:paraId="05A7C232" w14:textId="2A2F1F0F" w:rsidR="0037053E" w:rsidRDefault="00CF4797" w:rsidP="007362EC">
      <w:pPr>
        <w:pStyle w:val="NoSpacing"/>
        <w:jc w:val="center"/>
      </w:pPr>
      <w:r>
        <w:rPr>
          <w:noProof/>
        </w:rPr>
        <w:drawing>
          <wp:inline distT="0" distB="0" distL="0" distR="0" wp14:anchorId="32434DFC" wp14:editId="42CC40A6">
            <wp:extent cx="6858000" cy="1597660"/>
            <wp:effectExtent l="19050" t="19050" r="19050" b="215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1597660"/>
                    </a:xfrm>
                    <a:prstGeom prst="rect">
                      <a:avLst/>
                    </a:prstGeom>
                    <a:ln>
                      <a:solidFill>
                        <a:schemeClr val="accent1"/>
                      </a:solidFill>
                    </a:ln>
                  </pic:spPr>
                </pic:pic>
              </a:graphicData>
            </a:graphic>
          </wp:inline>
        </w:drawing>
      </w:r>
    </w:p>
    <w:p w14:paraId="6CC749DA" w14:textId="3B9E8296" w:rsidR="00213918" w:rsidRDefault="00352328" w:rsidP="000974EE">
      <w:pPr>
        <w:pStyle w:val="Heading7"/>
      </w:pPr>
      <w:r>
        <w:t>CUSTOM SCRIPT EXTENSIONS</w:t>
      </w:r>
    </w:p>
    <w:p w14:paraId="782DA069" w14:textId="77777777" w:rsidR="003D7942" w:rsidRDefault="003D7942" w:rsidP="00B42B99">
      <w:pPr>
        <w:pStyle w:val="NoSpacing"/>
        <w:numPr>
          <w:ilvl w:val="0"/>
          <w:numId w:val="202"/>
        </w:numPr>
      </w:pPr>
      <w:r>
        <w:t>This tool can be used on Azure virtual machines to download and execute scripts.</w:t>
      </w:r>
    </w:p>
    <w:p w14:paraId="1F79E14A" w14:textId="34677A01" w:rsidR="003D7942" w:rsidRPr="003D7942" w:rsidRDefault="003D7942" w:rsidP="00B42B99">
      <w:pPr>
        <w:pStyle w:val="NoSpacing"/>
        <w:numPr>
          <w:ilvl w:val="0"/>
          <w:numId w:val="202"/>
        </w:numPr>
        <w:rPr>
          <w:b/>
          <w:bCs/>
          <w:i/>
          <w:iCs/>
        </w:rPr>
      </w:pPr>
      <w:r w:rsidRPr="003D7942">
        <w:rPr>
          <w:b/>
          <w:bCs/>
          <w:i/>
          <w:iCs/>
        </w:rPr>
        <w:lastRenderedPageBreak/>
        <w:t>This is ideal when we want to deploy any custom configuration of any software installation on a virtual machine.</w:t>
      </w:r>
    </w:p>
    <w:p w14:paraId="21C4A7A8" w14:textId="77777777" w:rsidR="003D7942" w:rsidRDefault="003D7942" w:rsidP="00B42B99">
      <w:pPr>
        <w:pStyle w:val="NoSpacing"/>
        <w:numPr>
          <w:ilvl w:val="0"/>
          <w:numId w:val="202"/>
        </w:numPr>
      </w:pPr>
      <w:r>
        <w:t xml:space="preserve">The scripts can be located in an </w:t>
      </w:r>
      <w:r w:rsidRPr="002B5A58">
        <w:rPr>
          <w:i/>
          <w:iCs/>
        </w:rPr>
        <w:t>Azure storage account or even in GitHub</w:t>
      </w:r>
      <w:r>
        <w:t>.</w:t>
      </w:r>
    </w:p>
    <w:p w14:paraId="10608E5C" w14:textId="77777777" w:rsidR="003D7942" w:rsidRDefault="003D7942" w:rsidP="00B42B99">
      <w:pPr>
        <w:pStyle w:val="NoSpacing"/>
        <w:numPr>
          <w:ilvl w:val="0"/>
          <w:numId w:val="202"/>
        </w:numPr>
      </w:pPr>
      <w:r>
        <w:t>A time duration of 90 minutes is allowed for the script to run. Any longer and the result will be a failed extension provision.</w:t>
      </w:r>
    </w:p>
    <w:p w14:paraId="07F864CA" w14:textId="19B607C7" w:rsidR="00251B2C" w:rsidRDefault="003D7942" w:rsidP="00B42B99">
      <w:pPr>
        <w:pStyle w:val="NoSpacing"/>
        <w:numPr>
          <w:ilvl w:val="0"/>
          <w:numId w:val="202"/>
        </w:numPr>
      </w:pPr>
      <w:r>
        <w:t>It’s ideal not to place reboots inside the script, because the extension will not continue after the reboot. Hence if you have other commands that need to run via the extension after the reboot, they won’t run.</w:t>
      </w:r>
    </w:p>
    <w:p w14:paraId="618F9168" w14:textId="125F23A3" w:rsidR="003D7942" w:rsidRDefault="003D7942" w:rsidP="00B42B99">
      <w:pPr>
        <w:pStyle w:val="NoSpacing"/>
        <w:numPr>
          <w:ilvl w:val="0"/>
          <w:numId w:val="202"/>
        </w:numPr>
      </w:pPr>
      <w:r>
        <w:t xml:space="preserve">If your script does need a </w:t>
      </w:r>
      <w:r w:rsidR="00A32384">
        <w:t>reboot,</w:t>
      </w:r>
      <w:r>
        <w:t xml:space="preserve"> then maybe you can look at other tools such as Desired State Configuration, Chef or Puppet.</w:t>
      </w:r>
    </w:p>
    <w:p w14:paraId="7639D497" w14:textId="77777777" w:rsidR="003D7942" w:rsidRDefault="003D7942" w:rsidP="00B42B99">
      <w:pPr>
        <w:pStyle w:val="NoSpacing"/>
        <w:numPr>
          <w:ilvl w:val="0"/>
          <w:numId w:val="202"/>
        </w:numPr>
      </w:pPr>
      <w:r>
        <w:t>The script will run only once.</w:t>
      </w:r>
    </w:p>
    <w:p w14:paraId="77552F1D" w14:textId="66E6D345" w:rsidR="003D7942" w:rsidRDefault="003D7942" w:rsidP="00B42B99">
      <w:pPr>
        <w:pStyle w:val="NoSpacing"/>
        <w:numPr>
          <w:ilvl w:val="0"/>
          <w:numId w:val="202"/>
        </w:numPr>
      </w:pPr>
      <w:r>
        <w:t>The Custom Script Extension will run under the impersonation of the LocalSystemAccount.</w:t>
      </w:r>
    </w:p>
    <w:p w14:paraId="4043DA9A" w14:textId="2EF77F94" w:rsidR="00A32384" w:rsidRDefault="00A32384" w:rsidP="000974EE">
      <w:pPr>
        <w:pStyle w:val="Heading8"/>
      </w:pPr>
      <w:r>
        <w:t>CREATE A STORAGE A</w:t>
      </w:r>
      <w:r w:rsidR="002B5A58">
        <w:t>CCOUNT</w:t>
      </w:r>
    </w:p>
    <w:p w14:paraId="244328F3" w14:textId="26CDD8C7" w:rsidR="002B5A58" w:rsidRDefault="002B5A58" w:rsidP="00B42B99">
      <w:pPr>
        <w:pStyle w:val="NoSpacing"/>
        <w:numPr>
          <w:ilvl w:val="0"/>
          <w:numId w:val="203"/>
        </w:numPr>
      </w:pPr>
      <w:r>
        <w:t xml:space="preserve">As the custom script can be stored in storage account or GitHub </w:t>
      </w:r>
    </w:p>
    <w:tbl>
      <w:tblPr>
        <w:tblStyle w:val="TableGrid"/>
        <w:tblW w:w="0" w:type="auto"/>
        <w:tblLook w:val="04A0" w:firstRow="1" w:lastRow="0" w:firstColumn="1" w:lastColumn="0" w:noHBand="0" w:noVBand="1"/>
      </w:tblPr>
      <w:tblGrid>
        <w:gridCol w:w="5395"/>
        <w:gridCol w:w="5395"/>
      </w:tblGrid>
      <w:tr w:rsidR="00AB16F9" w14:paraId="121E8B0E" w14:textId="77777777" w:rsidTr="00AB16F9">
        <w:tc>
          <w:tcPr>
            <w:tcW w:w="5395" w:type="dxa"/>
          </w:tcPr>
          <w:p w14:paraId="47A25658" w14:textId="102BECA6" w:rsidR="00AB16F9" w:rsidRPr="00FD3358" w:rsidRDefault="00AB16F9" w:rsidP="00AB16F9">
            <w:pPr>
              <w:pStyle w:val="NoSpacing"/>
              <w:rPr>
                <w:b/>
                <w:bCs/>
              </w:rPr>
            </w:pPr>
            <w:r w:rsidRPr="00FD3358">
              <w:rPr>
                <w:b/>
                <w:bCs/>
              </w:rPr>
              <w:t xml:space="preserve">Create a Storage Account </w:t>
            </w:r>
            <w:r w:rsidRPr="00FD3358">
              <w:rPr>
                <w:b/>
                <w:bCs/>
              </w:rPr>
              <w:sym w:font="Wingdings" w:char="F0E0"/>
            </w:r>
            <w:r w:rsidRPr="00FD3358">
              <w:rPr>
                <w:b/>
                <w:bCs/>
              </w:rPr>
              <w:t xml:space="preserve"> Create a Container </w:t>
            </w:r>
            <w:r w:rsidRPr="00FD3358">
              <w:rPr>
                <w:b/>
                <w:bCs/>
              </w:rPr>
              <w:sym w:font="Wingdings" w:char="F0E0"/>
            </w:r>
            <w:r w:rsidRPr="00FD3358">
              <w:rPr>
                <w:b/>
                <w:bCs/>
              </w:rPr>
              <w:t xml:space="preserve"> Upload the Powershell Script</w:t>
            </w:r>
          </w:p>
        </w:tc>
        <w:tc>
          <w:tcPr>
            <w:tcW w:w="5395" w:type="dxa"/>
          </w:tcPr>
          <w:p w14:paraId="604EBD03" w14:textId="3B08B758" w:rsidR="00D759D7" w:rsidRPr="00D759D7" w:rsidRDefault="00D759D7" w:rsidP="00AB16F9">
            <w:pPr>
              <w:pStyle w:val="NoSpacing"/>
              <w:rPr>
                <w:b/>
                <w:bCs/>
                <w:i/>
                <w:iCs/>
              </w:rPr>
            </w:pPr>
            <w:r w:rsidRPr="00D759D7">
              <w:rPr>
                <w:b/>
                <w:bCs/>
                <w:i/>
                <w:iCs/>
              </w:rPr>
              <w:t>POWER SHELL SCRIPT</w:t>
            </w:r>
            <w:r w:rsidR="004105DB">
              <w:rPr>
                <w:b/>
                <w:bCs/>
                <w:i/>
                <w:iCs/>
              </w:rPr>
              <w:t xml:space="preserve"> (TO INSTALL IIS)</w:t>
            </w:r>
          </w:p>
          <w:p w14:paraId="4FB9881D" w14:textId="4D2A06AB" w:rsidR="00AB16F9" w:rsidRPr="00D759D7" w:rsidRDefault="00AB16F9" w:rsidP="00AB16F9">
            <w:pPr>
              <w:pStyle w:val="NoSpacing"/>
              <w:rPr>
                <w:i/>
                <w:iCs/>
              </w:rPr>
            </w:pPr>
            <w:r w:rsidRPr="00D759D7">
              <w:rPr>
                <w:i/>
                <w:iCs/>
              </w:rPr>
              <w:t>import-module servermanager</w:t>
            </w:r>
          </w:p>
          <w:p w14:paraId="1BA7A7A4" w14:textId="77777777" w:rsidR="00AB16F9" w:rsidRPr="00D759D7" w:rsidRDefault="00AB16F9" w:rsidP="00AB16F9">
            <w:pPr>
              <w:pStyle w:val="NoSpacing"/>
              <w:rPr>
                <w:i/>
                <w:iCs/>
              </w:rPr>
            </w:pPr>
            <w:r w:rsidRPr="00D759D7">
              <w:rPr>
                <w:i/>
                <w:iCs/>
              </w:rPr>
              <w:t>add-windowsfeature web-server -includeallsubfeature</w:t>
            </w:r>
          </w:p>
          <w:p w14:paraId="09D6EFA9" w14:textId="77777777" w:rsidR="00AB16F9" w:rsidRPr="00D759D7" w:rsidRDefault="00AB16F9" w:rsidP="00AB16F9">
            <w:pPr>
              <w:pStyle w:val="NoSpacing"/>
              <w:rPr>
                <w:i/>
                <w:iCs/>
              </w:rPr>
            </w:pPr>
            <w:r w:rsidRPr="00D759D7">
              <w:rPr>
                <w:i/>
                <w:iCs/>
              </w:rPr>
              <w:t>add-windowsfeature Web-Asp-Net45</w:t>
            </w:r>
          </w:p>
          <w:p w14:paraId="39D7427D" w14:textId="15B4D8E6" w:rsidR="00AB16F9" w:rsidRDefault="00AB16F9" w:rsidP="00AB16F9">
            <w:pPr>
              <w:pStyle w:val="NoSpacing"/>
            </w:pPr>
            <w:r w:rsidRPr="00D759D7">
              <w:rPr>
                <w:i/>
                <w:iCs/>
              </w:rPr>
              <w:t>add-windowsfeature NET-Framework-Features</w:t>
            </w:r>
          </w:p>
        </w:tc>
      </w:tr>
    </w:tbl>
    <w:p w14:paraId="28CB37CF" w14:textId="35564C57" w:rsidR="004105DB" w:rsidRDefault="004105DB" w:rsidP="000974EE">
      <w:pPr>
        <w:pStyle w:val="Heading8"/>
      </w:pPr>
      <w:r>
        <w:t xml:space="preserve">CREATE A </w:t>
      </w:r>
      <w:r w:rsidR="000A4900">
        <w:t xml:space="preserve">WINDOWS </w:t>
      </w:r>
      <w:r>
        <w:t>VM WHERE SOFTWARE WILL BE INSTALLED</w:t>
      </w:r>
    </w:p>
    <w:p w14:paraId="1C2763D8" w14:textId="2E2E1F6D" w:rsidR="00291F0D" w:rsidRDefault="00291F0D" w:rsidP="00291F0D">
      <w:pPr>
        <w:pStyle w:val="NoSpacing"/>
        <w:rPr>
          <w:noProof/>
        </w:rPr>
      </w:pPr>
    </w:p>
    <w:tbl>
      <w:tblPr>
        <w:tblStyle w:val="TableGrid"/>
        <w:tblW w:w="0" w:type="auto"/>
        <w:tblLook w:val="04A0" w:firstRow="1" w:lastRow="0" w:firstColumn="1" w:lastColumn="0" w:noHBand="0" w:noVBand="1"/>
      </w:tblPr>
      <w:tblGrid>
        <w:gridCol w:w="5167"/>
        <w:gridCol w:w="5623"/>
      </w:tblGrid>
      <w:tr w:rsidR="00291F0D" w14:paraId="2E273F82" w14:textId="77777777" w:rsidTr="00291F0D">
        <w:tc>
          <w:tcPr>
            <w:tcW w:w="5395" w:type="dxa"/>
          </w:tcPr>
          <w:p w14:paraId="2834CF14" w14:textId="77777777" w:rsidR="00291F0D" w:rsidRDefault="00291F0D" w:rsidP="00B42B99">
            <w:pPr>
              <w:pStyle w:val="NoSpacing"/>
              <w:numPr>
                <w:ilvl w:val="0"/>
                <w:numId w:val="203"/>
              </w:numPr>
              <w:rPr>
                <w:noProof/>
              </w:rPr>
            </w:pPr>
            <w:r w:rsidRPr="007238E7">
              <w:rPr>
                <w:i/>
                <w:iCs/>
                <w:noProof/>
              </w:rPr>
              <w:t>Step 1</w:t>
            </w:r>
            <w:r>
              <w:rPr>
                <w:noProof/>
              </w:rPr>
              <w:t xml:space="preserve"> - Create a VM </w:t>
            </w:r>
          </w:p>
          <w:p w14:paraId="0CF8EF69" w14:textId="77777777" w:rsidR="00291F0D" w:rsidRDefault="00291F0D" w:rsidP="00B42B99">
            <w:pPr>
              <w:pStyle w:val="NoSpacing"/>
              <w:numPr>
                <w:ilvl w:val="0"/>
                <w:numId w:val="203"/>
              </w:numPr>
              <w:rPr>
                <w:noProof/>
              </w:rPr>
            </w:pPr>
            <w:r w:rsidRPr="007238E7">
              <w:rPr>
                <w:i/>
                <w:iCs/>
                <w:noProof/>
              </w:rPr>
              <w:t>Step 2</w:t>
            </w:r>
            <w:r>
              <w:rPr>
                <w:noProof/>
              </w:rPr>
              <w:t xml:space="preserve"> - Advanced Tab </w:t>
            </w:r>
            <w:r>
              <w:rPr>
                <w:noProof/>
              </w:rPr>
              <w:sym w:font="Wingdings" w:char="F0E0"/>
            </w:r>
            <w:r>
              <w:rPr>
                <w:noProof/>
              </w:rPr>
              <w:t>Select an Extension to install</w:t>
            </w:r>
            <w:r>
              <w:rPr>
                <w:noProof/>
              </w:rPr>
              <w:sym w:font="Wingdings" w:char="F0E0"/>
            </w:r>
            <w:r>
              <w:rPr>
                <w:noProof/>
              </w:rPr>
              <w:t xml:space="preserve"> Search For “Custom Script Extension” </w:t>
            </w:r>
            <w:r>
              <w:rPr>
                <w:noProof/>
              </w:rPr>
              <w:sym w:font="Wingdings" w:char="F0E0"/>
            </w:r>
            <w:r>
              <w:rPr>
                <w:noProof/>
              </w:rPr>
              <w:t xml:space="preserve"> Install </w:t>
            </w:r>
          </w:p>
          <w:p w14:paraId="45054B03" w14:textId="77777777" w:rsidR="00291F0D" w:rsidRDefault="00291F0D" w:rsidP="00B42B99">
            <w:pPr>
              <w:pStyle w:val="NoSpacing"/>
              <w:numPr>
                <w:ilvl w:val="0"/>
                <w:numId w:val="203"/>
              </w:numPr>
              <w:rPr>
                <w:noProof/>
              </w:rPr>
            </w:pPr>
            <w:r w:rsidRPr="007238E7">
              <w:rPr>
                <w:i/>
                <w:iCs/>
                <w:noProof/>
              </w:rPr>
              <w:t>Step 3</w:t>
            </w:r>
            <w:r>
              <w:rPr>
                <w:noProof/>
              </w:rPr>
              <w:t xml:space="preserve"> - Upload the Script File from the container of the storage account </w:t>
            </w:r>
          </w:p>
          <w:p w14:paraId="771B90F2" w14:textId="77777777" w:rsidR="00291F0D" w:rsidRDefault="00291F0D" w:rsidP="00B42B99">
            <w:pPr>
              <w:pStyle w:val="NoSpacing"/>
              <w:numPr>
                <w:ilvl w:val="0"/>
                <w:numId w:val="203"/>
              </w:numPr>
              <w:rPr>
                <w:noProof/>
              </w:rPr>
            </w:pPr>
            <w:r w:rsidRPr="007238E7">
              <w:rPr>
                <w:i/>
                <w:iCs/>
                <w:noProof/>
              </w:rPr>
              <w:t>Step 4</w:t>
            </w:r>
            <w:r>
              <w:rPr>
                <w:noProof/>
              </w:rPr>
              <w:t xml:space="preserve"> -Review &amp; Create </w:t>
            </w:r>
            <w:r>
              <w:rPr>
                <w:noProof/>
              </w:rPr>
              <w:sym w:font="Wingdings" w:char="F0E0"/>
            </w:r>
            <w:r>
              <w:rPr>
                <w:noProof/>
              </w:rPr>
              <w:t xml:space="preserve"> Create</w:t>
            </w:r>
          </w:p>
          <w:p w14:paraId="77949277" w14:textId="77777777" w:rsidR="00291F0D" w:rsidRDefault="00291F0D" w:rsidP="00B42B99">
            <w:pPr>
              <w:pStyle w:val="NoSpacing"/>
              <w:numPr>
                <w:ilvl w:val="0"/>
                <w:numId w:val="203"/>
              </w:numPr>
              <w:rPr>
                <w:noProof/>
              </w:rPr>
            </w:pPr>
            <w:r>
              <w:rPr>
                <w:i/>
                <w:iCs/>
                <w:noProof/>
              </w:rPr>
              <w:t xml:space="preserve">Step 5 </w:t>
            </w:r>
            <w:r>
              <w:rPr>
                <w:noProof/>
              </w:rPr>
              <w:t>– IIS will installed to the VM with its creation.</w:t>
            </w:r>
          </w:p>
          <w:p w14:paraId="0F620177" w14:textId="5EAEDEB3" w:rsidR="00291F0D" w:rsidRDefault="00291F0D" w:rsidP="00B42B99">
            <w:pPr>
              <w:pStyle w:val="NoSpacing"/>
              <w:numPr>
                <w:ilvl w:val="0"/>
                <w:numId w:val="203"/>
              </w:numPr>
              <w:rPr>
                <w:noProof/>
              </w:rPr>
            </w:pPr>
            <w:r>
              <w:rPr>
                <w:i/>
                <w:iCs/>
                <w:noProof/>
              </w:rPr>
              <w:t xml:space="preserve">Step 6 </w:t>
            </w:r>
            <w:r>
              <w:rPr>
                <w:noProof/>
              </w:rPr>
              <w:t>– The IIS can be accessed via VM’s public IP</w:t>
            </w:r>
          </w:p>
        </w:tc>
        <w:tc>
          <w:tcPr>
            <w:tcW w:w="5395" w:type="dxa"/>
          </w:tcPr>
          <w:p w14:paraId="3DDEF9F0" w14:textId="1E9B3E90" w:rsidR="00291F0D" w:rsidRDefault="00291F0D" w:rsidP="00291F0D">
            <w:pPr>
              <w:pStyle w:val="NoSpacing"/>
              <w:rPr>
                <w:noProof/>
              </w:rPr>
            </w:pPr>
            <w:r>
              <w:rPr>
                <w:noProof/>
              </w:rPr>
              <w:drawing>
                <wp:inline distT="0" distB="0" distL="0" distR="0" wp14:anchorId="44BBE6D0" wp14:editId="37237DCF">
                  <wp:extent cx="3433728" cy="1364084"/>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73846" cy="1380021"/>
                          </a:xfrm>
                          <a:prstGeom prst="rect">
                            <a:avLst/>
                          </a:prstGeom>
                        </pic:spPr>
                      </pic:pic>
                    </a:graphicData>
                  </a:graphic>
                </wp:inline>
              </w:drawing>
            </w:r>
          </w:p>
        </w:tc>
      </w:tr>
    </w:tbl>
    <w:p w14:paraId="1E2BFFD8" w14:textId="419361E9" w:rsidR="00AB16F9" w:rsidRDefault="00AB16F9" w:rsidP="00FD3358">
      <w:pPr>
        <w:pStyle w:val="NoSpacing"/>
        <w:jc w:val="center"/>
      </w:pPr>
    </w:p>
    <w:tbl>
      <w:tblPr>
        <w:tblStyle w:val="TableGrid"/>
        <w:tblW w:w="0" w:type="auto"/>
        <w:tblLook w:val="04A0" w:firstRow="1" w:lastRow="0" w:firstColumn="1" w:lastColumn="0" w:noHBand="0" w:noVBand="1"/>
      </w:tblPr>
      <w:tblGrid>
        <w:gridCol w:w="3325"/>
        <w:gridCol w:w="7465"/>
      </w:tblGrid>
      <w:tr w:rsidR="00FD3358" w14:paraId="0458B0BF" w14:textId="77777777" w:rsidTr="00FD3358">
        <w:tc>
          <w:tcPr>
            <w:tcW w:w="3325" w:type="dxa"/>
          </w:tcPr>
          <w:p w14:paraId="11AD859B" w14:textId="6716EF26" w:rsidR="00FD3358" w:rsidRDefault="00FD3358" w:rsidP="00FD3358">
            <w:pPr>
              <w:pStyle w:val="NoSpacing"/>
              <w:rPr>
                <w:noProof/>
              </w:rPr>
            </w:pPr>
            <w:r>
              <w:rPr>
                <w:noProof/>
              </w:rPr>
              <w:drawing>
                <wp:inline distT="0" distB="0" distL="0" distR="0" wp14:anchorId="75E17412" wp14:editId="652ECCA0">
                  <wp:extent cx="1955260" cy="2279985"/>
                  <wp:effectExtent l="0" t="0" r="6985"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958563" cy="2283837"/>
                          </a:xfrm>
                          <a:prstGeom prst="rect">
                            <a:avLst/>
                          </a:prstGeom>
                        </pic:spPr>
                      </pic:pic>
                    </a:graphicData>
                  </a:graphic>
                </wp:inline>
              </w:drawing>
            </w:r>
          </w:p>
        </w:tc>
        <w:tc>
          <w:tcPr>
            <w:tcW w:w="7465" w:type="dxa"/>
          </w:tcPr>
          <w:p w14:paraId="170ACD50" w14:textId="403081FE" w:rsidR="00FD3358" w:rsidRPr="001E1E1A" w:rsidRDefault="001E1E1A" w:rsidP="00B42B99">
            <w:pPr>
              <w:pStyle w:val="NoSpacing"/>
              <w:numPr>
                <w:ilvl w:val="0"/>
                <w:numId w:val="205"/>
              </w:numPr>
            </w:pPr>
            <w:r w:rsidRPr="001E1E1A">
              <w:t>Browse to the Shell Script in the Storage account container</w:t>
            </w:r>
          </w:p>
          <w:p w14:paraId="08ABE0D5" w14:textId="77777777" w:rsidR="00FD3358" w:rsidRDefault="00FD3358" w:rsidP="00FD3358">
            <w:pPr>
              <w:pStyle w:val="NoSpacing"/>
              <w:rPr>
                <w:noProof/>
              </w:rPr>
            </w:pPr>
            <w:r>
              <w:rPr>
                <w:noProof/>
              </w:rPr>
              <w:drawing>
                <wp:inline distT="0" distB="0" distL="0" distR="0" wp14:anchorId="3F9702C8" wp14:editId="7DE062B2">
                  <wp:extent cx="4212482" cy="1190897"/>
                  <wp:effectExtent l="19050" t="19050" r="17145" b="285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34977" cy="1197256"/>
                          </a:xfrm>
                          <a:prstGeom prst="rect">
                            <a:avLst/>
                          </a:prstGeom>
                          <a:ln>
                            <a:solidFill>
                              <a:schemeClr val="accent1"/>
                            </a:solidFill>
                          </a:ln>
                        </pic:spPr>
                      </pic:pic>
                    </a:graphicData>
                  </a:graphic>
                </wp:inline>
              </w:drawing>
            </w:r>
          </w:p>
          <w:p w14:paraId="650B7AE5" w14:textId="0426296E" w:rsidR="00A060CD" w:rsidRPr="00352B18" w:rsidRDefault="00A060CD" w:rsidP="003C401C">
            <w:pPr>
              <w:pStyle w:val="NoSpacing"/>
              <w:jc w:val="center"/>
              <w:rPr>
                <w:i/>
                <w:iCs/>
                <w:noProof/>
              </w:rPr>
            </w:pPr>
            <w:r w:rsidRPr="00352B18">
              <w:rPr>
                <w:i/>
                <w:iCs/>
                <w:noProof/>
              </w:rPr>
              <w:t>CUSTOM SCRIPT UPLOADED</w:t>
            </w:r>
          </w:p>
          <w:p w14:paraId="48EB423B" w14:textId="3F88254B" w:rsidR="00A060CD" w:rsidRDefault="00A060CD" w:rsidP="00FD3358">
            <w:pPr>
              <w:pStyle w:val="NoSpacing"/>
              <w:rPr>
                <w:noProof/>
              </w:rPr>
            </w:pPr>
            <w:r>
              <w:rPr>
                <w:noProof/>
              </w:rPr>
              <w:drawing>
                <wp:inline distT="0" distB="0" distL="0" distR="0" wp14:anchorId="7384B11C" wp14:editId="6FF25A89">
                  <wp:extent cx="4308948" cy="442437"/>
                  <wp:effectExtent l="19050" t="19050" r="15875" b="1524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69152" cy="448619"/>
                          </a:xfrm>
                          <a:prstGeom prst="rect">
                            <a:avLst/>
                          </a:prstGeom>
                          <a:ln>
                            <a:solidFill>
                              <a:schemeClr val="accent1"/>
                            </a:solidFill>
                          </a:ln>
                        </pic:spPr>
                      </pic:pic>
                    </a:graphicData>
                  </a:graphic>
                </wp:inline>
              </w:drawing>
            </w:r>
          </w:p>
        </w:tc>
      </w:tr>
    </w:tbl>
    <w:p w14:paraId="622FBE4C" w14:textId="7CBFECD2" w:rsidR="000A4900" w:rsidRDefault="000A4900" w:rsidP="000974EE">
      <w:pPr>
        <w:pStyle w:val="Heading8"/>
      </w:pPr>
      <w:r>
        <w:t>CREATE A LINUX VM WHERE SOFTWARE WILL BE INSTALLED</w:t>
      </w:r>
    </w:p>
    <w:p w14:paraId="4D5943C0" w14:textId="6114A495" w:rsidR="00CD1E01" w:rsidRDefault="00CD1E01" w:rsidP="00FD3358">
      <w:pPr>
        <w:pStyle w:val="NoSpacing"/>
        <w:rPr>
          <w:noProof/>
        </w:rPr>
      </w:pPr>
    </w:p>
    <w:tbl>
      <w:tblPr>
        <w:tblStyle w:val="TableGrid"/>
        <w:tblW w:w="0" w:type="auto"/>
        <w:tblLook w:val="04A0" w:firstRow="1" w:lastRow="0" w:firstColumn="1" w:lastColumn="0" w:noHBand="0" w:noVBand="1"/>
      </w:tblPr>
      <w:tblGrid>
        <w:gridCol w:w="3244"/>
        <w:gridCol w:w="7546"/>
      </w:tblGrid>
      <w:tr w:rsidR="003724AC" w14:paraId="239BA7BA" w14:textId="77777777" w:rsidTr="003724AC">
        <w:trPr>
          <w:trHeight w:val="934"/>
        </w:trPr>
        <w:tc>
          <w:tcPr>
            <w:tcW w:w="3309" w:type="dxa"/>
            <w:vMerge w:val="restart"/>
          </w:tcPr>
          <w:p w14:paraId="46D6DBA3" w14:textId="5AF224D0" w:rsidR="003724AC" w:rsidRDefault="003724AC" w:rsidP="00FD3358">
            <w:pPr>
              <w:pStyle w:val="NoSpacing"/>
              <w:rPr>
                <w:noProof/>
              </w:rPr>
            </w:pPr>
            <w:r>
              <w:rPr>
                <w:noProof/>
              </w:rPr>
              <w:drawing>
                <wp:inline distT="0" distB="0" distL="0" distR="0" wp14:anchorId="167B3461" wp14:editId="611B4ECB">
                  <wp:extent cx="1809344" cy="2121300"/>
                  <wp:effectExtent l="0" t="0" r="63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14627" cy="2127494"/>
                          </a:xfrm>
                          <a:prstGeom prst="rect">
                            <a:avLst/>
                          </a:prstGeom>
                        </pic:spPr>
                      </pic:pic>
                    </a:graphicData>
                  </a:graphic>
                </wp:inline>
              </w:drawing>
            </w:r>
          </w:p>
        </w:tc>
        <w:tc>
          <w:tcPr>
            <w:tcW w:w="7481" w:type="dxa"/>
          </w:tcPr>
          <w:p w14:paraId="5CB5E8A5" w14:textId="2C5DB568" w:rsidR="003724AC" w:rsidRPr="00FA1BE8" w:rsidRDefault="003724AC" w:rsidP="001E1E1A">
            <w:pPr>
              <w:pStyle w:val="NoSpacing"/>
              <w:rPr>
                <w:b/>
                <w:bCs/>
                <w:i/>
                <w:iCs/>
                <w:noProof/>
              </w:rPr>
            </w:pPr>
            <w:r w:rsidRPr="00FA1BE8">
              <w:rPr>
                <w:b/>
                <w:bCs/>
                <w:i/>
                <w:iCs/>
                <w:noProof/>
              </w:rPr>
              <w:t xml:space="preserve">SHELL SCRIPT </w:t>
            </w:r>
            <w:r w:rsidR="007C5E60" w:rsidRPr="00FA1BE8">
              <w:rPr>
                <w:b/>
                <w:bCs/>
                <w:i/>
                <w:iCs/>
                <w:noProof/>
              </w:rPr>
              <w:t>(TO INSTALL NGINX IN LINUX VM)</w:t>
            </w:r>
          </w:p>
          <w:p w14:paraId="49E2F663" w14:textId="125EDFA1" w:rsidR="003724AC" w:rsidRDefault="003724AC" w:rsidP="001E1E1A">
            <w:pPr>
              <w:pStyle w:val="NoSpacing"/>
              <w:rPr>
                <w:noProof/>
              </w:rPr>
            </w:pPr>
            <w:r>
              <w:rPr>
                <w:noProof/>
              </w:rPr>
              <w:t>apt-get update -y &amp;&amp; apt-get upgrade -y</w:t>
            </w:r>
          </w:p>
          <w:p w14:paraId="3BB4D6A7" w14:textId="72250329" w:rsidR="003724AC" w:rsidRDefault="003724AC" w:rsidP="00BC529D">
            <w:pPr>
              <w:pStyle w:val="NoSpacing"/>
              <w:rPr>
                <w:noProof/>
              </w:rPr>
            </w:pPr>
            <w:r>
              <w:rPr>
                <w:noProof/>
              </w:rPr>
              <w:t>apt-get install -y nginx</w:t>
            </w:r>
          </w:p>
        </w:tc>
      </w:tr>
      <w:tr w:rsidR="003724AC" w14:paraId="0781A627" w14:textId="77777777" w:rsidTr="003724AC">
        <w:trPr>
          <w:trHeight w:val="2773"/>
        </w:trPr>
        <w:tc>
          <w:tcPr>
            <w:tcW w:w="3309" w:type="dxa"/>
            <w:vMerge/>
          </w:tcPr>
          <w:p w14:paraId="1854D40D" w14:textId="77777777" w:rsidR="003724AC" w:rsidRDefault="003724AC" w:rsidP="00FD3358">
            <w:pPr>
              <w:pStyle w:val="NoSpacing"/>
              <w:rPr>
                <w:noProof/>
              </w:rPr>
            </w:pPr>
          </w:p>
        </w:tc>
        <w:tc>
          <w:tcPr>
            <w:tcW w:w="7481" w:type="dxa"/>
          </w:tcPr>
          <w:p w14:paraId="68D949D4" w14:textId="77777777" w:rsidR="003724AC" w:rsidRDefault="003724AC" w:rsidP="00B42B99">
            <w:pPr>
              <w:pStyle w:val="NoSpacing"/>
              <w:numPr>
                <w:ilvl w:val="0"/>
                <w:numId w:val="204"/>
              </w:numPr>
              <w:rPr>
                <w:noProof/>
              </w:rPr>
            </w:pPr>
            <w:r>
              <w:rPr>
                <w:noProof/>
              </w:rPr>
              <w:t xml:space="preserve">For Linux VM we need to </w:t>
            </w:r>
            <w:r w:rsidRPr="003724AC">
              <w:rPr>
                <w:b/>
                <w:bCs/>
                <w:i/>
                <w:iCs/>
                <w:noProof/>
              </w:rPr>
              <w:t>install Custom Script for Linux</w:t>
            </w:r>
          </w:p>
          <w:p w14:paraId="72F23A55" w14:textId="77777777" w:rsidR="003724AC" w:rsidRDefault="003724AC" w:rsidP="00B42B99">
            <w:pPr>
              <w:pStyle w:val="NoSpacing"/>
              <w:numPr>
                <w:ilvl w:val="0"/>
                <w:numId w:val="204"/>
              </w:numPr>
              <w:rPr>
                <w:noProof/>
              </w:rPr>
            </w:pPr>
            <w:r>
              <w:rPr>
                <w:noProof/>
              </w:rPr>
              <w:t>Browse to the Shell Script in the Storage account container</w:t>
            </w:r>
          </w:p>
          <w:p w14:paraId="51B4B36F" w14:textId="3222607C" w:rsidR="003724AC" w:rsidRDefault="003724AC" w:rsidP="00B42B99">
            <w:pPr>
              <w:pStyle w:val="NoSpacing"/>
              <w:numPr>
                <w:ilvl w:val="0"/>
                <w:numId w:val="204"/>
              </w:numPr>
              <w:rPr>
                <w:noProof/>
              </w:rPr>
            </w:pPr>
            <w:r>
              <w:rPr>
                <w:noProof/>
              </w:rPr>
              <w:t>Enter the command “sh &lt;</w:t>
            </w:r>
            <w:r w:rsidRPr="00501806">
              <w:rPr>
                <w:b/>
                <w:bCs/>
                <w:i/>
                <w:iCs/>
                <w:noProof/>
              </w:rPr>
              <w:t>file_name</w:t>
            </w:r>
            <w:r>
              <w:rPr>
                <w:noProof/>
              </w:rPr>
              <w:t>&gt;”</w:t>
            </w:r>
          </w:p>
          <w:p w14:paraId="6BDC3DE0" w14:textId="6D699CE0" w:rsidR="00B44D85" w:rsidRDefault="00B44D85" w:rsidP="00B42B99">
            <w:pPr>
              <w:pStyle w:val="NoSpacing"/>
              <w:numPr>
                <w:ilvl w:val="0"/>
                <w:numId w:val="204"/>
              </w:numPr>
              <w:rPr>
                <w:noProof/>
              </w:rPr>
            </w:pPr>
            <w:r>
              <w:rPr>
                <w:noProof/>
              </w:rPr>
              <w:t>The ngnix webserver can be accessed using public IP</w:t>
            </w:r>
          </w:p>
          <w:p w14:paraId="0957C733" w14:textId="77777777" w:rsidR="003724AC" w:rsidRPr="003724AC" w:rsidRDefault="003724AC" w:rsidP="003724AC">
            <w:pPr>
              <w:pStyle w:val="NoSpacing"/>
              <w:rPr>
                <w:i/>
                <w:iCs/>
                <w:noProof/>
              </w:rPr>
            </w:pPr>
            <w:r>
              <w:rPr>
                <w:noProof/>
              </w:rPr>
              <w:drawing>
                <wp:inline distT="0" distB="0" distL="0" distR="0" wp14:anchorId="06571406" wp14:editId="52B30701">
                  <wp:extent cx="4654685" cy="1005642"/>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72378" cy="1009465"/>
                          </a:xfrm>
                          <a:prstGeom prst="rect">
                            <a:avLst/>
                          </a:prstGeom>
                        </pic:spPr>
                      </pic:pic>
                    </a:graphicData>
                  </a:graphic>
                </wp:inline>
              </w:drawing>
            </w:r>
          </w:p>
        </w:tc>
      </w:tr>
    </w:tbl>
    <w:p w14:paraId="391F8031" w14:textId="113FF75C" w:rsidR="00DC2E61" w:rsidRDefault="00DC2E61" w:rsidP="000974EE">
      <w:pPr>
        <w:pStyle w:val="Heading7"/>
      </w:pPr>
      <w:r w:rsidRPr="00673339">
        <w:t>USING CLOUD INIT</w:t>
      </w:r>
    </w:p>
    <w:p w14:paraId="0885B517" w14:textId="77777777" w:rsidR="00DC2E61" w:rsidRDefault="00DC2E61" w:rsidP="00DC2E61">
      <w:pPr>
        <w:pStyle w:val="NoSpacing"/>
        <w:numPr>
          <w:ilvl w:val="0"/>
          <w:numId w:val="4"/>
        </w:numPr>
      </w:pPr>
      <w:r>
        <w:t>In the above steps – We first created the VM and the installed the nginx server. We did all by doing the “</w:t>
      </w:r>
      <w:r w:rsidRPr="00F0015F">
        <w:rPr>
          <w:b/>
          <w:bCs/>
          <w:i/>
          <w:iCs/>
        </w:rPr>
        <w:t>ssh</w:t>
      </w:r>
      <w:r>
        <w:t xml:space="preserve">” and running command from cloud shell. </w:t>
      </w:r>
    </w:p>
    <w:p w14:paraId="0C80EC4E" w14:textId="77777777" w:rsidR="00DC2E61" w:rsidRDefault="00DC2E61" w:rsidP="00DC2E61">
      <w:pPr>
        <w:pStyle w:val="NoSpacing"/>
        <w:numPr>
          <w:ilvl w:val="0"/>
          <w:numId w:val="4"/>
        </w:numPr>
      </w:pPr>
      <w:r>
        <w:t xml:space="preserve">Just In case if we want to run a specific set of command after the VM start up – we can write the series of command in “Advanced Tab” </w:t>
      </w:r>
      <w:r>
        <w:sym w:font="Wingdings" w:char="F0E0"/>
      </w:r>
      <w:r>
        <w:t xml:space="preserve"> Cloud init as a bash script. As show below.</w:t>
      </w:r>
    </w:p>
    <w:p w14:paraId="48F6219C" w14:textId="718A70C0" w:rsidR="00DC2E61" w:rsidRDefault="00DC2E61" w:rsidP="00DC2E61">
      <w:pPr>
        <w:pStyle w:val="NoSpacing"/>
        <w:ind w:left="360"/>
      </w:pPr>
      <w:r>
        <w:rPr>
          <w:noProof/>
        </w:rPr>
        <w:drawing>
          <wp:inline distT="0" distB="0" distL="0" distR="0" wp14:anchorId="16B72745" wp14:editId="0B6A2FA0">
            <wp:extent cx="6858000" cy="1191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119126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0430"/>
      </w:tblGrid>
      <w:tr w:rsidR="007327BF" w14:paraId="20EAFF83" w14:textId="77777777" w:rsidTr="00AC3296">
        <w:trPr>
          <w:trHeight w:val="926"/>
        </w:trPr>
        <w:tc>
          <w:tcPr>
            <w:tcW w:w="10790" w:type="dxa"/>
          </w:tcPr>
          <w:p w14:paraId="376F4C49" w14:textId="77777777" w:rsidR="007327BF" w:rsidRDefault="007327BF" w:rsidP="007327BF">
            <w:r>
              <w:t>#cloud-config</w:t>
            </w:r>
          </w:p>
          <w:p w14:paraId="43CE6F46" w14:textId="77777777" w:rsidR="007327BF" w:rsidRPr="00AC3296" w:rsidRDefault="007327BF" w:rsidP="007327BF">
            <w:pPr>
              <w:rPr>
                <w:b/>
                <w:bCs/>
                <w:i/>
                <w:iCs/>
              </w:rPr>
            </w:pPr>
            <w:r w:rsidRPr="00AC3296">
              <w:rPr>
                <w:b/>
                <w:bCs/>
                <w:i/>
                <w:iCs/>
              </w:rPr>
              <w:t>package_upgrade: true</w:t>
            </w:r>
          </w:p>
          <w:p w14:paraId="618FB9B4" w14:textId="77777777" w:rsidR="007327BF" w:rsidRPr="00AC3296" w:rsidRDefault="007327BF" w:rsidP="007327BF">
            <w:pPr>
              <w:rPr>
                <w:b/>
                <w:bCs/>
                <w:i/>
                <w:iCs/>
              </w:rPr>
            </w:pPr>
            <w:r w:rsidRPr="00AC3296">
              <w:rPr>
                <w:b/>
                <w:bCs/>
                <w:i/>
                <w:iCs/>
              </w:rPr>
              <w:t>packages:</w:t>
            </w:r>
          </w:p>
          <w:p w14:paraId="639331D1" w14:textId="61D41018" w:rsidR="007327BF" w:rsidRDefault="007327BF" w:rsidP="007327BF">
            <w:pPr>
              <w:pStyle w:val="NoSpacing"/>
            </w:pPr>
            <w:r w:rsidRPr="00AC3296">
              <w:rPr>
                <w:b/>
                <w:bCs/>
                <w:i/>
                <w:iCs/>
              </w:rPr>
              <w:t xml:space="preserve">  - nginx</w:t>
            </w:r>
          </w:p>
        </w:tc>
      </w:tr>
    </w:tbl>
    <w:p w14:paraId="17C260FF" w14:textId="6EE511F7" w:rsidR="00AD5166" w:rsidRPr="00C3490F" w:rsidRDefault="00AD5166" w:rsidP="00AD5166">
      <w:pPr>
        <w:pStyle w:val="NoSpacing"/>
        <w:ind w:left="360"/>
        <w:jc w:val="center"/>
      </w:pPr>
      <w:r>
        <w:rPr>
          <w:noProof/>
        </w:rPr>
        <w:drawing>
          <wp:inline distT="0" distB="0" distL="0" distR="0" wp14:anchorId="64EF1A87" wp14:editId="7FA1B1C1">
            <wp:extent cx="4455674" cy="3962005"/>
            <wp:effectExtent l="19050" t="19050" r="21590" b="196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72943" cy="3977361"/>
                    </a:xfrm>
                    <a:prstGeom prst="rect">
                      <a:avLst/>
                    </a:prstGeom>
                    <a:ln>
                      <a:solidFill>
                        <a:schemeClr val="accent1"/>
                      </a:solidFill>
                    </a:ln>
                  </pic:spPr>
                </pic:pic>
              </a:graphicData>
            </a:graphic>
          </wp:inline>
        </w:drawing>
      </w:r>
    </w:p>
    <w:p w14:paraId="25743D22" w14:textId="505B9D0E" w:rsidR="00DC2E61" w:rsidRDefault="00726216" w:rsidP="000974EE">
      <w:pPr>
        <w:pStyle w:val="Heading7"/>
      </w:pPr>
      <w:r>
        <w:lastRenderedPageBreak/>
        <w:t>RE</w:t>
      </w:r>
      <w:r w:rsidR="00376AC6">
        <w:t>DEP</w:t>
      </w:r>
      <w:r>
        <w:t>LOYING THE VM</w:t>
      </w:r>
    </w:p>
    <w:p w14:paraId="3849FBEA" w14:textId="5813BE20" w:rsidR="00AF3C6B" w:rsidRDefault="00AF3C6B" w:rsidP="00AF3C6B">
      <w:pPr>
        <w:pStyle w:val="NoSpacing"/>
        <w:rPr>
          <w:noProof/>
        </w:rPr>
      </w:pPr>
    </w:p>
    <w:tbl>
      <w:tblPr>
        <w:tblStyle w:val="TableGrid"/>
        <w:tblW w:w="0" w:type="auto"/>
        <w:tblLook w:val="04A0" w:firstRow="1" w:lastRow="0" w:firstColumn="1" w:lastColumn="0" w:noHBand="0" w:noVBand="1"/>
      </w:tblPr>
      <w:tblGrid>
        <w:gridCol w:w="2802"/>
        <w:gridCol w:w="7988"/>
      </w:tblGrid>
      <w:tr w:rsidR="00AF3C6B" w14:paraId="15D9B58E" w14:textId="77777777" w:rsidTr="00AF3C6B">
        <w:tc>
          <w:tcPr>
            <w:tcW w:w="2790" w:type="dxa"/>
          </w:tcPr>
          <w:p w14:paraId="21D68B5D" w14:textId="0AEC3F13" w:rsidR="00AF3C6B" w:rsidRDefault="00AF3C6B" w:rsidP="00AF3C6B">
            <w:pPr>
              <w:pStyle w:val="NoSpacing"/>
              <w:rPr>
                <w:noProof/>
              </w:rPr>
            </w:pPr>
            <w:r>
              <w:rPr>
                <w:noProof/>
              </w:rPr>
              <w:drawing>
                <wp:inline distT="0" distB="0" distL="0" distR="0" wp14:anchorId="243C8316" wp14:editId="407DABE6">
                  <wp:extent cx="1642310" cy="400779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48666" cy="4023306"/>
                          </a:xfrm>
                          <a:prstGeom prst="rect">
                            <a:avLst/>
                          </a:prstGeom>
                        </pic:spPr>
                      </pic:pic>
                    </a:graphicData>
                  </a:graphic>
                </wp:inline>
              </w:drawing>
            </w:r>
          </w:p>
        </w:tc>
        <w:tc>
          <w:tcPr>
            <w:tcW w:w="8000" w:type="dxa"/>
          </w:tcPr>
          <w:p w14:paraId="402C6847" w14:textId="77777777" w:rsidR="00AF3C6B" w:rsidRDefault="00AF3C6B" w:rsidP="00B42B99">
            <w:pPr>
              <w:pStyle w:val="NoSpacing"/>
              <w:numPr>
                <w:ilvl w:val="0"/>
                <w:numId w:val="206"/>
              </w:numPr>
              <w:rPr>
                <w:noProof/>
              </w:rPr>
            </w:pPr>
            <w:r w:rsidRPr="00470293">
              <w:rPr>
                <w:b/>
                <w:bCs/>
                <w:noProof/>
              </w:rPr>
              <w:t>RESET PASSWORD</w:t>
            </w:r>
            <w:r>
              <w:rPr>
                <w:noProof/>
              </w:rPr>
              <w:t xml:space="preserve"> – To Reset the VM password</w:t>
            </w:r>
          </w:p>
          <w:p w14:paraId="75FD7D95" w14:textId="3D7E6841" w:rsidR="00AF3C6B" w:rsidRDefault="00AF3C6B" w:rsidP="00B42B99">
            <w:pPr>
              <w:pStyle w:val="NoSpacing"/>
              <w:numPr>
                <w:ilvl w:val="0"/>
                <w:numId w:val="206"/>
              </w:numPr>
              <w:rPr>
                <w:b/>
                <w:bCs/>
                <w:noProof/>
              </w:rPr>
            </w:pPr>
            <w:r w:rsidRPr="00AF3C6B">
              <w:rPr>
                <w:b/>
                <w:bCs/>
                <w:noProof/>
              </w:rPr>
              <w:t>REDEPLOY AND REAPPLY</w:t>
            </w:r>
            <w:r>
              <w:rPr>
                <w:b/>
                <w:bCs/>
                <w:noProof/>
              </w:rPr>
              <w:t xml:space="preserve"> – </w:t>
            </w:r>
          </w:p>
          <w:p w14:paraId="635C07AF" w14:textId="29EFE4AD" w:rsidR="00AF3C6B" w:rsidRPr="00AF3C6B" w:rsidRDefault="00AF3C6B" w:rsidP="00B42B99">
            <w:pPr>
              <w:pStyle w:val="NoSpacing"/>
              <w:numPr>
                <w:ilvl w:val="0"/>
                <w:numId w:val="207"/>
              </w:numPr>
              <w:ind w:left="360"/>
            </w:pPr>
            <w:r>
              <w:t>I</w:t>
            </w:r>
            <w:r w:rsidRPr="00AF3C6B">
              <w:t xml:space="preserve">f there is any sort of issue on the underlying physical </w:t>
            </w:r>
            <w:r>
              <w:t xml:space="preserve">server </w:t>
            </w:r>
            <w:r w:rsidRPr="00AF3C6B">
              <w:t>that is hosting</w:t>
            </w:r>
          </w:p>
          <w:p w14:paraId="19C32E61" w14:textId="25551AB4" w:rsidR="00767A14" w:rsidRDefault="00AF3C6B" w:rsidP="00AF3C6B">
            <w:pPr>
              <w:pStyle w:val="NoSpacing"/>
              <w:ind w:left="360"/>
            </w:pPr>
            <w:r w:rsidRPr="00AF3C6B">
              <w:t>the VM</w:t>
            </w:r>
            <w:r>
              <w:t xml:space="preserve">. For example </w:t>
            </w:r>
            <w:r w:rsidR="00767A14">
              <w:t>–</w:t>
            </w:r>
            <w:r>
              <w:t xml:space="preserve"> </w:t>
            </w:r>
          </w:p>
          <w:p w14:paraId="4C06B43C" w14:textId="511C4CB5" w:rsidR="00767A14" w:rsidRDefault="00AF3C6B" w:rsidP="00B42B99">
            <w:pPr>
              <w:pStyle w:val="NoSpacing"/>
              <w:numPr>
                <w:ilvl w:val="0"/>
                <w:numId w:val="207"/>
              </w:numPr>
            </w:pPr>
            <w:r w:rsidRPr="00AF3C6B">
              <w:t>If</w:t>
            </w:r>
            <w:r>
              <w:t xml:space="preserve"> we </w:t>
            </w:r>
            <w:r w:rsidRPr="00AF3C6B">
              <w:t xml:space="preserve">can't log into the </w:t>
            </w:r>
            <w:r w:rsidR="00767A14" w:rsidRPr="00AF3C6B">
              <w:t>VM</w:t>
            </w:r>
            <w:r>
              <w:t xml:space="preserve"> </w:t>
            </w:r>
          </w:p>
          <w:p w14:paraId="2F25CF4C" w14:textId="0159A2D0" w:rsidR="00767A14" w:rsidRDefault="000F1C31" w:rsidP="00B42B99">
            <w:pPr>
              <w:pStyle w:val="NoSpacing"/>
              <w:numPr>
                <w:ilvl w:val="0"/>
                <w:numId w:val="207"/>
              </w:numPr>
            </w:pPr>
            <w:r>
              <w:t>P</w:t>
            </w:r>
            <w:r w:rsidR="00AF3C6B" w:rsidRPr="00AF3C6B">
              <w:t>roblem with the underlying physical host.</w:t>
            </w:r>
          </w:p>
          <w:p w14:paraId="37F7C5F7" w14:textId="2754615D" w:rsidR="00767A14" w:rsidRPr="00AF3C6B" w:rsidRDefault="00767A14" w:rsidP="00B42B99">
            <w:pPr>
              <w:pStyle w:val="NoSpacing"/>
              <w:numPr>
                <w:ilvl w:val="0"/>
                <w:numId w:val="207"/>
              </w:numPr>
            </w:pPr>
            <w:r>
              <w:t>M</w:t>
            </w:r>
            <w:r w:rsidRPr="00AF3C6B">
              <w:t>aintenance on the underlying physical</w:t>
            </w:r>
          </w:p>
          <w:p w14:paraId="3EAD3511" w14:textId="6B10E92B" w:rsidR="00AF3C6B" w:rsidRPr="00AF3C6B" w:rsidRDefault="00AF3C6B" w:rsidP="00B42B99">
            <w:pPr>
              <w:pStyle w:val="NoSpacing"/>
              <w:numPr>
                <w:ilvl w:val="0"/>
                <w:numId w:val="207"/>
              </w:numPr>
              <w:ind w:left="360"/>
            </w:pPr>
            <w:r>
              <w:t xml:space="preserve">Then we can </w:t>
            </w:r>
            <w:r w:rsidRPr="00AF3C6B">
              <w:t>click on redeploy.</w:t>
            </w:r>
            <w:r>
              <w:t xml:space="preserve"> R</w:t>
            </w:r>
            <w:r w:rsidRPr="00AF3C6B">
              <w:t>edeplo</w:t>
            </w:r>
            <w:r>
              <w:t>ying</w:t>
            </w:r>
            <w:r w:rsidRPr="00AF3C6B">
              <w:t xml:space="preserve"> </w:t>
            </w:r>
            <w:r w:rsidR="00767A14">
              <w:t xml:space="preserve">the </w:t>
            </w:r>
            <w:r w:rsidR="00767A14" w:rsidRPr="00AF3C6B">
              <w:t xml:space="preserve">VM </w:t>
            </w:r>
            <w:r w:rsidR="00767A14">
              <w:t>will deploy the VM to</w:t>
            </w:r>
            <w:r w:rsidRPr="00AF3C6B">
              <w:t xml:space="preserve"> another physical host.</w:t>
            </w:r>
          </w:p>
        </w:tc>
      </w:tr>
    </w:tbl>
    <w:p w14:paraId="0871C338" w14:textId="77777777" w:rsidR="00AF3C6B" w:rsidRDefault="00AF3C6B" w:rsidP="00AF3C6B">
      <w:pPr>
        <w:pStyle w:val="NoSpacing"/>
        <w:rPr>
          <w:noProof/>
        </w:rPr>
      </w:pPr>
    </w:p>
    <w:p w14:paraId="2D9F6C8A" w14:textId="77777777" w:rsidR="00AF3C6B" w:rsidRDefault="00AF3C6B" w:rsidP="00AF3C6B">
      <w:pPr>
        <w:rPr>
          <w:noProof/>
        </w:rPr>
      </w:pPr>
    </w:p>
    <w:p w14:paraId="43A7703F" w14:textId="6C1CC585" w:rsidR="00AF3C6B" w:rsidRDefault="00AF3C6B" w:rsidP="00AF3C6B"/>
    <w:p w14:paraId="1A535A81" w14:textId="251A8206" w:rsidR="00AF3C6B" w:rsidRDefault="00AF3C6B" w:rsidP="00AF3C6B">
      <w:pPr>
        <w:pStyle w:val="NoSpacing"/>
        <w:pBdr>
          <w:bottom w:val="single" w:sz="6" w:space="1" w:color="auto"/>
        </w:pBdr>
      </w:pPr>
      <w:r>
        <w:t>SUBSCRIPTION QUOTA</w:t>
      </w:r>
    </w:p>
    <w:p w14:paraId="1D0C2BE5" w14:textId="77777777" w:rsidR="00AF3C6B" w:rsidRPr="00AF3C6B" w:rsidRDefault="00AF3C6B" w:rsidP="00AF3C6B">
      <w:pPr>
        <w:pStyle w:val="NoSpacing"/>
      </w:pPr>
    </w:p>
    <w:p w14:paraId="775A048F" w14:textId="0BFEA909" w:rsidR="00DC2E61" w:rsidRDefault="00DC2E61" w:rsidP="002F0DF3">
      <w:pPr>
        <w:pStyle w:val="ListParagraph"/>
        <w:numPr>
          <w:ilvl w:val="0"/>
          <w:numId w:val="24"/>
        </w:numPr>
      </w:pPr>
      <w:r>
        <w:t xml:space="preserve">We do have a limit on number of VM we can create the number of VM we can create. The limitation is always tied to the type of subscription we have. </w:t>
      </w:r>
    </w:p>
    <w:p w14:paraId="536DDF87" w14:textId="77777777" w:rsidR="00DC2E61" w:rsidRDefault="00DC2E61" w:rsidP="002F0DF3">
      <w:pPr>
        <w:pStyle w:val="ListParagraph"/>
        <w:numPr>
          <w:ilvl w:val="0"/>
          <w:numId w:val="24"/>
        </w:numPr>
      </w:pPr>
      <w:r>
        <w:t xml:space="preserve">Navigate to Dashboard </w:t>
      </w:r>
      <w:r>
        <w:sym w:font="Wingdings" w:char="F0E0"/>
      </w:r>
      <w:r>
        <w:t xml:space="preserve"> Subscription </w:t>
      </w:r>
      <w:r>
        <w:sym w:font="Wingdings" w:char="F0E0"/>
      </w:r>
      <w:r>
        <w:t xml:space="preserve"> Open the subscription </w:t>
      </w:r>
      <w:r>
        <w:sym w:font="Wingdings" w:char="F0E0"/>
      </w:r>
      <w:r>
        <w:t xml:space="preserve"> Usage and Quota</w:t>
      </w:r>
    </w:p>
    <w:p w14:paraId="3925285E" w14:textId="77777777" w:rsidR="00DC2E61" w:rsidRDefault="00DC2E61" w:rsidP="00DC2E61">
      <w:pPr>
        <w:pStyle w:val="NoSpacing"/>
      </w:pPr>
      <w:r>
        <w:rPr>
          <w:noProof/>
        </w:rPr>
        <w:lastRenderedPageBreak/>
        <w:drawing>
          <wp:inline distT="0" distB="0" distL="0" distR="0" wp14:anchorId="03B1D164" wp14:editId="57BA88A6">
            <wp:extent cx="6858000" cy="371030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3710305"/>
                    </a:xfrm>
                    <a:prstGeom prst="rect">
                      <a:avLst/>
                    </a:prstGeom>
                    <a:ln>
                      <a:solidFill>
                        <a:schemeClr val="accent1"/>
                      </a:solidFill>
                    </a:ln>
                  </pic:spPr>
                </pic:pic>
              </a:graphicData>
            </a:graphic>
          </wp:inline>
        </w:drawing>
      </w:r>
    </w:p>
    <w:p w14:paraId="618A6E52" w14:textId="77777777" w:rsidR="00DC2E61" w:rsidRPr="008B0DB3" w:rsidRDefault="00DC2E61" w:rsidP="002F0DF3">
      <w:pPr>
        <w:pStyle w:val="NoSpacing"/>
        <w:numPr>
          <w:ilvl w:val="0"/>
          <w:numId w:val="25"/>
        </w:numPr>
      </w:pPr>
      <w:r>
        <w:t>Note – when we delete the resource group – this will delete all the resources in that resource group.</w:t>
      </w:r>
    </w:p>
    <w:p w14:paraId="48601CEB" w14:textId="4F46BFAC" w:rsidR="00CC11AB" w:rsidRDefault="00CC11AB" w:rsidP="00711177">
      <w:pPr>
        <w:pStyle w:val="Heading5"/>
      </w:pPr>
      <w:r w:rsidRPr="007770D8">
        <w:t>STATE OF VM</w:t>
      </w:r>
    </w:p>
    <w:p w14:paraId="2A4242C2" w14:textId="52AF8F5A" w:rsidR="00CC11AB" w:rsidRDefault="00CC11AB" w:rsidP="00CC11AB">
      <w:pPr>
        <w:pStyle w:val="NoSpacing"/>
      </w:pPr>
      <w:r>
        <w:t>Here we want to see the impact of “RESTARTING</w:t>
      </w:r>
      <w:r w:rsidR="004A38A1">
        <w:t>”, “</w:t>
      </w:r>
      <w:r>
        <w:t xml:space="preserve">STOPING” and “SHUTING DOWN” </w:t>
      </w:r>
      <w:r w:rsidR="00B45C94">
        <w:t>the VM</w:t>
      </w:r>
    </w:p>
    <w:p w14:paraId="4B07C8B8" w14:textId="77777777" w:rsidR="00CC11AB" w:rsidRDefault="00CC11AB" w:rsidP="000974EE">
      <w:pPr>
        <w:pStyle w:val="Heading6"/>
      </w:pPr>
      <w:r>
        <w:t xml:space="preserve">IMPACT ON TEMPORARY </w:t>
      </w:r>
      <w:r w:rsidRPr="00C72D38">
        <w:rPr>
          <w:szCs w:val="20"/>
        </w:rPr>
        <w:t>STORAGE</w:t>
      </w:r>
    </w:p>
    <w:p w14:paraId="07146DF4" w14:textId="77777777" w:rsidR="00CC11AB" w:rsidRDefault="00CC11AB" w:rsidP="00B42B99">
      <w:pPr>
        <w:pStyle w:val="NoSpacing"/>
        <w:numPr>
          <w:ilvl w:val="0"/>
          <w:numId w:val="140"/>
        </w:numPr>
      </w:pPr>
      <w:r>
        <w:t xml:space="preserve">The temporary disk is not recommended to store application data. </w:t>
      </w:r>
      <w:r w:rsidRPr="00BB7B37">
        <w:rPr>
          <w:b/>
          <w:bCs/>
          <w:i/>
          <w:iCs/>
        </w:rPr>
        <w:t xml:space="preserve">The data in temporary disk will be lost if the VM is restated due maintenance of underlying physical </w:t>
      </w:r>
      <w:r>
        <w:rPr>
          <w:b/>
          <w:bCs/>
          <w:i/>
          <w:iCs/>
        </w:rPr>
        <w:t>server</w:t>
      </w:r>
      <w:r w:rsidRPr="00BB7B37">
        <w:rPr>
          <w:b/>
          <w:bCs/>
          <w:i/>
          <w:iCs/>
        </w:rPr>
        <w:t xml:space="preserve"> or VM itself is redeployed</w:t>
      </w:r>
      <w:r>
        <w:t xml:space="preserve"> </w:t>
      </w:r>
    </w:p>
    <w:p w14:paraId="35CAF026" w14:textId="77777777" w:rsidR="00CC11AB" w:rsidRDefault="00CC11AB" w:rsidP="00B42B99">
      <w:pPr>
        <w:pStyle w:val="NoSpacing"/>
        <w:numPr>
          <w:ilvl w:val="0"/>
          <w:numId w:val="140"/>
        </w:numPr>
      </w:pPr>
      <w:r>
        <w:t>We can attach a data disk to store application/personal data.</w:t>
      </w:r>
    </w:p>
    <w:p w14:paraId="456BB8B9" w14:textId="77777777" w:rsidR="00CC11AB" w:rsidRDefault="00CC11AB" w:rsidP="00B42B99">
      <w:pPr>
        <w:pStyle w:val="NoSpacing"/>
        <w:numPr>
          <w:ilvl w:val="0"/>
          <w:numId w:val="140"/>
        </w:numPr>
      </w:pPr>
      <w:r>
        <w:t>When we do a restart from VM (after doing RDP) or a restart from the Azure portal itself. There will not impact on temporary storage. But – if we do a STOP from the Azure, the data in the temporary storage will be lost.</w:t>
      </w:r>
    </w:p>
    <w:p w14:paraId="509A5FA8" w14:textId="77777777" w:rsidR="00CC11AB" w:rsidRDefault="00CC11AB" w:rsidP="00B42B99">
      <w:pPr>
        <w:pStyle w:val="NoSpacing"/>
        <w:numPr>
          <w:ilvl w:val="0"/>
          <w:numId w:val="140"/>
        </w:numPr>
        <w:rPr>
          <w:b/>
          <w:bCs/>
        </w:rPr>
      </w:pPr>
      <w:r w:rsidRPr="00494DE2">
        <w:rPr>
          <w:b/>
          <w:bCs/>
        </w:rPr>
        <w:t>The reason behind this is – when we STOP the VM – Azure deallocates the VM from the underlying physical server and new location in the physical server is allocated after the restart.</w:t>
      </w:r>
    </w:p>
    <w:p w14:paraId="4D5490B0" w14:textId="77777777" w:rsidR="00CC11AB" w:rsidRPr="007C32A0" w:rsidRDefault="00CC11AB" w:rsidP="00B42B99">
      <w:pPr>
        <w:pStyle w:val="NoSpacing"/>
        <w:numPr>
          <w:ilvl w:val="0"/>
          <w:numId w:val="140"/>
        </w:numPr>
        <w:rPr>
          <w:i/>
          <w:iCs/>
        </w:rPr>
      </w:pPr>
      <w:r w:rsidRPr="007C32A0">
        <w:rPr>
          <w:i/>
          <w:iCs/>
        </w:rPr>
        <w:t xml:space="preserve">Note – We will not be charged for the compute cost of the VM if the VM is STOPPED (deallocated). But we will be charged for other aspects of VM like data disk </w:t>
      </w:r>
    </w:p>
    <w:p w14:paraId="403F95EA" w14:textId="77777777" w:rsidR="00CC11AB" w:rsidRPr="00C72D38" w:rsidRDefault="00CC11AB" w:rsidP="00CC11AB">
      <w:pPr>
        <w:pStyle w:val="NoSpacing"/>
        <w:pBdr>
          <w:bottom w:val="single" w:sz="6" w:space="1" w:color="auto"/>
        </w:pBdr>
        <w:rPr>
          <w:szCs w:val="20"/>
        </w:rPr>
      </w:pPr>
      <w:r w:rsidRPr="00C72D38">
        <w:rPr>
          <w:szCs w:val="20"/>
        </w:rPr>
        <w:t>IP-ADDRESS</w:t>
      </w:r>
    </w:p>
    <w:p w14:paraId="62671403" w14:textId="77777777" w:rsidR="00CC11AB" w:rsidRDefault="00CC11AB" w:rsidP="00B42B99">
      <w:pPr>
        <w:pStyle w:val="NoSpacing"/>
        <w:numPr>
          <w:ilvl w:val="0"/>
          <w:numId w:val="141"/>
        </w:numPr>
      </w:pPr>
      <w:r>
        <w:t>When we do a restart from VM (after doing RDP) or a restart from the Azure portal itself. The public IP will not change</w:t>
      </w:r>
    </w:p>
    <w:p w14:paraId="2777A769" w14:textId="77777777" w:rsidR="00CC11AB" w:rsidRDefault="00CC11AB" w:rsidP="00B42B99">
      <w:pPr>
        <w:pStyle w:val="NoSpacing"/>
        <w:numPr>
          <w:ilvl w:val="0"/>
          <w:numId w:val="141"/>
        </w:numPr>
      </w:pPr>
      <w:r>
        <w:t>But – if we do a STOP from the Azure, the old public IP will be lost and the VM will get a new public IP after we Restart it back</w:t>
      </w:r>
    </w:p>
    <w:p w14:paraId="345E2556" w14:textId="77777777" w:rsidR="00CC11AB" w:rsidRPr="00494DE2" w:rsidRDefault="00CC11AB" w:rsidP="00B42B99">
      <w:pPr>
        <w:pStyle w:val="NoSpacing"/>
        <w:numPr>
          <w:ilvl w:val="0"/>
          <w:numId w:val="141"/>
        </w:numPr>
        <w:rPr>
          <w:b/>
          <w:bCs/>
        </w:rPr>
      </w:pPr>
      <w:r w:rsidRPr="00494DE2">
        <w:rPr>
          <w:b/>
          <w:bCs/>
        </w:rPr>
        <w:t>The reason behind this is – when we STOP the VM – Azure deallocates the VM from the underlying physical server and new location in the physical server is allocated after the restart.</w:t>
      </w:r>
    </w:p>
    <w:p w14:paraId="7128A520" w14:textId="77777777" w:rsidR="003E3C2B" w:rsidRDefault="003E3C2B" w:rsidP="00711177">
      <w:pPr>
        <w:pStyle w:val="Heading3"/>
      </w:pPr>
      <w:bookmarkStart w:id="44" w:name="_Toc118805445"/>
      <w:r>
        <w:t>AVAILABILITY</w:t>
      </w:r>
      <w:bookmarkEnd w:id="44"/>
    </w:p>
    <w:p w14:paraId="1A9B1DAF" w14:textId="77777777" w:rsidR="003E3C2B" w:rsidRDefault="003E3C2B" w:rsidP="00711177">
      <w:pPr>
        <w:pStyle w:val="Heading4"/>
      </w:pPr>
      <w:r>
        <w:t>AVAILABILITY SETS</w:t>
      </w:r>
    </w:p>
    <w:p w14:paraId="28B097FA" w14:textId="3C1D866B" w:rsidR="00575F72" w:rsidRPr="00575F72" w:rsidRDefault="00575F72" w:rsidP="00575F72">
      <w:pPr>
        <w:pStyle w:val="NoSpacing"/>
        <w:rPr>
          <w:b/>
          <w:bCs/>
          <w:noProof/>
          <w:color w:val="C00000"/>
        </w:rPr>
      </w:pPr>
      <w:r w:rsidRPr="00575F72">
        <w:rPr>
          <w:b/>
          <w:bCs/>
          <w:noProof/>
          <w:color w:val="C00000"/>
        </w:rPr>
        <w:t>WHY WE NEED AVAILABILITY SET?</w:t>
      </w:r>
    </w:p>
    <w:p w14:paraId="0F77FCDF" w14:textId="77777777" w:rsidR="00963F09" w:rsidRDefault="00963F09" w:rsidP="00963F09">
      <w:pPr>
        <w:pStyle w:val="NoSpacing"/>
        <w:rPr>
          <w:noProof/>
        </w:rPr>
      </w:pPr>
      <w:r>
        <w:rPr>
          <w:noProof/>
        </w:rPr>
        <w:t xml:space="preserve">When we have the VM deployed to physical hardware. The VMs can be impacted due to </w:t>
      </w:r>
    </w:p>
    <w:p w14:paraId="0493D63C" w14:textId="416024C6" w:rsidR="00963F09" w:rsidRDefault="00963F09" w:rsidP="002F0DF3">
      <w:pPr>
        <w:pStyle w:val="NoSpacing"/>
        <w:numPr>
          <w:ilvl w:val="0"/>
          <w:numId w:val="25"/>
        </w:numPr>
        <w:rPr>
          <w:noProof/>
        </w:rPr>
      </w:pPr>
      <w:r w:rsidRPr="00963F09">
        <w:rPr>
          <w:b/>
          <w:bCs/>
          <w:noProof/>
        </w:rPr>
        <w:t>PLANNED MAINTENANCE ACTIVITY</w:t>
      </w:r>
      <w:r>
        <w:rPr>
          <w:noProof/>
        </w:rPr>
        <w:t xml:space="preserve"> - Due to periodic update on the physical hardware</w:t>
      </w:r>
      <w:r w:rsidR="00306925">
        <w:rPr>
          <w:noProof/>
        </w:rPr>
        <w:t>. In this case – azure will ask the user to restart the VM so that the VM get alloocted to new Physical hardware and get deallocated from the current physical hardware – which needs updates</w:t>
      </w:r>
    </w:p>
    <w:p w14:paraId="5BABE171" w14:textId="77777777" w:rsidR="00963F09" w:rsidRDefault="00963F09" w:rsidP="002F0DF3">
      <w:pPr>
        <w:pStyle w:val="NoSpacing"/>
        <w:numPr>
          <w:ilvl w:val="0"/>
          <w:numId w:val="25"/>
        </w:numPr>
        <w:rPr>
          <w:noProof/>
        </w:rPr>
      </w:pPr>
      <w:r w:rsidRPr="00963F09">
        <w:rPr>
          <w:b/>
          <w:bCs/>
          <w:noProof/>
        </w:rPr>
        <w:t>UNEXPECTED DOWNTIME</w:t>
      </w:r>
      <w:r>
        <w:rPr>
          <w:noProof/>
        </w:rPr>
        <w:t xml:space="preserve"> - Due the power failure or networking issues </w:t>
      </w:r>
    </w:p>
    <w:p w14:paraId="760753A7" w14:textId="027364E4" w:rsidR="00575F72" w:rsidRDefault="00306925" w:rsidP="002F0DF3">
      <w:pPr>
        <w:pStyle w:val="NoSpacing"/>
        <w:numPr>
          <w:ilvl w:val="0"/>
          <w:numId w:val="25"/>
        </w:numPr>
        <w:rPr>
          <w:noProof/>
        </w:rPr>
      </w:pPr>
      <w:r>
        <w:rPr>
          <w:noProof/>
        </w:rPr>
        <w:t xml:space="preserve">To ensure the </w:t>
      </w:r>
      <w:r w:rsidR="00CD1A72">
        <w:rPr>
          <w:noProof/>
        </w:rPr>
        <w:t xml:space="preserve">high </w:t>
      </w:r>
      <w:r>
        <w:rPr>
          <w:noProof/>
        </w:rPr>
        <w:t xml:space="preserve">availability – azure offers - </w:t>
      </w:r>
      <w:r w:rsidR="00575F72">
        <w:rPr>
          <w:noProof/>
        </w:rPr>
        <w:t>“</w:t>
      </w:r>
      <w:r w:rsidR="002A271D" w:rsidRPr="00575F72">
        <w:rPr>
          <w:b/>
          <w:bCs/>
          <w:noProof/>
        </w:rPr>
        <w:t>AVAILABILITY SET</w:t>
      </w:r>
      <w:r w:rsidR="00575F72">
        <w:rPr>
          <w:noProof/>
        </w:rPr>
        <w:t>”</w:t>
      </w:r>
    </w:p>
    <w:p w14:paraId="4BCE75FA" w14:textId="2EB4BF48" w:rsidR="003E3C2B" w:rsidRPr="00DF4401" w:rsidRDefault="003E3C2B" w:rsidP="00575F72">
      <w:pPr>
        <w:pStyle w:val="NoSpacing"/>
        <w:jc w:val="center"/>
        <w:rPr>
          <w:b/>
          <w:bCs/>
          <w:noProof/>
          <w:sz w:val="18"/>
          <w:szCs w:val="18"/>
        </w:rPr>
      </w:pPr>
      <w:r w:rsidRPr="00DF4401">
        <w:rPr>
          <w:b/>
          <w:bCs/>
          <w:noProof/>
          <w:sz w:val="18"/>
          <w:szCs w:val="18"/>
        </w:rPr>
        <w:t>AVAILIBILITY SET AND ZONES ARE CREATED TO INCREASE THE AVALIBILITY OF THE APPLICATION DEPLOYED TO VM</w:t>
      </w:r>
      <w:r w:rsidR="00575F72" w:rsidRPr="00DF4401">
        <w:rPr>
          <w:b/>
          <w:bCs/>
          <w:noProof/>
          <w:sz w:val="18"/>
          <w:szCs w:val="18"/>
        </w:rPr>
        <w:t>s</w:t>
      </w:r>
    </w:p>
    <w:tbl>
      <w:tblPr>
        <w:tblStyle w:val="TableGrid"/>
        <w:tblW w:w="0" w:type="auto"/>
        <w:tblLook w:val="04A0" w:firstRow="1" w:lastRow="0" w:firstColumn="1" w:lastColumn="0" w:noHBand="0" w:noVBand="1"/>
      </w:tblPr>
      <w:tblGrid>
        <w:gridCol w:w="3786"/>
        <w:gridCol w:w="7004"/>
      </w:tblGrid>
      <w:tr w:rsidR="00FE436F" w14:paraId="13923C05" w14:textId="77777777" w:rsidTr="00FE436F">
        <w:trPr>
          <w:trHeight w:val="3401"/>
        </w:trPr>
        <w:tc>
          <w:tcPr>
            <w:tcW w:w="3775" w:type="dxa"/>
          </w:tcPr>
          <w:p w14:paraId="6599B913" w14:textId="317748D6" w:rsidR="00FE436F" w:rsidRDefault="00FE436F" w:rsidP="00FE436F">
            <w:pPr>
              <w:pStyle w:val="NoSpacing"/>
              <w:rPr>
                <w:noProof/>
              </w:rPr>
            </w:pPr>
            <w:r>
              <w:rPr>
                <w:noProof/>
              </w:rPr>
              <w:lastRenderedPageBreak/>
              <w:drawing>
                <wp:inline distT="0" distB="0" distL="0" distR="0" wp14:anchorId="48320BCA" wp14:editId="42FB1A40">
                  <wp:extent cx="2266544" cy="1863859"/>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21552" cy="1909094"/>
                          </a:xfrm>
                          <a:prstGeom prst="rect">
                            <a:avLst/>
                          </a:prstGeom>
                        </pic:spPr>
                      </pic:pic>
                    </a:graphicData>
                  </a:graphic>
                </wp:inline>
              </w:drawing>
            </w:r>
          </w:p>
        </w:tc>
        <w:tc>
          <w:tcPr>
            <w:tcW w:w="7015" w:type="dxa"/>
          </w:tcPr>
          <w:p w14:paraId="04EAAF71" w14:textId="77777777" w:rsidR="00FE436F" w:rsidRDefault="00FE436F" w:rsidP="002F0DF3">
            <w:pPr>
              <w:pStyle w:val="NoSpacing"/>
              <w:numPr>
                <w:ilvl w:val="0"/>
                <w:numId w:val="25"/>
              </w:numPr>
              <w:rPr>
                <w:noProof/>
              </w:rPr>
            </w:pPr>
            <w:r>
              <w:rPr>
                <w:noProof/>
              </w:rPr>
              <w:t xml:space="preserve">This feature helps to protect the machine/ application against the infrastructue level failure like network failure , local disk failures and even rack failures or it can be planned maintenance events – where microsoft updates the undelying phycial environment – where a reboot is required </w:t>
            </w:r>
          </w:p>
          <w:p w14:paraId="3A593753" w14:textId="77777777" w:rsidR="00FE436F" w:rsidRPr="00F50E79" w:rsidRDefault="00FE436F" w:rsidP="002F0DF3">
            <w:pPr>
              <w:pStyle w:val="NoSpacing"/>
              <w:numPr>
                <w:ilvl w:val="0"/>
                <w:numId w:val="25"/>
              </w:numPr>
              <w:rPr>
                <w:noProof/>
              </w:rPr>
            </w:pPr>
            <w:r>
              <w:rPr>
                <w:noProof/>
              </w:rPr>
              <w:t>We can increase the availability of the application by making use of avalibility set. Each VM that is assigned to a availibility set is assigned a separate Fault and update domain.</w:t>
            </w:r>
          </w:p>
          <w:p w14:paraId="555E0929" w14:textId="7FDA7919" w:rsidR="00C87254" w:rsidRDefault="00C87254" w:rsidP="002F0DF3">
            <w:pPr>
              <w:pStyle w:val="NoSpacing"/>
              <w:numPr>
                <w:ilvl w:val="0"/>
                <w:numId w:val="25"/>
              </w:numPr>
              <w:rPr>
                <w:noProof/>
              </w:rPr>
            </w:pPr>
            <w:r w:rsidRPr="00C87254">
              <w:rPr>
                <w:noProof/>
              </w:rPr>
              <w:t xml:space="preserve">Availability Sets takes the virtual machine and configures multiple copies of it. </w:t>
            </w:r>
            <w:r w:rsidRPr="00C87254">
              <w:rPr>
                <w:b/>
                <w:bCs/>
                <w:noProof/>
              </w:rPr>
              <w:t>Each copy is isolated within a separate physical server, compute rack, storage units and network switches within a single datacentre within an Azure Region</w:t>
            </w:r>
            <w:r w:rsidRPr="00C87254">
              <w:rPr>
                <w:noProof/>
              </w:rPr>
              <w:t>.</w:t>
            </w:r>
          </w:p>
        </w:tc>
      </w:tr>
    </w:tbl>
    <w:p w14:paraId="2585BC31" w14:textId="04A540A6" w:rsidR="00FE436F" w:rsidRDefault="00B75748" w:rsidP="00711177">
      <w:pPr>
        <w:pStyle w:val="Heading5"/>
        <w:rPr>
          <w:noProof/>
        </w:rPr>
      </w:pPr>
      <w:r>
        <w:rPr>
          <w:noProof/>
        </w:rPr>
        <w:t>UPDATE AND FAULT DOMAIN</w:t>
      </w:r>
    </w:p>
    <w:p w14:paraId="403A57BA" w14:textId="19445310" w:rsidR="00B75748" w:rsidRDefault="00B75748" w:rsidP="00B75748">
      <w:pPr>
        <w:pStyle w:val="NoSpacing"/>
      </w:pPr>
    </w:p>
    <w:tbl>
      <w:tblPr>
        <w:tblStyle w:val="TableGrid"/>
        <w:tblW w:w="0" w:type="auto"/>
        <w:tblLook w:val="04A0" w:firstRow="1" w:lastRow="0" w:firstColumn="1" w:lastColumn="0" w:noHBand="0" w:noVBand="1"/>
      </w:tblPr>
      <w:tblGrid>
        <w:gridCol w:w="6996"/>
        <w:gridCol w:w="3794"/>
      </w:tblGrid>
      <w:tr w:rsidR="00B75748" w14:paraId="77AD61BE" w14:textId="77777777" w:rsidTr="00B75748">
        <w:tc>
          <w:tcPr>
            <w:tcW w:w="5395" w:type="dxa"/>
          </w:tcPr>
          <w:p w14:paraId="577BCFCC" w14:textId="594A6AEB" w:rsidR="00B75748" w:rsidRDefault="00B75748" w:rsidP="00B75748">
            <w:pPr>
              <w:pStyle w:val="NoSpacing"/>
            </w:pPr>
            <w:r>
              <w:rPr>
                <w:noProof/>
              </w:rPr>
              <w:drawing>
                <wp:inline distT="0" distB="0" distL="0" distR="0" wp14:anchorId="16F49037" wp14:editId="4F531593">
                  <wp:extent cx="4261120" cy="2458615"/>
                  <wp:effectExtent l="19050" t="19050" r="2540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82186" cy="2470770"/>
                          </a:xfrm>
                          <a:prstGeom prst="rect">
                            <a:avLst/>
                          </a:prstGeom>
                          <a:ln>
                            <a:solidFill>
                              <a:schemeClr val="accent1"/>
                            </a:solidFill>
                          </a:ln>
                        </pic:spPr>
                      </pic:pic>
                    </a:graphicData>
                  </a:graphic>
                </wp:inline>
              </w:drawing>
            </w:r>
          </w:p>
        </w:tc>
        <w:tc>
          <w:tcPr>
            <w:tcW w:w="5395" w:type="dxa"/>
          </w:tcPr>
          <w:p w14:paraId="01261841" w14:textId="77777777" w:rsidR="002574FE" w:rsidRDefault="00B75748" w:rsidP="00B75748">
            <w:pPr>
              <w:autoSpaceDE w:val="0"/>
              <w:autoSpaceDN w:val="0"/>
              <w:adjustRightInd w:val="0"/>
              <w:rPr>
                <w:b/>
                <w:bCs/>
                <w:noProof/>
              </w:rPr>
            </w:pPr>
            <w:r w:rsidRPr="00B75748">
              <w:rPr>
                <w:b/>
                <w:bCs/>
                <w:noProof/>
              </w:rPr>
              <w:t>Availability set is a logical grouping of VMs</w:t>
            </w:r>
            <w:r w:rsidR="00E37C9E">
              <w:rPr>
                <w:b/>
                <w:bCs/>
                <w:noProof/>
              </w:rPr>
              <w:t>. When we create a VM and make use of “availability set” the VMs. The VM are added to Fault and Update Domain</w:t>
            </w:r>
          </w:p>
          <w:p w14:paraId="67445B28" w14:textId="160CB91C" w:rsidR="00B75748" w:rsidRPr="00B75748" w:rsidRDefault="00E37C9E" w:rsidP="00B75748">
            <w:pPr>
              <w:autoSpaceDE w:val="0"/>
              <w:autoSpaceDN w:val="0"/>
              <w:adjustRightInd w:val="0"/>
              <w:rPr>
                <w:b/>
                <w:bCs/>
                <w:noProof/>
              </w:rPr>
            </w:pPr>
            <w:r>
              <w:rPr>
                <w:b/>
                <w:bCs/>
                <w:noProof/>
              </w:rPr>
              <w:t xml:space="preserve"> </w:t>
            </w:r>
          </w:p>
          <w:p w14:paraId="4469EC51" w14:textId="77777777" w:rsidR="00B75748" w:rsidRPr="00C9219B" w:rsidRDefault="00B75748" w:rsidP="00B75748">
            <w:pPr>
              <w:pStyle w:val="ListParagraph"/>
              <w:numPr>
                <w:ilvl w:val="0"/>
                <w:numId w:val="6"/>
              </w:numPr>
              <w:autoSpaceDE w:val="0"/>
              <w:autoSpaceDN w:val="0"/>
              <w:adjustRightInd w:val="0"/>
              <w:rPr>
                <w:noProof/>
              </w:rPr>
            </w:pPr>
            <w:r w:rsidRPr="00230FB2">
              <w:rPr>
                <w:b/>
                <w:bCs/>
                <w:noProof/>
                <w:color w:val="C00000"/>
              </w:rPr>
              <w:t>FAULT DOMAINS</w:t>
            </w:r>
            <w:r w:rsidRPr="00C9219B">
              <w:rPr>
                <w:noProof/>
              </w:rPr>
              <w:t>: Group of VMs sharing a common power source and network switch</w:t>
            </w:r>
            <w:r>
              <w:rPr>
                <w:noProof/>
              </w:rPr>
              <w:t>. We can create upto 3 fault domains</w:t>
            </w:r>
          </w:p>
          <w:p w14:paraId="43DFB19B" w14:textId="2EBDC05E" w:rsidR="00B75748" w:rsidRDefault="00B75748" w:rsidP="00370B13">
            <w:pPr>
              <w:pStyle w:val="ListParagraph"/>
              <w:numPr>
                <w:ilvl w:val="0"/>
                <w:numId w:val="6"/>
              </w:numPr>
              <w:autoSpaceDE w:val="0"/>
              <w:autoSpaceDN w:val="0"/>
              <w:adjustRightInd w:val="0"/>
              <w:rPr>
                <w:noProof/>
              </w:rPr>
            </w:pPr>
            <w:r w:rsidRPr="00230FB2">
              <w:rPr>
                <w:b/>
                <w:bCs/>
                <w:noProof/>
                <w:color w:val="C00000"/>
              </w:rPr>
              <w:t>UPDATE DOMAINS</w:t>
            </w:r>
            <w:r w:rsidRPr="00C9219B">
              <w:rPr>
                <w:noProof/>
              </w:rPr>
              <w:t>: Group of VMs that are rebooted (updated) at the same time</w:t>
            </w:r>
            <w:r>
              <w:rPr>
                <w:noProof/>
              </w:rPr>
              <w:t>.We can create up to 20 update domains</w:t>
            </w:r>
            <w:r w:rsidR="00370B13">
              <w:rPr>
                <w:noProof/>
              </w:rPr>
              <w:t>.</w:t>
            </w:r>
          </w:p>
        </w:tc>
      </w:tr>
    </w:tbl>
    <w:p w14:paraId="6D335424" w14:textId="2CC309F2" w:rsidR="00B75748" w:rsidRPr="00370B13" w:rsidRDefault="00370B13" w:rsidP="000974EE">
      <w:pPr>
        <w:pStyle w:val="Heading6"/>
        <w:rPr>
          <w:i/>
          <w:iCs/>
        </w:rPr>
      </w:pPr>
      <w:r w:rsidRPr="00370B13">
        <w:t>EXAMPLE</w:t>
      </w:r>
    </w:p>
    <w:p w14:paraId="4A90C286" w14:textId="5EAC1475" w:rsidR="003E3C2B" w:rsidRPr="005D73B4" w:rsidRDefault="003E3C2B" w:rsidP="003E3C2B">
      <w:pPr>
        <w:pStyle w:val="NoSpacing"/>
        <w:rPr>
          <w:noProof/>
          <w:color w:val="C00000"/>
        </w:rPr>
      </w:pPr>
    </w:p>
    <w:tbl>
      <w:tblPr>
        <w:tblStyle w:val="TableGrid"/>
        <w:tblW w:w="0" w:type="auto"/>
        <w:tblLook w:val="04A0" w:firstRow="1" w:lastRow="0" w:firstColumn="1" w:lastColumn="0" w:noHBand="0" w:noVBand="1"/>
      </w:tblPr>
      <w:tblGrid>
        <w:gridCol w:w="2335"/>
        <w:gridCol w:w="8455"/>
      </w:tblGrid>
      <w:tr w:rsidR="003E3C2B" w14:paraId="1219F11C" w14:textId="77777777" w:rsidTr="00FE436F">
        <w:tc>
          <w:tcPr>
            <w:tcW w:w="2335" w:type="dxa"/>
          </w:tcPr>
          <w:tbl>
            <w:tblPr>
              <w:tblStyle w:val="TableGrid"/>
              <w:tblW w:w="0" w:type="auto"/>
              <w:tblLook w:val="04A0" w:firstRow="1" w:lastRow="0" w:firstColumn="1" w:lastColumn="0" w:noHBand="0" w:noVBand="1"/>
            </w:tblPr>
            <w:tblGrid>
              <w:gridCol w:w="624"/>
              <w:gridCol w:w="743"/>
              <w:gridCol w:w="720"/>
            </w:tblGrid>
            <w:tr w:rsidR="00FE436F" w:rsidRPr="0062251D" w14:paraId="2329D907" w14:textId="77777777" w:rsidTr="00FE436F">
              <w:tc>
                <w:tcPr>
                  <w:tcW w:w="624" w:type="dxa"/>
                </w:tcPr>
                <w:p w14:paraId="2CA0D49A" w14:textId="77777777" w:rsidR="00FE436F" w:rsidRPr="0062251D" w:rsidRDefault="00FE436F" w:rsidP="00FE436F">
                  <w:pPr>
                    <w:pStyle w:val="NoSpacing"/>
                    <w:rPr>
                      <w:b/>
                      <w:bCs/>
                      <w:noProof/>
                      <w:color w:val="C00000"/>
                    </w:rPr>
                  </w:pPr>
                  <w:r w:rsidRPr="0062251D">
                    <w:rPr>
                      <w:b/>
                      <w:bCs/>
                      <w:noProof/>
                      <w:color w:val="C00000"/>
                    </w:rPr>
                    <w:t>UD1</w:t>
                  </w:r>
                </w:p>
              </w:tc>
              <w:tc>
                <w:tcPr>
                  <w:tcW w:w="743" w:type="dxa"/>
                </w:tcPr>
                <w:p w14:paraId="3108E3D9" w14:textId="77777777" w:rsidR="00FE436F" w:rsidRPr="0062251D" w:rsidRDefault="00FE436F" w:rsidP="00FE436F">
                  <w:pPr>
                    <w:pStyle w:val="NoSpacing"/>
                    <w:rPr>
                      <w:b/>
                      <w:bCs/>
                      <w:noProof/>
                    </w:rPr>
                  </w:pPr>
                  <w:r w:rsidRPr="0062251D">
                    <w:rPr>
                      <w:b/>
                      <w:bCs/>
                      <w:noProof/>
                    </w:rPr>
                    <w:t>VM1</w:t>
                  </w:r>
                </w:p>
              </w:tc>
              <w:tc>
                <w:tcPr>
                  <w:tcW w:w="720" w:type="dxa"/>
                </w:tcPr>
                <w:p w14:paraId="3D19D5BF" w14:textId="77777777" w:rsidR="00FE436F" w:rsidRPr="0062251D" w:rsidRDefault="00FE436F" w:rsidP="00FE436F">
                  <w:pPr>
                    <w:pStyle w:val="NoSpacing"/>
                    <w:rPr>
                      <w:b/>
                      <w:bCs/>
                      <w:noProof/>
                    </w:rPr>
                  </w:pPr>
                  <w:r w:rsidRPr="0062251D">
                    <w:rPr>
                      <w:b/>
                      <w:bCs/>
                      <w:noProof/>
                    </w:rPr>
                    <w:t>VM3</w:t>
                  </w:r>
                </w:p>
              </w:tc>
            </w:tr>
            <w:tr w:rsidR="00FE436F" w:rsidRPr="0062251D" w14:paraId="167F5826" w14:textId="77777777" w:rsidTr="00FE436F">
              <w:tc>
                <w:tcPr>
                  <w:tcW w:w="624" w:type="dxa"/>
                </w:tcPr>
                <w:p w14:paraId="1777B6D0" w14:textId="77777777" w:rsidR="00FE436F" w:rsidRPr="0062251D" w:rsidRDefault="00FE436F" w:rsidP="00FE436F">
                  <w:pPr>
                    <w:pStyle w:val="NoSpacing"/>
                    <w:rPr>
                      <w:b/>
                      <w:bCs/>
                      <w:noProof/>
                      <w:color w:val="C00000"/>
                    </w:rPr>
                  </w:pPr>
                  <w:r w:rsidRPr="0062251D">
                    <w:rPr>
                      <w:b/>
                      <w:bCs/>
                      <w:noProof/>
                      <w:color w:val="C00000"/>
                    </w:rPr>
                    <w:t>UD2</w:t>
                  </w:r>
                </w:p>
              </w:tc>
              <w:tc>
                <w:tcPr>
                  <w:tcW w:w="743" w:type="dxa"/>
                </w:tcPr>
                <w:p w14:paraId="66AD1829" w14:textId="77777777" w:rsidR="00FE436F" w:rsidRPr="0062251D" w:rsidRDefault="00FE436F" w:rsidP="00FE436F">
                  <w:pPr>
                    <w:pStyle w:val="NoSpacing"/>
                    <w:rPr>
                      <w:b/>
                      <w:bCs/>
                      <w:noProof/>
                    </w:rPr>
                  </w:pPr>
                  <w:r w:rsidRPr="0062251D">
                    <w:rPr>
                      <w:b/>
                      <w:bCs/>
                      <w:noProof/>
                    </w:rPr>
                    <w:t>VM2</w:t>
                  </w:r>
                </w:p>
              </w:tc>
              <w:tc>
                <w:tcPr>
                  <w:tcW w:w="720" w:type="dxa"/>
                </w:tcPr>
                <w:p w14:paraId="1984CB7E" w14:textId="77777777" w:rsidR="00FE436F" w:rsidRPr="0062251D" w:rsidRDefault="00FE436F" w:rsidP="00FE436F">
                  <w:pPr>
                    <w:pStyle w:val="NoSpacing"/>
                    <w:rPr>
                      <w:b/>
                      <w:bCs/>
                      <w:noProof/>
                    </w:rPr>
                  </w:pPr>
                  <w:r w:rsidRPr="0062251D">
                    <w:rPr>
                      <w:b/>
                      <w:bCs/>
                      <w:noProof/>
                    </w:rPr>
                    <w:t>VM4</w:t>
                  </w:r>
                </w:p>
              </w:tc>
            </w:tr>
            <w:tr w:rsidR="00FE436F" w14:paraId="39D99623" w14:textId="77777777" w:rsidTr="00FE436F">
              <w:tc>
                <w:tcPr>
                  <w:tcW w:w="624" w:type="dxa"/>
                </w:tcPr>
                <w:p w14:paraId="2E656633" w14:textId="77777777" w:rsidR="00FE436F" w:rsidRDefault="00FE436F" w:rsidP="00FE436F">
                  <w:pPr>
                    <w:pStyle w:val="NoSpacing"/>
                    <w:rPr>
                      <w:noProof/>
                    </w:rPr>
                  </w:pPr>
                </w:p>
              </w:tc>
              <w:tc>
                <w:tcPr>
                  <w:tcW w:w="743" w:type="dxa"/>
                </w:tcPr>
                <w:p w14:paraId="030E7571" w14:textId="77777777" w:rsidR="00FE436F" w:rsidRPr="0062251D" w:rsidRDefault="00FE436F" w:rsidP="00FE436F">
                  <w:pPr>
                    <w:pStyle w:val="NoSpacing"/>
                    <w:rPr>
                      <w:b/>
                      <w:bCs/>
                      <w:noProof/>
                      <w:color w:val="C00000"/>
                    </w:rPr>
                  </w:pPr>
                  <w:r w:rsidRPr="0062251D">
                    <w:rPr>
                      <w:b/>
                      <w:bCs/>
                      <w:noProof/>
                      <w:color w:val="C00000"/>
                    </w:rPr>
                    <w:t>FD1</w:t>
                  </w:r>
                </w:p>
              </w:tc>
              <w:tc>
                <w:tcPr>
                  <w:tcW w:w="720" w:type="dxa"/>
                </w:tcPr>
                <w:p w14:paraId="5CBC2B64" w14:textId="77777777" w:rsidR="00FE436F" w:rsidRPr="0062251D" w:rsidRDefault="00FE436F" w:rsidP="00FE436F">
                  <w:pPr>
                    <w:pStyle w:val="NoSpacing"/>
                    <w:rPr>
                      <w:b/>
                      <w:bCs/>
                      <w:noProof/>
                      <w:color w:val="C00000"/>
                    </w:rPr>
                  </w:pPr>
                  <w:r w:rsidRPr="0062251D">
                    <w:rPr>
                      <w:b/>
                      <w:bCs/>
                      <w:noProof/>
                      <w:color w:val="C00000"/>
                    </w:rPr>
                    <w:t>FD2</w:t>
                  </w:r>
                </w:p>
              </w:tc>
            </w:tr>
          </w:tbl>
          <w:p w14:paraId="2E836C31" w14:textId="4D846943" w:rsidR="003E3C2B" w:rsidRDefault="003E3C2B" w:rsidP="009B581E">
            <w:pPr>
              <w:pStyle w:val="NoSpacing"/>
              <w:rPr>
                <w:noProof/>
              </w:rPr>
            </w:pPr>
          </w:p>
        </w:tc>
        <w:tc>
          <w:tcPr>
            <w:tcW w:w="8455" w:type="dxa"/>
          </w:tcPr>
          <w:p w14:paraId="309FA158" w14:textId="77777777" w:rsidR="00FE436F" w:rsidRDefault="00FE436F" w:rsidP="00FE436F">
            <w:pPr>
              <w:pStyle w:val="NoSpacing"/>
              <w:numPr>
                <w:ilvl w:val="0"/>
                <w:numId w:val="4"/>
              </w:numPr>
              <w:rPr>
                <w:noProof/>
              </w:rPr>
            </w:pPr>
            <w:r>
              <w:rPr>
                <w:noProof/>
              </w:rPr>
              <w:t>In the following matrix diagram – Virtual Machine VM1 &amp; VM2 belong to a Fault Domain (FD1)and VM3 and VM4 belong to fault domain FD2</w:t>
            </w:r>
          </w:p>
          <w:p w14:paraId="529F71E9" w14:textId="77777777" w:rsidR="00FE436F" w:rsidRDefault="00FE436F" w:rsidP="00FE436F">
            <w:pPr>
              <w:pStyle w:val="NoSpacing"/>
              <w:numPr>
                <w:ilvl w:val="0"/>
                <w:numId w:val="7"/>
              </w:numPr>
              <w:rPr>
                <w:noProof/>
              </w:rPr>
            </w:pPr>
            <w:r>
              <w:rPr>
                <w:noProof/>
              </w:rPr>
              <w:t xml:space="preserve">VM1 and VM3 belong to update domain UD1 and VM2 an VM4 belong to update domain UD2  </w:t>
            </w:r>
          </w:p>
          <w:p w14:paraId="609332F4" w14:textId="68AD122F" w:rsidR="00FE436F" w:rsidRDefault="00FE436F" w:rsidP="00FE436F">
            <w:pPr>
              <w:pStyle w:val="NoSpacing"/>
              <w:numPr>
                <w:ilvl w:val="0"/>
                <w:numId w:val="7"/>
              </w:numPr>
              <w:rPr>
                <w:noProof/>
              </w:rPr>
            </w:pPr>
            <w:r>
              <w:rPr>
                <w:noProof/>
              </w:rPr>
              <w:t>As the fault domain shares the common power source and network switch – Just in case some goes wrong with this fault domain – then the application will be still available via VM3 and VM4 and vice versa.</w:t>
            </w:r>
          </w:p>
          <w:p w14:paraId="1C30AAEC" w14:textId="5A3279D8" w:rsidR="003E3C2B" w:rsidRDefault="00FE436F" w:rsidP="00FE436F">
            <w:pPr>
              <w:pStyle w:val="NoSpacing"/>
              <w:numPr>
                <w:ilvl w:val="0"/>
                <w:numId w:val="7"/>
              </w:numPr>
              <w:rPr>
                <w:noProof/>
              </w:rPr>
            </w:pPr>
            <w:r>
              <w:rPr>
                <w:noProof/>
              </w:rPr>
              <w:t>When the physical server needs an update – It will be updated based on update domain. Hence – if update domain UD1 is getting updated then application will be available via VM2 and VM4.</w:t>
            </w:r>
          </w:p>
        </w:tc>
      </w:tr>
    </w:tbl>
    <w:p w14:paraId="50AD29F7" w14:textId="2A89E2A5" w:rsidR="00370B13" w:rsidRDefault="00370B13" w:rsidP="000974EE">
      <w:pPr>
        <w:pStyle w:val="Heading6"/>
        <w:rPr>
          <w:i/>
          <w:iCs/>
        </w:rPr>
      </w:pPr>
      <w:r w:rsidRPr="00370B13">
        <w:t>DEMO</w:t>
      </w:r>
    </w:p>
    <w:p w14:paraId="7EFD1F6E" w14:textId="3E3718F8" w:rsidR="00044A86" w:rsidRDefault="00044A86" w:rsidP="00B42B99">
      <w:pPr>
        <w:pStyle w:val="NoSpacing"/>
        <w:numPr>
          <w:ilvl w:val="0"/>
          <w:numId w:val="159"/>
        </w:numPr>
      </w:pPr>
      <w:r>
        <w:t>CREATE AN AVAILABILITY SET</w:t>
      </w:r>
    </w:p>
    <w:p w14:paraId="62C5C78B" w14:textId="313D3704" w:rsidR="00044A86" w:rsidRDefault="00044A86" w:rsidP="00B42B99">
      <w:pPr>
        <w:pStyle w:val="NoSpacing"/>
        <w:numPr>
          <w:ilvl w:val="0"/>
          <w:numId w:val="160"/>
        </w:numPr>
      </w:pPr>
      <w:r>
        <w:t>While creating availability set we are assigning 2 fault and 2 update domain</w:t>
      </w:r>
    </w:p>
    <w:p w14:paraId="147459B1" w14:textId="47F27E99" w:rsidR="00C86A76" w:rsidRDefault="00C86A76" w:rsidP="00B42B99">
      <w:pPr>
        <w:pStyle w:val="NoSpacing"/>
        <w:numPr>
          <w:ilvl w:val="0"/>
          <w:numId w:val="160"/>
        </w:numPr>
      </w:pPr>
      <w:r>
        <w:t>Availability set can be assigned to a VM while creating the VM. Any existing VM cannot be made part of an availability set.</w:t>
      </w:r>
    </w:p>
    <w:p w14:paraId="03B3BF58" w14:textId="16CC878A" w:rsidR="00044A86" w:rsidRDefault="00044A86" w:rsidP="00044A86">
      <w:pPr>
        <w:pStyle w:val="NoSpacing"/>
        <w:ind w:left="360"/>
        <w:jc w:val="center"/>
      </w:pPr>
      <w:r>
        <w:rPr>
          <w:noProof/>
        </w:rPr>
        <w:lastRenderedPageBreak/>
        <w:drawing>
          <wp:inline distT="0" distB="0" distL="0" distR="0" wp14:anchorId="3F788496" wp14:editId="122F5E08">
            <wp:extent cx="5194570" cy="4741555"/>
            <wp:effectExtent l="0" t="0" r="635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00333" cy="4746816"/>
                    </a:xfrm>
                    <a:prstGeom prst="rect">
                      <a:avLst/>
                    </a:prstGeom>
                  </pic:spPr>
                </pic:pic>
              </a:graphicData>
            </a:graphic>
          </wp:inline>
        </w:drawing>
      </w:r>
    </w:p>
    <w:p w14:paraId="3C2A1847" w14:textId="3E773A1C" w:rsidR="003E3C2B" w:rsidRDefault="003E3C2B" w:rsidP="002F0DF3">
      <w:pPr>
        <w:pStyle w:val="NoSpacing"/>
        <w:numPr>
          <w:ilvl w:val="0"/>
          <w:numId w:val="26"/>
        </w:numPr>
      </w:pPr>
      <w:r>
        <w:t>Let’s create 2 VMs and make them a part of an availability set. Here Azure will make sure that VMs are properly distributed among fault and update domain.</w:t>
      </w:r>
    </w:p>
    <w:p w14:paraId="35F23E06" w14:textId="77777777" w:rsidR="003E3C2B" w:rsidRPr="001D2C7E" w:rsidRDefault="003E3C2B" w:rsidP="003E3C2B">
      <w:pPr>
        <w:pStyle w:val="NoSpacing"/>
        <w:rPr>
          <w:i/>
          <w:iCs/>
          <w:color w:val="C00000"/>
        </w:rPr>
      </w:pPr>
      <w:r w:rsidRPr="001D2C7E">
        <w:rPr>
          <w:i/>
          <w:iCs/>
          <w:color w:val="C00000"/>
        </w:rPr>
        <w:t>CREATING THE FIRST VM</w:t>
      </w:r>
    </w:p>
    <w:p w14:paraId="29424B0A" w14:textId="1BE09C0B" w:rsidR="003E3C2B" w:rsidRDefault="008F3959" w:rsidP="003E3C2B">
      <w:pPr>
        <w:pStyle w:val="NoSpacing"/>
        <w:jc w:val="center"/>
      </w:pPr>
      <w:r>
        <w:rPr>
          <w:noProof/>
        </w:rPr>
        <w:lastRenderedPageBreak/>
        <w:drawing>
          <wp:inline distT="0" distB="0" distL="0" distR="0" wp14:anchorId="12CF17E8" wp14:editId="3B161E00">
            <wp:extent cx="5330757" cy="5071563"/>
            <wp:effectExtent l="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34022" cy="5074670"/>
                    </a:xfrm>
                    <a:prstGeom prst="rect">
                      <a:avLst/>
                    </a:prstGeom>
                  </pic:spPr>
                </pic:pic>
              </a:graphicData>
            </a:graphic>
          </wp:inline>
        </w:drawing>
      </w:r>
    </w:p>
    <w:p w14:paraId="6F4596D2" w14:textId="5A89B20D" w:rsidR="003E3C2B" w:rsidRDefault="003E3C2B" w:rsidP="003E3C2B">
      <w:pPr>
        <w:pStyle w:val="NoSpacing"/>
      </w:pPr>
      <w:r>
        <w:rPr>
          <w:i/>
          <w:iCs/>
          <w:color w:val="C00000"/>
        </w:rPr>
        <w:t xml:space="preserve">AVAILABILITY SET STATUS: </w:t>
      </w:r>
      <w:r>
        <w:t>The first VM is created in Fault Domain = 0 and update Domain= 0</w:t>
      </w:r>
    </w:p>
    <w:p w14:paraId="3A447F49" w14:textId="1AC9C4A5" w:rsidR="003E3C2B" w:rsidRDefault="004A062C" w:rsidP="003E3C2B">
      <w:pPr>
        <w:pStyle w:val="NoSpacing"/>
      </w:pPr>
      <w:r>
        <w:rPr>
          <w:noProof/>
        </w:rPr>
        <w:drawing>
          <wp:inline distT="0" distB="0" distL="0" distR="0" wp14:anchorId="4989B99F" wp14:editId="45F70E7D">
            <wp:extent cx="6858000" cy="29559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2955925"/>
                    </a:xfrm>
                    <a:prstGeom prst="rect">
                      <a:avLst/>
                    </a:prstGeom>
                  </pic:spPr>
                </pic:pic>
              </a:graphicData>
            </a:graphic>
          </wp:inline>
        </w:drawing>
      </w:r>
    </w:p>
    <w:p w14:paraId="70D3D980" w14:textId="77777777" w:rsidR="003E3C2B" w:rsidRDefault="003E3C2B" w:rsidP="003E3C2B">
      <w:pPr>
        <w:pStyle w:val="NoSpacing"/>
        <w:rPr>
          <w:i/>
          <w:iCs/>
          <w:color w:val="C00000"/>
        </w:rPr>
      </w:pPr>
      <w:r w:rsidRPr="001D2C7E">
        <w:rPr>
          <w:i/>
          <w:iCs/>
          <w:color w:val="C00000"/>
        </w:rPr>
        <w:t xml:space="preserve">CREATING THE </w:t>
      </w:r>
      <w:r>
        <w:rPr>
          <w:i/>
          <w:iCs/>
          <w:color w:val="C00000"/>
        </w:rPr>
        <w:t xml:space="preserve">SECOND </w:t>
      </w:r>
      <w:r w:rsidRPr="001D2C7E">
        <w:rPr>
          <w:i/>
          <w:iCs/>
          <w:color w:val="C00000"/>
        </w:rPr>
        <w:t>VM</w:t>
      </w:r>
      <w:r>
        <w:rPr>
          <w:i/>
          <w:iCs/>
          <w:color w:val="C00000"/>
        </w:rPr>
        <w:t xml:space="preserve"> IN THE SAME AVAILABILITY SET</w:t>
      </w:r>
    </w:p>
    <w:p w14:paraId="0A4BF65E" w14:textId="2B096594" w:rsidR="003E3C2B" w:rsidRPr="00342200" w:rsidRDefault="00342200" w:rsidP="002F0DF3">
      <w:pPr>
        <w:pStyle w:val="NoSpacing"/>
        <w:numPr>
          <w:ilvl w:val="0"/>
          <w:numId w:val="26"/>
        </w:numPr>
      </w:pPr>
      <w:r>
        <w:t>Follow the same Step to create the another VM in the same Availability Sey</w:t>
      </w:r>
    </w:p>
    <w:p w14:paraId="1F373929" w14:textId="77777777" w:rsidR="003E3C2B" w:rsidRPr="001D2C7E" w:rsidRDefault="003E3C2B" w:rsidP="003E3C2B">
      <w:pPr>
        <w:pStyle w:val="NoSpacing"/>
      </w:pPr>
      <w:r>
        <w:rPr>
          <w:i/>
          <w:iCs/>
          <w:color w:val="C00000"/>
        </w:rPr>
        <w:t xml:space="preserve">AVAILABILITY SET STATUS: </w:t>
      </w:r>
      <w:r>
        <w:t>The second VM is created in Fault Domain = 1 and update Domain= 1</w:t>
      </w:r>
    </w:p>
    <w:p w14:paraId="0D2093EB" w14:textId="3457B2A7" w:rsidR="003E3C2B" w:rsidRDefault="00DC4201" w:rsidP="003E3C2B">
      <w:pPr>
        <w:pStyle w:val="NoSpacing"/>
        <w:rPr>
          <w:i/>
          <w:iCs/>
          <w:color w:val="C00000"/>
        </w:rPr>
      </w:pPr>
      <w:r>
        <w:rPr>
          <w:noProof/>
        </w:rPr>
        <w:lastRenderedPageBreak/>
        <w:drawing>
          <wp:inline distT="0" distB="0" distL="0" distR="0" wp14:anchorId="236D832B" wp14:editId="572A3EAB">
            <wp:extent cx="6858000" cy="793750"/>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793750"/>
                    </a:xfrm>
                    <a:prstGeom prst="rect">
                      <a:avLst/>
                    </a:prstGeom>
                  </pic:spPr>
                </pic:pic>
              </a:graphicData>
            </a:graphic>
          </wp:inline>
        </w:drawing>
      </w:r>
    </w:p>
    <w:p w14:paraId="37718029" w14:textId="1BAB18FF" w:rsidR="007924B4" w:rsidRDefault="007924B4" w:rsidP="000974EE">
      <w:pPr>
        <w:pStyle w:val="Heading6"/>
      </w:pPr>
      <w:r>
        <w:t>NOTES</w:t>
      </w:r>
    </w:p>
    <w:p w14:paraId="35D7512C" w14:textId="2EB55753" w:rsidR="003E3C2B" w:rsidRDefault="003E3C2B" w:rsidP="002F0DF3">
      <w:pPr>
        <w:pStyle w:val="NoSpacing"/>
        <w:numPr>
          <w:ilvl w:val="0"/>
          <w:numId w:val="26"/>
        </w:numPr>
      </w:pPr>
      <w:r>
        <w:t>Azure makes sure that VMs are evenly distributed between the Fault and update domain in a</w:t>
      </w:r>
      <w:r w:rsidR="00330B21">
        <w:t>n</w:t>
      </w:r>
      <w:r>
        <w:t xml:space="preserve"> availability zone.</w:t>
      </w:r>
    </w:p>
    <w:p w14:paraId="5E6FEC9E" w14:textId="77777777" w:rsidR="00330B21" w:rsidRDefault="003E3C2B" w:rsidP="002F0DF3">
      <w:pPr>
        <w:pStyle w:val="NoSpacing"/>
        <w:numPr>
          <w:ilvl w:val="0"/>
          <w:numId w:val="26"/>
        </w:numPr>
      </w:pPr>
      <w:r>
        <w:t xml:space="preserve">The configuration of availability set for VM can only be done while creating the VM. </w:t>
      </w:r>
    </w:p>
    <w:p w14:paraId="2051E4AC" w14:textId="09640DBE" w:rsidR="003E3C2B" w:rsidRPr="001D2C7E" w:rsidRDefault="003E3C2B" w:rsidP="002F0DF3">
      <w:pPr>
        <w:pStyle w:val="NoSpacing"/>
        <w:numPr>
          <w:ilvl w:val="0"/>
          <w:numId w:val="26"/>
        </w:numPr>
      </w:pPr>
      <w:r>
        <w:t>VM belong to another availability set cannot b</w:t>
      </w:r>
      <w:r w:rsidR="00330B21">
        <w:t>e</w:t>
      </w:r>
      <w:r>
        <w:t xml:space="preserve"> migrated to. another availability set </w:t>
      </w:r>
    </w:p>
    <w:p w14:paraId="4A8AB7E4" w14:textId="77777777" w:rsidR="007E7EB2" w:rsidRDefault="003E3C2B" w:rsidP="003E3C2B">
      <w:pPr>
        <w:pStyle w:val="NoSpacing"/>
        <w:rPr>
          <w:rStyle w:val="Strong"/>
          <w:rFonts w:ascii="Roboto" w:hAnsi="Roboto"/>
          <w:color w:val="1C1D1F"/>
          <w:sz w:val="29"/>
          <w:szCs w:val="29"/>
          <w:shd w:val="clear" w:color="auto" w:fill="FFFFFF"/>
        </w:rPr>
      </w:pPr>
      <w:r w:rsidRPr="005838D8">
        <w:rPr>
          <w:b/>
          <w:bCs/>
          <w:color w:val="C00000"/>
        </w:rPr>
        <w:t xml:space="preserve">Note: The application deployed to a VM needs to be synced to another VM manually even it </w:t>
      </w:r>
      <w:r w:rsidR="00AD016E" w:rsidRPr="005838D8">
        <w:rPr>
          <w:b/>
          <w:bCs/>
          <w:color w:val="C00000"/>
        </w:rPr>
        <w:t>belongs</w:t>
      </w:r>
      <w:r w:rsidRPr="005838D8">
        <w:rPr>
          <w:b/>
          <w:bCs/>
          <w:color w:val="C00000"/>
        </w:rPr>
        <w:t xml:space="preserve"> to same availability set. </w:t>
      </w:r>
      <w:r w:rsidR="007E7EB2">
        <w:rPr>
          <w:rStyle w:val="Strong"/>
          <w:rFonts w:ascii="Roboto" w:hAnsi="Roboto"/>
          <w:color w:val="1C1D1F"/>
          <w:sz w:val="29"/>
          <w:szCs w:val="29"/>
          <w:shd w:val="clear" w:color="auto" w:fill="FFFFFF"/>
        </w:rPr>
        <w:t> </w:t>
      </w:r>
    </w:p>
    <w:p w14:paraId="4ADB0177" w14:textId="46BD87C2" w:rsidR="007E7EB2" w:rsidRPr="007E7EB2" w:rsidRDefault="007E7EB2" w:rsidP="007E7EB2">
      <w:pPr>
        <w:pStyle w:val="NoSpacing"/>
        <w:rPr>
          <w:rStyle w:val="Strong"/>
        </w:rPr>
      </w:pPr>
      <w:r w:rsidRPr="007E7EB2">
        <w:rPr>
          <w:rStyle w:val="Strong"/>
        </w:rPr>
        <w:t>What happens if we try to delete the availability set as it is?</w:t>
      </w:r>
    </w:p>
    <w:p w14:paraId="779D3B12" w14:textId="3623A66A" w:rsidR="007E7EB2" w:rsidRPr="007E7EB2" w:rsidRDefault="007E7EB2" w:rsidP="007E7EB2">
      <w:pPr>
        <w:pStyle w:val="NoSpacing"/>
      </w:pPr>
      <w:r>
        <w:t>I</w:t>
      </w:r>
      <w:r w:rsidRPr="007E7EB2">
        <w:t xml:space="preserve">f we just try to delete the availability set as it </w:t>
      </w:r>
      <w:r w:rsidR="006630D5" w:rsidRPr="007E7EB2">
        <w:t>is,</w:t>
      </w:r>
      <w:r w:rsidRPr="007E7EB2">
        <w:t xml:space="preserve"> we will get the following error message</w:t>
      </w:r>
    </w:p>
    <w:p w14:paraId="65F0221D" w14:textId="155DD47B" w:rsidR="007E7EB2" w:rsidRPr="007E7EB2" w:rsidRDefault="007E7EB2" w:rsidP="00FB42B8">
      <w:pPr>
        <w:pStyle w:val="NoSpacing"/>
        <w:jc w:val="center"/>
      </w:pPr>
      <w:r w:rsidRPr="007E7EB2">
        <w:rPr>
          <w:noProof/>
        </w:rPr>
        <w:drawing>
          <wp:inline distT="0" distB="0" distL="0" distR="0" wp14:anchorId="0CD7C401" wp14:editId="09E30759">
            <wp:extent cx="6342434" cy="2280927"/>
            <wp:effectExtent l="19050" t="19050" r="20320" b="2413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345652" cy="2282084"/>
                    </a:xfrm>
                    <a:prstGeom prst="rect">
                      <a:avLst/>
                    </a:prstGeom>
                    <a:noFill/>
                    <a:ln>
                      <a:solidFill>
                        <a:schemeClr val="accent1"/>
                      </a:solidFill>
                    </a:ln>
                  </pic:spPr>
                </pic:pic>
              </a:graphicData>
            </a:graphic>
          </wp:inline>
        </w:drawing>
      </w:r>
    </w:p>
    <w:p w14:paraId="326A6282" w14:textId="2A928260" w:rsidR="007E7EB2" w:rsidRPr="007E7EB2" w:rsidRDefault="00FB42B8" w:rsidP="007E7EB2">
      <w:pPr>
        <w:pStyle w:val="NoSpacing"/>
      </w:pPr>
      <w:r w:rsidRPr="007E7EB2">
        <w:t>Hence,</w:t>
      </w:r>
      <w:r w:rsidR="007E7EB2" w:rsidRPr="007E7EB2">
        <w:t xml:space="preserve"> we first have to ensure no virtual machine is associated with the availability set</w:t>
      </w:r>
      <w:r>
        <w:t>.</w:t>
      </w:r>
      <w:r w:rsidR="007E7EB2" w:rsidRPr="007E7EB2">
        <w:t>So to delete the availability set, you can first delete the virtual machines linked to the availability set and then go ahead and delete the availability set.</w:t>
      </w:r>
    </w:p>
    <w:p w14:paraId="1F7F8B04" w14:textId="77777777" w:rsidR="003E3C2B" w:rsidRDefault="003E3C2B" w:rsidP="00711177">
      <w:pPr>
        <w:pStyle w:val="Heading4"/>
      </w:pPr>
      <w:r>
        <w:t>AVAILABILITY ZONES</w:t>
      </w:r>
    </w:p>
    <w:p w14:paraId="04B3C83F" w14:textId="77777777" w:rsidR="003E3C2B" w:rsidRDefault="003E3C2B" w:rsidP="00B42B99">
      <w:pPr>
        <w:pStyle w:val="NoSpacing"/>
        <w:numPr>
          <w:ilvl w:val="0"/>
          <w:numId w:val="161"/>
        </w:numPr>
        <w:rPr>
          <w:noProof/>
        </w:rPr>
      </w:pPr>
      <w:r>
        <w:rPr>
          <w:noProof/>
        </w:rPr>
        <w:t>In a specific region – we have multiple zones and each zone is a collection of data centers.</w:t>
      </w:r>
    </w:p>
    <w:p w14:paraId="0015D150" w14:textId="77777777" w:rsidR="003E3C2B" w:rsidRDefault="003E3C2B" w:rsidP="00B42B99">
      <w:pPr>
        <w:pStyle w:val="NoSpacing"/>
        <w:numPr>
          <w:ilvl w:val="0"/>
          <w:numId w:val="161"/>
        </w:numPr>
        <w:rPr>
          <w:noProof/>
        </w:rPr>
      </w:pPr>
      <w:r>
        <w:rPr>
          <w:noProof/>
        </w:rPr>
        <w:t>Availability zones are unique physical location that are equiped with independent power , colling and networking.</w:t>
      </w:r>
    </w:p>
    <w:p w14:paraId="600B94EB" w14:textId="308CD3FA" w:rsidR="003E3C2B" w:rsidRDefault="003E3C2B" w:rsidP="00B42B99">
      <w:pPr>
        <w:pStyle w:val="NoSpacing"/>
        <w:numPr>
          <w:ilvl w:val="0"/>
          <w:numId w:val="161"/>
        </w:numPr>
        <w:rPr>
          <w:noProof/>
        </w:rPr>
      </w:pPr>
      <w:r>
        <w:rPr>
          <w:noProof/>
        </w:rPr>
        <w:t>This features help</w:t>
      </w:r>
      <w:r w:rsidR="00075202">
        <w:rPr>
          <w:noProof/>
        </w:rPr>
        <w:t xml:space="preserve"> to</w:t>
      </w:r>
      <w:r>
        <w:rPr>
          <w:noProof/>
        </w:rPr>
        <w:t xml:space="preserve"> provides better availability for </w:t>
      </w:r>
      <w:r w:rsidR="00075202">
        <w:rPr>
          <w:noProof/>
        </w:rPr>
        <w:t>the</w:t>
      </w:r>
      <w:r>
        <w:rPr>
          <w:noProof/>
        </w:rPr>
        <w:t xml:space="preserve"> application by protecting them from datacenter</w:t>
      </w:r>
      <w:r w:rsidR="00075202">
        <w:rPr>
          <w:noProof/>
        </w:rPr>
        <w:t xml:space="preserve"> </w:t>
      </w:r>
      <w:r>
        <w:rPr>
          <w:noProof/>
        </w:rPr>
        <w:t>failures</w:t>
      </w:r>
    </w:p>
    <w:p w14:paraId="375CF7AE" w14:textId="77777777" w:rsidR="003E3C2B" w:rsidRDefault="003E3C2B" w:rsidP="00B42B99">
      <w:pPr>
        <w:pStyle w:val="NoSpacing"/>
        <w:numPr>
          <w:ilvl w:val="0"/>
          <w:numId w:val="161"/>
        </w:numPr>
        <w:rPr>
          <w:noProof/>
        </w:rPr>
      </w:pPr>
      <w:r>
        <w:rPr>
          <w:noProof/>
        </w:rPr>
        <w:t>Each Availability zone is a unique physical location in an Azure region</w:t>
      </w:r>
    </w:p>
    <w:p w14:paraId="0EFB326F" w14:textId="77777777" w:rsidR="00627D2B" w:rsidRDefault="003E3C2B" w:rsidP="00B42B99">
      <w:pPr>
        <w:pStyle w:val="NoSpacing"/>
        <w:numPr>
          <w:ilvl w:val="0"/>
          <w:numId w:val="161"/>
        </w:numPr>
        <w:rPr>
          <w:noProof/>
        </w:rPr>
      </w:pPr>
      <w:r>
        <w:rPr>
          <w:noProof/>
        </w:rPr>
        <w:t xml:space="preserve">Using Availability Zones, an availability of 99.99% </w:t>
      </w:r>
      <w:r w:rsidR="00627D2B">
        <w:rPr>
          <w:noProof/>
        </w:rPr>
        <w:t xml:space="preserve">is guranteed </w:t>
      </w:r>
      <w:r>
        <w:rPr>
          <w:noProof/>
        </w:rPr>
        <w:t xml:space="preserve">for </w:t>
      </w:r>
      <w:r w:rsidR="00627D2B">
        <w:rPr>
          <w:noProof/>
        </w:rPr>
        <w:t>the</w:t>
      </w:r>
      <w:r>
        <w:rPr>
          <w:noProof/>
        </w:rPr>
        <w:t xml:space="preserve"> virtual machines. </w:t>
      </w:r>
    </w:p>
    <w:p w14:paraId="20FC4071" w14:textId="4FB6ECD8" w:rsidR="003E3C2B" w:rsidRDefault="00627D2B" w:rsidP="00B42B99">
      <w:pPr>
        <w:pStyle w:val="NoSpacing"/>
        <w:numPr>
          <w:ilvl w:val="0"/>
          <w:numId w:val="161"/>
        </w:numPr>
        <w:rPr>
          <w:noProof/>
        </w:rPr>
      </w:pPr>
      <w:r>
        <w:rPr>
          <w:noProof/>
        </w:rPr>
        <w:t>We</w:t>
      </w:r>
      <w:r w:rsidR="003E3C2B">
        <w:rPr>
          <w:noProof/>
        </w:rPr>
        <w:t xml:space="preserve"> need to ensure that </w:t>
      </w:r>
      <w:r>
        <w:rPr>
          <w:noProof/>
        </w:rPr>
        <w:t>we</w:t>
      </w:r>
      <w:r w:rsidR="003E3C2B">
        <w:rPr>
          <w:noProof/>
        </w:rPr>
        <w:t xml:space="preserve"> have 2 or more virtual machines running across multiple availability zones.</w:t>
      </w:r>
    </w:p>
    <w:p w14:paraId="0840FB08" w14:textId="77777777" w:rsidR="003E3C2B" w:rsidRDefault="003E3C2B" w:rsidP="00075202">
      <w:pPr>
        <w:pStyle w:val="NoSpacing"/>
        <w:jc w:val="center"/>
      </w:pPr>
      <w:r>
        <w:rPr>
          <w:noProof/>
        </w:rPr>
        <w:lastRenderedPageBreak/>
        <w:drawing>
          <wp:inline distT="0" distB="0" distL="0" distR="0" wp14:anchorId="5C0DE839" wp14:editId="1C92B637">
            <wp:extent cx="5695950" cy="4162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95950" cy="4162425"/>
                    </a:xfrm>
                    <a:prstGeom prst="rect">
                      <a:avLst/>
                    </a:prstGeom>
                  </pic:spPr>
                </pic:pic>
              </a:graphicData>
            </a:graphic>
          </wp:inline>
        </w:drawing>
      </w:r>
    </w:p>
    <w:p w14:paraId="3FEB1C6D" w14:textId="77777777" w:rsidR="003E3C2B" w:rsidRDefault="003E3C2B" w:rsidP="003A6171">
      <w:pPr>
        <w:pStyle w:val="NoSpacing"/>
        <w:numPr>
          <w:ilvl w:val="0"/>
          <w:numId w:val="8"/>
        </w:numPr>
      </w:pPr>
      <w:r>
        <w:t>When we create a VM in an availability zone – It is in turn mapped to the data center in that availability zone.</w:t>
      </w:r>
    </w:p>
    <w:p w14:paraId="39AE561E" w14:textId="77777777" w:rsidR="003E3C2B" w:rsidRDefault="003E3C2B" w:rsidP="003A6171">
      <w:pPr>
        <w:pStyle w:val="NoSpacing"/>
        <w:numPr>
          <w:ilvl w:val="0"/>
          <w:numId w:val="8"/>
        </w:numPr>
      </w:pPr>
      <w:r>
        <w:t>The advantage we get with availability zone is that – if a data centers in a zone goes down – the application will be up and running from other zones in a specific region.</w:t>
      </w:r>
    </w:p>
    <w:p w14:paraId="702A928A" w14:textId="77777777" w:rsidR="003E3C2B" w:rsidRDefault="003E3C2B" w:rsidP="00711177">
      <w:pPr>
        <w:pStyle w:val="Heading5"/>
      </w:pPr>
      <w:r>
        <w:t>NOTES ON AVAILABILITY ZONES AND SET</w:t>
      </w:r>
    </w:p>
    <w:p w14:paraId="2C44A993" w14:textId="7124200E" w:rsidR="003E3C2B" w:rsidRDefault="003E3C2B" w:rsidP="003A6171">
      <w:pPr>
        <w:pStyle w:val="NoSpacing"/>
        <w:numPr>
          <w:ilvl w:val="0"/>
          <w:numId w:val="9"/>
        </w:numPr>
      </w:pPr>
      <w:r>
        <w:t>There is no extra cost involved in creating availability zone or sets. But the</w:t>
      </w:r>
      <w:r w:rsidR="00627D2B">
        <w:t>re</w:t>
      </w:r>
      <w:r>
        <w:t xml:space="preserve"> is a costing aspect – when it comes to VM communication between the Zones. But this cost is not applicable when it comes to availability set as those VM are part of same physical data center. </w:t>
      </w:r>
    </w:p>
    <w:p w14:paraId="612A468A" w14:textId="77777777" w:rsidR="003E3C2B" w:rsidRDefault="003E3C2B" w:rsidP="003A6171">
      <w:pPr>
        <w:pStyle w:val="NoSpacing"/>
        <w:numPr>
          <w:ilvl w:val="0"/>
          <w:numId w:val="9"/>
        </w:numPr>
      </w:pPr>
      <w:r>
        <w:t>When we create a VM is availability zone or set – it our responsibility to sync the application in all the newly created VMs- To achieve the sync we can make use of extension of custom script called “Cloud Init Script”.</w:t>
      </w:r>
    </w:p>
    <w:p w14:paraId="2DE109AE" w14:textId="77777777" w:rsidR="003E3C2B" w:rsidRDefault="003E3C2B" w:rsidP="00711177">
      <w:pPr>
        <w:pStyle w:val="Heading5"/>
      </w:pPr>
      <w:r>
        <w:t>EXAMPLE</w:t>
      </w:r>
    </w:p>
    <w:p w14:paraId="3D019116" w14:textId="77777777" w:rsidR="000D52EB" w:rsidRDefault="000D52EB" w:rsidP="003E3C2B">
      <w:pPr>
        <w:pStyle w:val="NoSpacing"/>
        <w:rPr>
          <w:noProof/>
        </w:rPr>
      </w:pPr>
    </w:p>
    <w:tbl>
      <w:tblPr>
        <w:tblStyle w:val="TableGrid"/>
        <w:tblW w:w="0" w:type="auto"/>
        <w:tblLook w:val="04A0" w:firstRow="1" w:lastRow="0" w:firstColumn="1" w:lastColumn="0" w:noHBand="0" w:noVBand="1"/>
      </w:tblPr>
      <w:tblGrid>
        <w:gridCol w:w="4296"/>
        <w:gridCol w:w="6494"/>
      </w:tblGrid>
      <w:tr w:rsidR="003E3C2B" w14:paraId="23EAB71A" w14:textId="77777777" w:rsidTr="009B581E">
        <w:trPr>
          <w:trHeight w:val="3275"/>
        </w:trPr>
        <w:tc>
          <w:tcPr>
            <w:tcW w:w="3595" w:type="dxa"/>
          </w:tcPr>
          <w:p w14:paraId="1D2C4BA0" w14:textId="77777777" w:rsidR="003E3C2B" w:rsidRDefault="003E3C2B" w:rsidP="009B581E">
            <w:pPr>
              <w:pStyle w:val="NoSpacing"/>
              <w:rPr>
                <w:noProof/>
              </w:rPr>
            </w:pPr>
            <w:r>
              <w:rPr>
                <w:noProof/>
              </w:rPr>
              <w:drawing>
                <wp:inline distT="0" distB="0" distL="0" distR="0" wp14:anchorId="436517D9" wp14:editId="1850BEB2">
                  <wp:extent cx="2590800" cy="2019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90800" cy="2019300"/>
                          </a:xfrm>
                          <a:prstGeom prst="rect">
                            <a:avLst/>
                          </a:prstGeom>
                        </pic:spPr>
                      </pic:pic>
                    </a:graphicData>
                  </a:graphic>
                </wp:inline>
              </w:drawing>
            </w:r>
          </w:p>
        </w:tc>
        <w:tc>
          <w:tcPr>
            <w:tcW w:w="7195" w:type="dxa"/>
          </w:tcPr>
          <w:p w14:paraId="475DF6CA" w14:textId="77777777" w:rsidR="003E3C2B" w:rsidRDefault="003E3C2B" w:rsidP="002F0DF3">
            <w:pPr>
              <w:pStyle w:val="NoSpacing"/>
              <w:numPr>
                <w:ilvl w:val="0"/>
                <w:numId w:val="27"/>
              </w:numPr>
              <w:rPr>
                <w:noProof/>
              </w:rPr>
            </w:pPr>
            <w:r>
              <w:rPr>
                <w:noProof/>
              </w:rPr>
              <w:t>For a region we have availability zone.</w:t>
            </w:r>
          </w:p>
          <w:p w14:paraId="7AD19007" w14:textId="77777777" w:rsidR="003E3C2B" w:rsidRDefault="003E3C2B" w:rsidP="002F0DF3">
            <w:pPr>
              <w:pStyle w:val="NoSpacing"/>
              <w:numPr>
                <w:ilvl w:val="0"/>
                <w:numId w:val="27"/>
              </w:numPr>
              <w:rPr>
                <w:noProof/>
              </w:rPr>
            </w:pPr>
            <w:r>
              <w:rPr>
                <w:noProof/>
              </w:rPr>
              <w:t>Lets create 2 VMs in two different availabilty zones in a same region.</w:t>
            </w:r>
          </w:p>
          <w:tbl>
            <w:tblPr>
              <w:tblStyle w:val="TableGrid"/>
              <w:tblW w:w="0" w:type="auto"/>
              <w:tblLook w:val="04A0" w:firstRow="1" w:lastRow="0" w:firstColumn="1" w:lastColumn="0" w:noHBand="0" w:noVBand="1"/>
            </w:tblPr>
            <w:tblGrid>
              <w:gridCol w:w="2089"/>
              <w:gridCol w:w="2089"/>
              <w:gridCol w:w="2090"/>
            </w:tblGrid>
            <w:tr w:rsidR="003E3C2B" w14:paraId="38570CBE" w14:textId="77777777" w:rsidTr="009B581E">
              <w:tc>
                <w:tcPr>
                  <w:tcW w:w="2089" w:type="dxa"/>
                </w:tcPr>
                <w:p w14:paraId="548F44EB" w14:textId="77777777" w:rsidR="003E3C2B" w:rsidRPr="007B3790" w:rsidRDefault="003E3C2B" w:rsidP="009B581E">
                  <w:pPr>
                    <w:pStyle w:val="NoSpacing"/>
                    <w:rPr>
                      <w:noProof/>
                      <w:color w:val="C00000"/>
                    </w:rPr>
                  </w:pPr>
                  <w:r w:rsidRPr="007B3790">
                    <w:rPr>
                      <w:noProof/>
                      <w:color w:val="C00000"/>
                    </w:rPr>
                    <w:t>VM</w:t>
                  </w:r>
                </w:p>
              </w:tc>
              <w:tc>
                <w:tcPr>
                  <w:tcW w:w="2089" w:type="dxa"/>
                </w:tcPr>
                <w:p w14:paraId="1753C643" w14:textId="77777777" w:rsidR="003E3C2B" w:rsidRPr="007B3790" w:rsidRDefault="003E3C2B" w:rsidP="009B581E">
                  <w:pPr>
                    <w:pStyle w:val="NoSpacing"/>
                    <w:rPr>
                      <w:noProof/>
                      <w:color w:val="C00000"/>
                    </w:rPr>
                  </w:pPr>
                  <w:r w:rsidRPr="007B3790">
                    <w:rPr>
                      <w:noProof/>
                      <w:color w:val="C00000"/>
                    </w:rPr>
                    <w:t>REGION</w:t>
                  </w:r>
                </w:p>
              </w:tc>
              <w:tc>
                <w:tcPr>
                  <w:tcW w:w="2090" w:type="dxa"/>
                </w:tcPr>
                <w:p w14:paraId="03E9B87C" w14:textId="77777777" w:rsidR="003E3C2B" w:rsidRPr="007B3790" w:rsidRDefault="003E3C2B" w:rsidP="009B581E">
                  <w:pPr>
                    <w:pStyle w:val="NoSpacing"/>
                    <w:rPr>
                      <w:noProof/>
                      <w:color w:val="C00000"/>
                    </w:rPr>
                  </w:pPr>
                  <w:r w:rsidRPr="007B3790">
                    <w:rPr>
                      <w:noProof/>
                      <w:color w:val="C00000"/>
                    </w:rPr>
                    <w:t>AVAILABILITY ZONE</w:t>
                  </w:r>
                </w:p>
              </w:tc>
            </w:tr>
            <w:tr w:rsidR="003E3C2B" w14:paraId="3B708C8D" w14:textId="77777777" w:rsidTr="009B581E">
              <w:tc>
                <w:tcPr>
                  <w:tcW w:w="2089" w:type="dxa"/>
                </w:tcPr>
                <w:p w14:paraId="7E90A87D" w14:textId="77777777" w:rsidR="003E3C2B" w:rsidRDefault="003E3C2B" w:rsidP="009B581E">
                  <w:pPr>
                    <w:pStyle w:val="NoSpacing"/>
                    <w:rPr>
                      <w:noProof/>
                    </w:rPr>
                  </w:pPr>
                  <w:r>
                    <w:rPr>
                      <w:noProof/>
                    </w:rPr>
                    <w:t>VM1</w:t>
                  </w:r>
                </w:p>
              </w:tc>
              <w:tc>
                <w:tcPr>
                  <w:tcW w:w="2089" w:type="dxa"/>
                </w:tcPr>
                <w:p w14:paraId="0E9CD0F4" w14:textId="77777777" w:rsidR="003E3C2B" w:rsidRDefault="003E3C2B" w:rsidP="009B581E">
                  <w:pPr>
                    <w:pStyle w:val="NoSpacing"/>
                    <w:rPr>
                      <w:noProof/>
                    </w:rPr>
                  </w:pPr>
                  <w:r>
                    <w:rPr>
                      <w:noProof/>
                    </w:rPr>
                    <w:t>EAST US</w:t>
                  </w:r>
                </w:p>
              </w:tc>
              <w:tc>
                <w:tcPr>
                  <w:tcW w:w="2090" w:type="dxa"/>
                </w:tcPr>
                <w:p w14:paraId="3108D8C3" w14:textId="77777777" w:rsidR="003E3C2B" w:rsidRDefault="003E3C2B" w:rsidP="009B581E">
                  <w:pPr>
                    <w:pStyle w:val="NoSpacing"/>
                    <w:rPr>
                      <w:noProof/>
                    </w:rPr>
                  </w:pPr>
                  <w:r>
                    <w:rPr>
                      <w:noProof/>
                    </w:rPr>
                    <w:t>1</w:t>
                  </w:r>
                </w:p>
              </w:tc>
            </w:tr>
            <w:tr w:rsidR="003E3C2B" w14:paraId="117690FB" w14:textId="77777777" w:rsidTr="009B581E">
              <w:tc>
                <w:tcPr>
                  <w:tcW w:w="2089" w:type="dxa"/>
                </w:tcPr>
                <w:p w14:paraId="67CCE3A6" w14:textId="77777777" w:rsidR="003E3C2B" w:rsidRDefault="003E3C2B" w:rsidP="009B581E">
                  <w:pPr>
                    <w:pStyle w:val="NoSpacing"/>
                    <w:rPr>
                      <w:noProof/>
                    </w:rPr>
                  </w:pPr>
                  <w:r>
                    <w:rPr>
                      <w:noProof/>
                    </w:rPr>
                    <w:t>VM2</w:t>
                  </w:r>
                </w:p>
              </w:tc>
              <w:tc>
                <w:tcPr>
                  <w:tcW w:w="2089" w:type="dxa"/>
                </w:tcPr>
                <w:p w14:paraId="3A463CC2" w14:textId="77777777" w:rsidR="003E3C2B" w:rsidRDefault="003E3C2B" w:rsidP="009B581E">
                  <w:pPr>
                    <w:pStyle w:val="NoSpacing"/>
                    <w:rPr>
                      <w:noProof/>
                    </w:rPr>
                  </w:pPr>
                  <w:r>
                    <w:rPr>
                      <w:noProof/>
                    </w:rPr>
                    <w:t>EAST US</w:t>
                  </w:r>
                </w:p>
              </w:tc>
              <w:tc>
                <w:tcPr>
                  <w:tcW w:w="2090" w:type="dxa"/>
                </w:tcPr>
                <w:p w14:paraId="3395B612" w14:textId="77777777" w:rsidR="003E3C2B" w:rsidRDefault="003E3C2B" w:rsidP="009B581E">
                  <w:pPr>
                    <w:pStyle w:val="NoSpacing"/>
                    <w:rPr>
                      <w:noProof/>
                    </w:rPr>
                  </w:pPr>
                  <w:r>
                    <w:rPr>
                      <w:noProof/>
                    </w:rPr>
                    <w:t>2</w:t>
                  </w:r>
                </w:p>
              </w:tc>
            </w:tr>
          </w:tbl>
          <w:p w14:paraId="0CA4A8C1" w14:textId="77777777" w:rsidR="003E3C2B" w:rsidRDefault="003E3C2B" w:rsidP="009B581E">
            <w:pPr>
              <w:pStyle w:val="NoSpacing"/>
              <w:rPr>
                <w:noProof/>
              </w:rPr>
            </w:pPr>
          </w:p>
        </w:tc>
      </w:tr>
    </w:tbl>
    <w:p w14:paraId="443D857A" w14:textId="07366F31" w:rsidR="00846365" w:rsidRDefault="003E3C2B" w:rsidP="003E3C2B">
      <w:pPr>
        <w:pStyle w:val="NoSpacing"/>
        <w:rPr>
          <w:noProof/>
          <w:color w:val="C00000"/>
        </w:rPr>
      </w:pPr>
      <w:r w:rsidRPr="00D44BA1">
        <w:rPr>
          <w:noProof/>
          <w:color w:val="C00000"/>
        </w:rPr>
        <w:t xml:space="preserve">CREATING THE VM IN </w:t>
      </w:r>
      <w:r>
        <w:rPr>
          <w:noProof/>
          <w:color w:val="C00000"/>
        </w:rPr>
        <w:t>AVAILIBILITY</w:t>
      </w:r>
    </w:p>
    <w:p w14:paraId="6E653CCC" w14:textId="0BCF0436" w:rsidR="003E3C2B" w:rsidRPr="00D44BA1" w:rsidRDefault="00846365" w:rsidP="003E3C2B">
      <w:pPr>
        <w:pStyle w:val="NoSpacing"/>
        <w:jc w:val="center"/>
        <w:rPr>
          <w:noProof/>
          <w:color w:val="C00000"/>
        </w:rPr>
      </w:pPr>
      <w:r>
        <w:rPr>
          <w:noProof/>
        </w:rPr>
        <w:lastRenderedPageBreak/>
        <w:drawing>
          <wp:inline distT="0" distB="0" distL="0" distR="0" wp14:anchorId="1FE14FE1" wp14:editId="1EB38607">
            <wp:extent cx="5846324" cy="2099556"/>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857196" cy="2103460"/>
                    </a:xfrm>
                    <a:prstGeom prst="rect">
                      <a:avLst/>
                    </a:prstGeom>
                  </pic:spPr>
                </pic:pic>
              </a:graphicData>
            </a:graphic>
          </wp:inline>
        </w:drawing>
      </w:r>
    </w:p>
    <w:p w14:paraId="3CDA5386" w14:textId="77777777" w:rsidR="003E3C2B" w:rsidRPr="00665952" w:rsidRDefault="003E3C2B" w:rsidP="003E3C2B">
      <w:pPr>
        <w:pStyle w:val="NoSpacing"/>
        <w:rPr>
          <w:b/>
          <w:bCs/>
        </w:rPr>
      </w:pPr>
      <w:r w:rsidRPr="00665952">
        <w:rPr>
          <w:b/>
          <w:bCs/>
        </w:rPr>
        <w:t xml:space="preserve">VMS IN DIFFERENT </w:t>
      </w:r>
      <w:r>
        <w:rPr>
          <w:b/>
          <w:bCs/>
        </w:rPr>
        <w:t>AVAILIBILITY</w:t>
      </w:r>
      <w:r w:rsidRPr="00665952">
        <w:rPr>
          <w:b/>
          <w:bCs/>
        </w:rPr>
        <w:t xml:space="preserve"> ZONE</w:t>
      </w:r>
    </w:p>
    <w:tbl>
      <w:tblPr>
        <w:tblStyle w:val="TableGrid"/>
        <w:tblW w:w="0" w:type="auto"/>
        <w:tblLook w:val="04A0" w:firstRow="1" w:lastRow="0" w:firstColumn="1" w:lastColumn="0" w:noHBand="0" w:noVBand="1"/>
      </w:tblPr>
      <w:tblGrid>
        <w:gridCol w:w="5395"/>
        <w:gridCol w:w="5395"/>
      </w:tblGrid>
      <w:tr w:rsidR="003E3C2B" w14:paraId="2F68DFDB" w14:textId="77777777" w:rsidTr="009B581E">
        <w:tc>
          <w:tcPr>
            <w:tcW w:w="5395" w:type="dxa"/>
          </w:tcPr>
          <w:p w14:paraId="1EC3076F" w14:textId="77777777" w:rsidR="003E3C2B" w:rsidRPr="00E15BD7" w:rsidRDefault="003E3C2B" w:rsidP="009B581E">
            <w:pPr>
              <w:pStyle w:val="NoSpacing"/>
              <w:jc w:val="center"/>
              <w:rPr>
                <w:color w:val="C00000"/>
              </w:rPr>
            </w:pPr>
            <w:r w:rsidRPr="00E15BD7">
              <w:rPr>
                <w:color w:val="C00000"/>
              </w:rPr>
              <w:t>VM1- OVERVIEW</w:t>
            </w:r>
          </w:p>
        </w:tc>
        <w:tc>
          <w:tcPr>
            <w:tcW w:w="5395" w:type="dxa"/>
          </w:tcPr>
          <w:p w14:paraId="3B00F94D" w14:textId="77777777" w:rsidR="003E3C2B" w:rsidRPr="00E15BD7" w:rsidRDefault="003E3C2B" w:rsidP="009B581E">
            <w:pPr>
              <w:pStyle w:val="NoSpacing"/>
              <w:jc w:val="center"/>
              <w:rPr>
                <w:color w:val="C00000"/>
              </w:rPr>
            </w:pPr>
            <w:r w:rsidRPr="00E15BD7">
              <w:rPr>
                <w:color w:val="C00000"/>
              </w:rPr>
              <w:t>VM2- OVERVIEW</w:t>
            </w:r>
          </w:p>
        </w:tc>
      </w:tr>
      <w:tr w:rsidR="003E3C2B" w14:paraId="56116AB9" w14:textId="77777777" w:rsidTr="009B581E">
        <w:trPr>
          <w:trHeight w:val="2087"/>
        </w:trPr>
        <w:tc>
          <w:tcPr>
            <w:tcW w:w="5395" w:type="dxa"/>
          </w:tcPr>
          <w:p w14:paraId="6560A913" w14:textId="77777777" w:rsidR="003E3C2B" w:rsidRDefault="003E3C2B" w:rsidP="009B581E">
            <w:pPr>
              <w:pStyle w:val="NoSpacing"/>
            </w:pPr>
            <w:r>
              <w:rPr>
                <w:noProof/>
              </w:rPr>
              <w:drawing>
                <wp:inline distT="0" distB="0" distL="0" distR="0" wp14:anchorId="568C398B" wp14:editId="5C8875D7">
                  <wp:extent cx="2667000" cy="11076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88303" cy="1116488"/>
                          </a:xfrm>
                          <a:prstGeom prst="rect">
                            <a:avLst/>
                          </a:prstGeom>
                        </pic:spPr>
                      </pic:pic>
                    </a:graphicData>
                  </a:graphic>
                </wp:inline>
              </w:drawing>
            </w:r>
          </w:p>
        </w:tc>
        <w:tc>
          <w:tcPr>
            <w:tcW w:w="5395" w:type="dxa"/>
          </w:tcPr>
          <w:p w14:paraId="484339E9" w14:textId="77777777" w:rsidR="003E3C2B" w:rsidRDefault="003E3C2B" w:rsidP="009B581E">
            <w:pPr>
              <w:pStyle w:val="NoSpacing"/>
            </w:pPr>
            <w:r>
              <w:rPr>
                <w:noProof/>
              </w:rPr>
              <w:drawing>
                <wp:inline distT="0" distB="0" distL="0" distR="0" wp14:anchorId="7A1DABF8" wp14:editId="5F5B3464">
                  <wp:extent cx="3152775" cy="12824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165039" cy="1287474"/>
                          </a:xfrm>
                          <a:prstGeom prst="rect">
                            <a:avLst/>
                          </a:prstGeom>
                        </pic:spPr>
                      </pic:pic>
                    </a:graphicData>
                  </a:graphic>
                </wp:inline>
              </w:drawing>
            </w:r>
          </w:p>
        </w:tc>
      </w:tr>
    </w:tbl>
    <w:p w14:paraId="75381531" w14:textId="77777777" w:rsidR="003E3C2B" w:rsidRDefault="003E3C2B" w:rsidP="003E3C2B">
      <w:pPr>
        <w:pStyle w:val="NoSpacing"/>
        <w:rPr>
          <w:b/>
          <w:bCs/>
          <w:color w:val="C00000"/>
        </w:rPr>
      </w:pPr>
      <w:r w:rsidRPr="00192397">
        <w:rPr>
          <w:b/>
          <w:bCs/>
          <w:color w:val="C00000"/>
        </w:rPr>
        <w:t>WHY SHOULD I CREATE AVAILABILITY SETS IF WE HAVE AVAILABILITY ZONE?</w:t>
      </w:r>
    </w:p>
    <w:p w14:paraId="0391FEC7" w14:textId="77777777" w:rsidR="003E3C2B" w:rsidRDefault="003E3C2B" w:rsidP="002F0DF3">
      <w:pPr>
        <w:pStyle w:val="NoSpacing"/>
        <w:numPr>
          <w:ilvl w:val="0"/>
          <w:numId w:val="28"/>
        </w:numPr>
      </w:pPr>
      <w:r w:rsidRPr="00192397">
        <w:t>W</w:t>
      </w:r>
      <w:r>
        <w:t>hen we create VM in different availability zone, there is an extra cost involved – which is called bandwidth pricing (</w:t>
      </w:r>
      <w:hyperlink r:id="rId147" w:history="1">
        <w:r w:rsidRPr="00110A08">
          <w:rPr>
            <w:rStyle w:val="Hyperlink"/>
          </w:rPr>
          <w:t>https://azure.microsoft.com/en-us/pricing/details/bandwidth/</w:t>
        </w:r>
      </w:hyperlink>
      <w:r>
        <w:t xml:space="preserve"> ). </w:t>
      </w:r>
    </w:p>
    <w:p w14:paraId="12E7C315" w14:textId="77777777" w:rsidR="003E3C2B" w:rsidRDefault="003E3C2B" w:rsidP="002F0DF3">
      <w:pPr>
        <w:pStyle w:val="NoSpacing"/>
        <w:numPr>
          <w:ilvl w:val="0"/>
          <w:numId w:val="28"/>
        </w:numPr>
      </w:pPr>
      <w:r>
        <w:t>Hence, we need to consider the bandwidth pricing while creating the VM is different availability zones.</w:t>
      </w:r>
    </w:p>
    <w:p w14:paraId="6033A53D" w14:textId="77777777" w:rsidR="003E3C2B" w:rsidRDefault="003E3C2B" w:rsidP="002F0DF3">
      <w:pPr>
        <w:pStyle w:val="NoSpacing"/>
        <w:numPr>
          <w:ilvl w:val="0"/>
          <w:numId w:val="28"/>
        </w:numPr>
      </w:pPr>
      <w:r>
        <w:t xml:space="preserve">Bandwidth Price involve the charges on the data transfer between VM on different zones, especially when it comes to data used while syncing the application between VMs </w:t>
      </w:r>
    </w:p>
    <w:p w14:paraId="22630313" w14:textId="77777777" w:rsidR="00F50E79" w:rsidRDefault="00F50E79" w:rsidP="00F50E79">
      <w:pPr>
        <w:pStyle w:val="Heading5"/>
      </w:pPr>
      <w:r>
        <w:t>INCREASING THE AVAILABILITY</w:t>
      </w:r>
    </w:p>
    <w:p w14:paraId="4B79C0C0" w14:textId="77777777" w:rsidR="00F50E79" w:rsidRDefault="00F50E79" w:rsidP="00F50E79">
      <w:pPr>
        <w:pStyle w:val="ListParagraph"/>
        <w:numPr>
          <w:ilvl w:val="0"/>
          <w:numId w:val="6"/>
        </w:numPr>
        <w:autoSpaceDE w:val="0"/>
        <w:autoSpaceDN w:val="0"/>
        <w:adjustRightInd w:val="0"/>
        <w:spacing w:after="0" w:line="240" w:lineRule="auto"/>
        <w:rPr>
          <w:b/>
          <w:bCs/>
          <w:noProof/>
        </w:rPr>
      </w:pPr>
      <w:r w:rsidRPr="00C9219B">
        <w:rPr>
          <w:b/>
          <w:bCs/>
          <w:noProof/>
        </w:rPr>
        <w:t>SINGLE INSTANCE VM:</w:t>
      </w:r>
      <w:r>
        <w:rPr>
          <w:b/>
          <w:bCs/>
          <w:noProof/>
        </w:rPr>
        <w:t xml:space="preserve"> </w:t>
      </w:r>
      <w:r>
        <w:rPr>
          <w:noProof/>
        </w:rPr>
        <w:t>If we are using single instance VM we can use a specific disk type . Below is the availbility – when we select a spefic disk type(from Disk Tab)</w:t>
      </w:r>
    </w:p>
    <w:tbl>
      <w:tblPr>
        <w:tblStyle w:val="TableGrid"/>
        <w:tblW w:w="0" w:type="auto"/>
        <w:tblLook w:val="04A0" w:firstRow="1" w:lastRow="0" w:firstColumn="1" w:lastColumn="0" w:noHBand="0" w:noVBand="1"/>
      </w:tblPr>
      <w:tblGrid>
        <w:gridCol w:w="5395"/>
        <w:gridCol w:w="5395"/>
      </w:tblGrid>
      <w:tr w:rsidR="00F50E79" w14:paraId="18FF03FB" w14:textId="77777777" w:rsidTr="00ED3FD0">
        <w:tc>
          <w:tcPr>
            <w:tcW w:w="5395" w:type="dxa"/>
          </w:tcPr>
          <w:p w14:paraId="18E45F38" w14:textId="77777777" w:rsidR="00F50E79" w:rsidRPr="00FD6B2E" w:rsidRDefault="00F50E79" w:rsidP="00ED3FD0">
            <w:pPr>
              <w:autoSpaceDE w:val="0"/>
              <w:autoSpaceDN w:val="0"/>
              <w:adjustRightInd w:val="0"/>
              <w:rPr>
                <w:b/>
                <w:bCs/>
                <w:noProof/>
              </w:rPr>
            </w:pPr>
            <w:r w:rsidRPr="00FD6B2E">
              <w:rPr>
                <w:b/>
                <w:bCs/>
                <w:noProof/>
              </w:rPr>
              <w:t>DISK TYPE</w:t>
            </w:r>
          </w:p>
        </w:tc>
        <w:tc>
          <w:tcPr>
            <w:tcW w:w="5395" w:type="dxa"/>
          </w:tcPr>
          <w:p w14:paraId="0C25962D" w14:textId="77777777" w:rsidR="00F50E79" w:rsidRPr="00FD6B2E" w:rsidRDefault="00F50E79" w:rsidP="00ED3FD0">
            <w:pPr>
              <w:autoSpaceDE w:val="0"/>
              <w:autoSpaceDN w:val="0"/>
              <w:adjustRightInd w:val="0"/>
              <w:rPr>
                <w:b/>
                <w:bCs/>
                <w:noProof/>
              </w:rPr>
            </w:pPr>
            <w:r w:rsidRPr="00FD6B2E">
              <w:rPr>
                <w:b/>
                <w:bCs/>
                <w:noProof/>
              </w:rPr>
              <w:t>AVAILABILITY</w:t>
            </w:r>
          </w:p>
        </w:tc>
      </w:tr>
      <w:tr w:rsidR="00F50E79" w14:paraId="049E0945" w14:textId="77777777" w:rsidTr="00ED3FD0">
        <w:tc>
          <w:tcPr>
            <w:tcW w:w="5395" w:type="dxa"/>
          </w:tcPr>
          <w:p w14:paraId="0A48808A" w14:textId="77777777" w:rsidR="00F50E79" w:rsidRPr="00A56D58" w:rsidRDefault="00F50E79" w:rsidP="00ED3FD0">
            <w:pPr>
              <w:autoSpaceDE w:val="0"/>
              <w:autoSpaceDN w:val="0"/>
              <w:adjustRightInd w:val="0"/>
              <w:rPr>
                <w:b/>
                <w:bCs/>
                <w:noProof/>
                <w:color w:val="C00000"/>
              </w:rPr>
            </w:pPr>
            <w:r w:rsidRPr="00A56D58">
              <w:rPr>
                <w:noProof/>
                <w:color w:val="C00000"/>
              </w:rPr>
              <w:t>Premium SSD or Ultra Disk</w:t>
            </w:r>
          </w:p>
        </w:tc>
        <w:tc>
          <w:tcPr>
            <w:tcW w:w="5395" w:type="dxa"/>
          </w:tcPr>
          <w:p w14:paraId="1A77E522" w14:textId="77777777" w:rsidR="00F50E79" w:rsidRDefault="00F50E79" w:rsidP="00ED3FD0">
            <w:pPr>
              <w:autoSpaceDE w:val="0"/>
              <w:autoSpaceDN w:val="0"/>
              <w:adjustRightInd w:val="0"/>
              <w:rPr>
                <w:b/>
                <w:bCs/>
                <w:noProof/>
              </w:rPr>
            </w:pPr>
            <w:r w:rsidRPr="00C9219B">
              <w:rPr>
                <w:noProof/>
              </w:rPr>
              <w:t>99.9%</w:t>
            </w:r>
          </w:p>
        </w:tc>
      </w:tr>
      <w:tr w:rsidR="00F50E79" w14:paraId="5100CD66" w14:textId="77777777" w:rsidTr="00ED3FD0">
        <w:tc>
          <w:tcPr>
            <w:tcW w:w="5395" w:type="dxa"/>
          </w:tcPr>
          <w:p w14:paraId="3DD64D38" w14:textId="77777777" w:rsidR="00F50E79" w:rsidRPr="00A56D58" w:rsidRDefault="00F50E79" w:rsidP="00ED3FD0">
            <w:pPr>
              <w:autoSpaceDE w:val="0"/>
              <w:autoSpaceDN w:val="0"/>
              <w:adjustRightInd w:val="0"/>
              <w:rPr>
                <w:b/>
                <w:bCs/>
                <w:noProof/>
                <w:color w:val="C00000"/>
              </w:rPr>
            </w:pPr>
            <w:r w:rsidRPr="00A56D58">
              <w:rPr>
                <w:noProof/>
                <w:color w:val="C00000"/>
              </w:rPr>
              <w:t>Standard SSD Managed Disks</w:t>
            </w:r>
          </w:p>
        </w:tc>
        <w:tc>
          <w:tcPr>
            <w:tcW w:w="5395" w:type="dxa"/>
          </w:tcPr>
          <w:p w14:paraId="615D3D2D" w14:textId="77777777" w:rsidR="00F50E79" w:rsidRDefault="00F50E79" w:rsidP="00ED3FD0">
            <w:pPr>
              <w:autoSpaceDE w:val="0"/>
              <w:autoSpaceDN w:val="0"/>
              <w:adjustRightInd w:val="0"/>
              <w:rPr>
                <w:b/>
                <w:bCs/>
                <w:noProof/>
              </w:rPr>
            </w:pPr>
            <w:r w:rsidRPr="00C9219B">
              <w:rPr>
                <w:noProof/>
              </w:rPr>
              <w:t>99.5%</w:t>
            </w:r>
          </w:p>
        </w:tc>
      </w:tr>
      <w:tr w:rsidR="00F50E79" w14:paraId="16459297" w14:textId="77777777" w:rsidTr="00ED3FD0">
        <w:tc>
          <w:tcPr>
            <w:tcW w:w="5395" w:type="dxa"/>
          </w:tcPr>
          <w:p w14:paraId="26D4AB08" w14:textId="77777777" w:rsidR="00F50E79" w:rsidRPr="00A56D58" w:rsidRDefault="00F50E79" w:rsidP="00ED3FD0">
            <w:pPr>
              <w:autoSpaceDE w:val="0"/>
              <w:autoSpaceDN w:val="0"/>
              <w:adjustRightInd w:val="0"/>
              <w:rPr>
                <w:b/>
                <w:bCs/>
                <w:noProof/>
                <w:color w:val="C00000"/>
              </w:rPr>
            </w:pPr>
            <w:r w:rsidRPr="00A56D58">
              <w:rPr>
                <w:noProof/>
                <w:color w:val="C00000"/>
              </w:rPr>
              <w:t>Standard HDD Managed Disks</w:t>
            </w:r>
          </w:p>
        </w:tc>
        <w:tc>
          <w:tcPr>
            <w:tcW w:w="5395" w:type="dxa"/>
          </w:tcPr>
          <w:p w14:paraId="47B217BD" w14:textId="77777777" w:rsidR="00F50E79" w:rsidRPr="00FD6B2E" w:rsidRDefault="00F50E79" w:rsidP="00ED3FD0">
            <w:pPr>
              <w:autoSpaceDE w:val="0"/>
              <w:autoSpaceDN w:val="0"/>
              <w:adjustRightInd w:val="0"/>
              <w:rPr>
                <w:b/>
                <w:bCs/>
                <w:i/>
                <w:iCs/>
                <w:noProof/>
              </w:rPr>
            </w:pPr>
            <w:r w:rsidRPr="00FD6B2E">
              <w:rPr>
                <w:i/>
                <w:iCs/>
                <w:noProof/>
              </w:rPr>
              <w:t>95%</w:t>
            </w:r>
          </w:p>
        </w:tc>
      </w:tr>
    </w:tbl>
    <w:p w14:paraId="06157809" w14:textId="77777777" w:rsidR="00F50E79" w:rsidRPr="00C9219B" w:rsidRDefault="00F50E79" w:rsidP="00F50E79">
      <w:pPr>
        <w:autoSpaceDE w:val="0"/>
        <w:autoSpaceDN w:val="0"/>
        <w:adjustRightInd w:val="0"/>
        <w:spacing w:after="0" w:line="240" w:lineRule="auto"/>
        <w:rPr>
          <w:noProof/>
        </w:rPr>
      </w:pPr>
      <w:r w:rsidRPr="00C9219B">
        <w:rPr>
          <w:noProof/>
        </w:rPr>
        <w:t>Two or more instances in same Availability Set: 99.95%</w:t>
      </w:r>
    </w:p>
    <w:p w14:paraId="65ED96B7" w14:textId="7FAED735" w:rsidR="00F50E79" w:rsidRDefault="00F50E79" w:rsidP="00F50E79">
      <w:pPr>
        <w:pStyle w:val="ListParagraph"/>
        <w:numPr>
          <w:ilvl w:val="0"/>
          <w:numId w:val="6"/>
        </w:numPr>
        <w:autoSpaceDE w:val="0"/>
        <w:autoSpaceDN w:val="0"/>
        <w:adjustRightInd w:val="0"/>
        <w:spacing w:after="0" w:line="240" w:lineRule="auto"/>
        <w:rPr>
          <w:b/>
          <w:bCs/>
          <w:i/>
          <w:iCs/>
          <w:noProof/>
        </w:rPr>
      </w:pPr>
      <w:r w:rsidRPr="00C9219B">
        <w:rPr>
          <w:b/>
          <w:bCs/>
          <w:i/>
          <w:iCs/>
          <w:noProof/>
        </w:rPr>
        <w:t>Summary: Create multiple instances in multiple AZs if you want high availability</w:t>
      </w:r>
    </w:p>
    <w:p w14:paraId="7183184B" w14:textId="23EE5534" w:rsidR="00B75748" w:rsidRDefault="00B75748" w:rsidP="00B75748">
      <w:pPr>
        <w:autoSpaceDE w:val="0"/>
        <w:autoSpaceDN w:val="0"/>
        <w:adjustRightInd w:val="0"/>
        <w:spacing w:after="0" w:line="240" w:lineRule="auto"/>
        <w:rPr>
          <w:b/>
          <w:bCs/>
          <w:i/>
          <w:iCs/>
          <w:noProof/>
        </w:rPr>
      </w:pPr>
      <w:r>
        <w:rPr>
          <w:noProof/>
        </w:rPr>
        <w:drawing>
          <wp:inline distT="0" distB="0" distL="0" distR="0" wp14:anchorId="29300AEB" wp14:editId="331F9324">
            <wp:extent cx="5705475" cy="1310146"/>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4738" cy="1323754"/>
                    </a:xfrm>
                    <a:prstGeom prst="rect">
                      <a:avLst/>
                    </a:prstGeom>
                  </pic:spPr>
                </pic:pic>
              </a:graphicData>
            </a:graphic>
          </wp:inline>
        </w:drawing>
      </w:r>
    </w:p>
    <w:p w14:paraId="13D7572A" w14:textId="77777777" w:rsidR="00B75748" w:rsidRPr="00C9219B" w:rsidRDefault="00B75748" w:rsidP="00B75748">
      <w:pPr>
        <w:pStyle w:val="ListParagraph"/>
        <w:numPr>
          <w:ilvl w:val="0"/>
          <w:numId w:val="6"/>
        </w:numPr>
        <w:autoSpaceDE w:val="0"/>
        <w:autoSpaceDN w:val="0"/>
        <w:adjustRightInd w:val="0"/>
        <w:spacing w:after="0" w:line="240" w:lineRule="auto"/>
        <w:rPr>
          <w:noProof/>
        </w:rPr>
      </w:pPr>
      <w:r w:rsidRPr="00C9219B">
        <w:rPr>
          <w:noProof/>
        </w:rPr>
        <w:t>Two or more instances in two or more Availability Zones in the</w:t>
      </w:r>
      <w:r>
        <w:rPr>
          <w:noProof/>
        </w:rPr>
        <w:t xml:space="preserve"> </w:t>
      </w:r>
      <w:r w:rsidRPr="00C9219B">
        <w:rPr>
          <w:noProof/>
        </w:rPr>
        <w:t>same Azure region: 99.99%</w:t>
      </w:r>
    </w:p>
    <w:p w14:paraId="09476AC2" w14:textId="77777777" w:rsidR="00B75748" w:rsidRPr="00B75748" w:rsidRDefault="00B75748" w:rsidP="00B75748">
      <w:pPr>
        <w:pStyle w:val="NoSpacing"/>
      </w:pPr>
    </w:p>
    <w:p w14:paraId="31072959" w14:textId="55AD8701" w:rsidR="008A2378" w:rsidRDefault="008A2378" w:rsidP="00711177">
      <w:pPr>
        <w:pStyle w:val="Heading3"/>
      </w:pPr>
      <w:bookmarkStart w:id="45" w:name="_Toc118805446"/>
      <w:r w:rsidRPr="00A77EC1">
        <w:t>SCALE VMS IN AZURE</w:t>
      </w:r>
      <w:bookmarkEnd w:id="45"/>
    </w:p>
    <w:p w14:paraId="7ACA1505" w14:textId="77777777" w:rsidR="008A2378" w:rsidRPr="00BD4FD9" w:rsidRDefault="008A2378" w:rsidP="008A2378">
      <w:pPr>
        <w:pStyle w:val="NoSpacing"/>
      </w:pPr>
      <w:r>
        <w:t xml:space="preserve">For high </w:t>
      </w:r>
      <w:r w:rsidRPr="00BD4FD9">
        <w:t>availability, scalability, and redundancy</w:t>
      </w:r>
      <w:r>
        <w:t xml:space="preserve"> of VMs</w:t>
      </w:r>
      <w:r w:rsidRPr="00BD4FD9">
        <w:t xml:space="preserve">, </w:t>
      </w:r>
      <w:r>
        <w:t>a</w:t>
      </w:r>
      <w:r w:rsidRPr="00BD4FD9">
        <w:t>zure has several features that can meet them. These features include:</w:t>
      </w:r>
    </w:p>
    <w:p w14:paraId="35954AEA" w14:textId="77777777" w:rsidR="008A2378" w:rsidRPr="00BD4FD9" w:rsidRDefault="008A2378" w:rsidP="002F0DF3">
      <w:pPr>
        <w:pStyle w:val="NoSpacing"/>
        <w:numPr>
          <w:ilvl w:val="1"/>
          <w:numId w:val="25"/>
        </w:numPr>
        <w:rPr>
          <w:color w:val="C00000"/>
        </w:rPr>
      </w:pPr>
      <w:r w:rsidRPr="00BD4FD9">
        <w:rPr>
          <w:color w:val="C00000"/>
        </w:rPr>
        <w:t>VIRTUAL MACHINE SCALE SETS</w:t>
      </w:r>
    </w:p>
    <w:p w14:paraId="3B67D4A4" w14:textId="77777777" w:rsidR="008A2378" w:rsidRDefault="008A2378" w:rsidP="002F0DF3">
      <w:pPr>
        <w:pStyle w:val="NoSpacing"/>
        <w:numPr>
          <w:ilvl w:val="1"/>
          <w:numId w:val="25"/>
        </w:numPr>
        <w:rPr>
          <w:color w:val="C00000"/>
        </w:rPr>
      </w:pPr>
      <w:r w:rsidRPr="00BD4FD9">
        <w:rPr>
          <w:color w:val="C00000"/>
        </w:rPr>
        <w:t>AZURE BATCH</w:t>
      </w:r>
    </w:p>
    <w:p w14:paraId="1955650F" w14:textId="77777777" w:rsidR="008A2378" w:rsidRDefault="008A2378" w:rsidP="00711177">
      <w:pPr>
        <w:pStyle w:val="Heading3"/>
      </w:pPr>
      <w:bookmarkStart w:id="46" w:name="_Toc118805447"/>
      <w:r w:rsidRPr="00C532C2">
        <w:rPr>
          <w:rStyle w:val="Heading4Char"/>
        </w:rPr>
        <w:lastRenderedPageBreak/>
        <w:t>WHAT IS</w:t>
      </w:r>
      <w:r>
        <w:t xml:space="preserve"> AZURE BATCH?</w:t>
      </w:r>
      <w:bookmarkEnd w:id="46"/>
    </w:p>
    <w:p w14:paraId="7C129CE1" w14:textId="77777777" w:rsidR="008A2378" w:rsidRDefault="008A2378" w:rsidP="008A2378">
      <w:pPr>
        <w:pStyle w:val="NoSpacing"/>
      </w:pPr>
      <w:r>
        <w:t>Azure Batch enables large-scale parallel and high-performance computing (HPC) batch jobs with the ability to scale to tens, hundreds, or thousands of VMs. When you're ready to run a job, Batch does the following:</w:t>
      </w:r>
    </w:p>
    <w:p w14:paraId="711958EC" w14:textId="77777777" w:rsidR="008A2378" w:rsidRDefault="008A2378" w:rsidP="00B42B99">
      <w:pPr>
        <w:pStyle w:val="NoSpacing"/>
        <w:numPr>
          <w:ilvl w:val="0"/>
          <w:numId w:val="92"/>
        </w:numPr>
      </w:pPr>
      <w:r>
        <w:t>Starts a pool of compute VMs for you.</w:t>
      </w:r>
    </w:p>
    <w:p w14:paraId="7475593B" w14:textId="77777777" w:rsidR="008A2378" w:rsidRDefault="008A2378" w:rsidP="00B42B99">
      <w:pPr>
        <w:pStyle w:val="NoSpacing"/>
        <w:numPr>
          <w:ilvl w:val="0"/>
          <w:numId w:val="92"/>
        </w:numPr>
      </w:pPr>
      <w:r>
        <w:t>Installs applications and staging data.</w:t>
      </w:r>
    </w:p>
    <w:p w14:paraId="54ED243E" w14:textId="77777777" w:rsidR="008A2378" w:rsidRDefault="008A2378" w:rsidP="00B42B99">
      <w:pPr>
        <w:pStyle w:val="NoSpacing"/>
        <w:numPr>
          <w:ilvl w:val="0"/>
          <w:numId w:val="92"/>
        </w:numPr>
      </w:pPr>
      <w:r>
        <w:t>Runs jobs with as many tasks as you have.</w:t>
      </w:r>
    </w:p>
    <w:p w14:paraId="28944973" w14:textId="77777777" w:rsidR="008A2378" w:rsidRDefault="008A2378" w:rsidP="00B42B99">
      <w:pPr>
        <w:pStyle w:val="NoSpacing"/>
        <w:numPr>
          <w:ilvl w:val="0"/>
          <w:numId w:val="92"/>
        </w:numPr>
      </w:pPr>
      <w:r>
        <w:t>Identifies failures.</w:t>
      </w:r>
    </w:p>
    <w:p w14:paraId="5BD27BF8" w14:textId="77777777" w:rsidR="008A2378" w:rsidRDefault="008A2378" w:rsidP="00B42B99">
      <w:pPr>
        <w:pStyle w:val="NoSpacing"/>
        <w:numPr>
          <w:ilvl w:val="0"/>
          <w:numId w:val="92"/>
        </w:numPr>
      </w:pPr>
      <w:r>
        <w:t>Requeues work.</w:t>
      </w:r>
    </w:p>
    <w:p w14:paraId="34EAC5F7" w14:textId="77777777" w:rsidR="008A2378" w:rsidRDefault="008A2378" w:rsidP="00B42B99">
      <w:pPr>
        <w:pStyle w:val="NoSpacing"/>
        <w:numPr>
          <w:ilvl w:val="0"/>
          <w:numId w:val="92"/>
        </w:numPr>
      </w:pPr>
      <w:r>
        <w:t>Scales down the pool as work completes.</w:t>
      </w:r>
    </w:p>
    <w:p w14:paraId="2DB96BA6" w14:textId="77777777" w:rsidR="008A2378" w:rsidRDefault="008A2378" w:rsidP="008A2378">
      <w:pPr>
        <w:pStyle w:val="NoSpacing"/>
      </w:pPr>
      <w:r>
        <w:t>There might be situations in which you need raw computing power or supercomputer-level compute power. Azure provides these capabilities.</w:t>
      </w:r>
    </w:p>
    <w:p w14:paraId="3D638DC1" w14:textId="77777777" w:rsidR="008A2378" w:rsidRDefault="008A2378" w:rsidP="00711177">
      <w:pPr>
        <w:pStyle w:val="Heading4"/>
      </w:pPr>
      <w:r>
        <w:t>VIRTUAL MACHINE SCALE SETS</w:t>
      </w:r>
    </w:p>
    <w:p w14:paraId="5503255F" w14:textId="77777777" w:rsidR="00E75256" w:rsidRPr="00CF3512" w:rsidRDefault="008A2378" w:rsidP="00B42B99">
      <w:pPr>
        <w:pStyle w:val="NoSpacing"/>
        <w:numPr>
          <w:ilvl w:val="0"/>
          <w:numId w:val="163"/>
        </w:numPr>
      </w:pPr>
      <w:r w:rsidRPr="00CF3512">
        <w:t>Let's say we have hosted an application</w:t>
      </w:r>
      <w:r w:rsidR="00E75256" w:rsidRPr="00CF3512">
        <w:t xml:space="preserve"> which has </w:t>
      </w:r>
      <w:r w:rsidRPr="00CF3512">
        <w:t xml:space="preserve">some sort of workload that needs to be hosted on a virtual machine. </w:t>
      </w:r>
    </w:p>
    <w:p w14:paraId="2604191C" w14:textId="77777777" w:rsidR="00E75256" w:rsidRPr="00CF3512" w:rsidRDefault="008A2378" w:rsidP="00B42B99">
      <w:pPr>
        <w:pStyle w:val="NoSpacing"/>
        <w:numPr>
          <w:ilvl w:val="0"/>
          <w:numId w:val="163"/>
        </w:numPr>
      </w:pPr>
      <w:r w:rsidRPr="00CF3512">
        <w:t xml:space="preserve">If that the application is putting high load on the virtual machine- </w:t>
      </w:r>
      <w:r w:rsidR="00E75256" w:rsidRPr="00CF3512">
        <w:t xml:space="preserve">To </w:t>
      </w:r>
      <w:r w:rsidRPr="00CF3512">
        <w:t xml:space="preserve">can solve this issue one alternative can be </w:t>
      </w:r>
    </w:p>
    <w:p w14:paraId="2CBC5AB3" w14:textId="77777777" w:rsidR="00E75256" w:rsidRPr="00CF3512" w:rsidRDefault="00E75256" w:rsidP="00B42B99">
      <w:pPr>
        <w:pStyle w:val="NoSpacing"/>
        <w:numPr>
          <w:ilvl w:val="1"/>
          <w:numId w:val="163"/>
        </w:numPr>
      </w:pPr>
      <w:r w:rsidRPr="00CF3512">
        <w:t>To</w:t>
      </w:r>
      <w:r w:rsidR="008A2378" w:rsidRPr="00CF3512">
        <w:t xml:space="preserve"> change the size of the virtual CPU. but there is a limit on how much we can scale the VM. And sometimes </w:t>
      </w:r>
      <w:r w:rsidRPr="00CF3512">
        <w:t>the</w:t>
      </w:r>
      <w:r w:rsidR="008A2378" w:rsidRPr="00CF3512">
        <w:t xml:space="preserve"> application might not behave properly just by increasing the number of virtual CPUs or the memory.</w:t>
      </w:r>
    </w:p>
    <w:p w14:paraId="5499DB6C" w14:textId="087C3061" w:rsidR="008A2378" w:rsidRPr="00CF3512" w:rsidRDefault="00906E7F" w:rsidP="00B42B99">
      <w:pPr>
        <w:pStyle w:val="NoSpacing"/>
        <w:numPr>
          <w:ilvl w:val="1"/>
          <w:numId w:val="163"/>
        </w:numPr>
      </w:pPr>
      <w:r w:rsidRPr="00CF3512">
        <w:t xml:space="preserve">Another </w:t>
      </w:r>
      <w:r w:rsidR="008A2378" w:rsidRPr="00CF3512">
        <w:t xml:space="preserve">alternative </w:t>
      </w:r>
      <w:r w:rsidRPr="00CF3512">
        <w:t>to this is t</w:t>
      </w:r>
      <w:r w:rsidR="008A2378" w:rsidRPr="00CF3512">
        <w:t xml:space="preserve">o host the application on multiple VMs and then we increase or scale </w:t>
      </w:r>
      <w:r w:rsidRPr="00CF3512">
        <w:t>the number of similar VMs</w:t>
      </w:r>
      <w:r w:rsidR="00CF3512" w:rsidRPr="00CF3512">
        <w:t>.</w:t>
      </w:r>
    </w:p>
    <w:p w14:paraId="1F589DA8" w14:textId="33915235" w:rsidR="00CF3512" w:rsidRPr="00CF3512" w:rsidRDefault="00CF3512" w:rsidP="00CF3512">
      <w:pPr>
        <w:pStyle w:val="NoSpacing"/>
        <w:rPr>
          <w:b/>
          <w:bCs/>
          <w:color w:val="C00000"/>
        </w:rPr>
      </w:pPr>
      <w:r w:rsidRPr="00CF3512">
        <w:rPr>
          <w:b/>
          <w:bCs/>
          <w:color w:val="C00000"/>
        </w:rPr>
        <w:t>WHAT IS THE ROLE OF VM SCALE SET?</w:t>
      </w:r>
    </w:p>
    <w:p w14:paraId="1FD71C7A" w14:textId="354741BD" w:rsidR="008A2378" w:rsidRDefault="00CF3512" w:rsidP="00B42B99">
      <w:pPr>
        <w:pStyle w:val="NoSpacing"/>
        <w:numPr>
          <w:ilvl w:val="0"/>
          <w:numId w:val="162"/>
        </w:numPr>
      </w:pPr>
      <w:r>
        <w:t xml:space="preserve">The </w:t>
      </w:r>
      <w:r w:rsidR="008A2378" w:rsidRPr="00CF3512">
        <w:t>VM scale set service we can provision identical virtual machines.</w:t>
      </w:r>
      <w:r>
        <w:t xml:space="preserve"> The provisioning of VM scale set </w:t>
      </w:r>
      <w:r w:rsidR="00B9205F">
        <w:t>is</w:t>
      </w:r>
      <w:r>
        <w:t xml:space="preserve"> done on demand.</w:t>
      </w:r>
    </w:p>
    <w:p w14:paraId="09B1BD24" w14:textId="31E78392" w:rsidR="0056378F" w:rsidRDefault="0056378F" w:rsidP="00B42B99">
      <w:pPr>
        <w:pStyle w:val="NoSpacing"/>
        <w:numPr>
          <w:ilvl w:val="0"/>
          <w:numId w:val="162"/>
        </w:numPr>
      </w:pPr>
      <w:r>
        <w:t>VM scale sets can be used for static application i.e., the application that starts with a specific state always.</w:t>
      </w:r>
      <w:r w:rsidR="002F5E78">
        <w:t xml:space="preserve"> (Similar to calculator – which always start from “0” when its starts)</w:t>
      </w:r>
    </w:p>
    <w:p w14:paraId="1BD84750" w14:textId="5D4B4AA3" w:rsidR="0025622C" w:rsidRPr="0025622C" w:rsidRDefault="0025622C" w:rsidP="0025622C">
      <w:pPr>
        <w:pStyle w:val="NoSpacing"/>
        <w:rPr>
          <w:color w:val="C00000"/>
        </w:rPr>
      </w:pPr>
      <w:r w:rsidRPr="0025622C">
        <w:rPr>
          <w:color w:val="C00000"/>
        </w:rPr>
        <w:t>EXAMPLE</w:t>
      </w:r>
    </w:p>
    <w:p w14:paraId="1A6C307E" w14:textId="2133AA95" w:rsidR="008A2378" w:rsidRPr="00CF3512" w:rsidRDefault="0025622C" w:rsidP="00B42B99">
      <w:pPr>
        <w:pStyle w:val="NoSpacing"/>
        <w:numPr>
          <w:ilvl w:val="0"/>
          <w:numId w:val="162"/>
        </w:numPr>
      </w:pPr>
      <w:r>
        <w:t xml:space="preserve">Let’s say for an application- </w:t>
      </w:r>
      <w:r w:rsidRPr="00CF3512">
        <w:t>we</w:t>
      </w:r>
      <w:r w:rsidR="008A2378" w:rsidRPr="00CF3512">
        <w:t xml:space="preserve"> have one machine that has been created by the virtual machine scale set. </w:t>
      </w:r>
      <w:r>
        <w:t xml:space="preserve">Now- </w:t>
      </w:r>
      <w:r w:rsidR="008A2378" w:rsidRPr="00CF3512">
        <w:t>we can define rules.</w:t>
      </w:r>
      <w:r>
        <w:t xml:space="preserve"> Saying </w:t>
      </w:r>
      <w:r w:rsidR="008A2378" w:rsidRPr="00CF3512">
        <w:t xml:space="preserve">- scale out if the CPU percentage goes </w:t>
      </w:r>
      <w:r w:rsidRPr="00CF3512">
        <w:t>beyond 70</w:t>
      </w:r>
      <w:r w:rsidR="008A2378" w:rsidRPr="00CF3512">
        <w:t xml:space="preserve">%. </w:t>
      </w:r>
    </w:p>
    <w:p w14:paraId="6A33863C" w14:textId="6CACB672" w:rsidR="0025622C" w:rsidRPr="00B9205F" w:rsidRDefault="0025622C" w:rsidP="00B42B99">
      <w:pPr>
        <w:pStyle w:val="NoSpacing"/>
        <w:numPr>
          <w:ilvl w:val="0"/>
          <w:numId w:val="162"/>
        </w:numPr>
      </w:pPr>
      <w:r>
        <w:t xml:space="preserve">Hence - </w:t>
      </w:r>
      <w:r w:rsidR="008A2378" w:rsidRPr="00CF3512">
        <w:t xml:space="preserve">If </w:t>
      </w:r>
      <w:r>
        <w:t xml:space="preserve">the CPU utilization </w:t>
      </w:r>
      <w:r w:rsidR="008A2378" w:rsidRPr="00CF3512">
        <w:t xml:space="preserve">goes beyond 70%, then add more </w:t>
      </w:r>
      <w:r>
        <w:t>VM</w:t>
      </w:r>
      <w:r w:rsidRPr="00CF3512">
        <w:t>.</w:t>
      </w:r>
      <w:r>
        <w:t xml:space="preserve"> So eventually - </w:t>
      </w:r>
      <w:r w:rsidR="008A2378" w:rsidRPr="00CF3512">
        <w:t xml:space="preserve">we'll have two machines as part of our infrastructure. </w:t>
      </w:r>
    </w:p>
    <w:p w14:paraId="3519BA1B" w14:textId="77777777" w:rsidR="008A2378" w:rsidRDefault="008A2378" w:rsidP="00711177">
      <w:pPr>
        <w:pStyle w:val="Heading5"/>
      </w:pPr>
      <w:r>
        <w:t xml:space="preserve">SCALLING IN VM SCALE SET </w:t>
      </w:r>
    </w:p>
    <w:p w14:paraId="3705770D" w14:textId="77777777" w:rsidR="008A2378" w:rsidRDefault="008A2378" w:rsidP="00B42B99">
      <w:pPr>
        <w:pStyle w:val="NoSpacing"/>
        <w:numPr>
          <w:ilvl w:val="0"/>
          <w:numId w:val="60"/>
        </w:numPr>
      </w:pPr>
      <w:r>
        <w:t xml:space="preserve">At peak demand /load. We can have three machines that have been spun up. If we have three machines, we are billed for all three machines </w:t>
      </w:r>
    </w:p>
    <w:p w14:paraId="090C16E8" w14:textId="57314CFD" w:rsidR="0025622C" w:rsidRDefault="008A2378" w:rsidP="00B42B99">
      <w:pPr>
        <w:pStyle w:val="NoSpacing"/>
        <w:numPr>
          <w:ilvl w:val="0"/>
          <w:numId w:val="60"/>
        </w:numPr>
      </w:pPr>
      <w:r>
        <w:t xml:space="preserve">But </w:t>
      </w:r>
      <w:r w:rsidR="00B9205F">
        <w:t xml:space="preserve">when </w:t>
      </w:r>
      <w:r>
        <w:t>the demand of the application has become less. According to the scale set rule</w:t>
      </w:r>
      <w:r w:rsidR="0025622C">
        <w:t xml:space="preserve"> </w:t>
      </w:r>
      <w:r>
        <w:t xml:space="preserve">(scaling policy) on scale set it will be scaled </w:t>
      </w:r>
      <w:r w:rsidR="00B9205F">
        <w:t>in</w:t>
      </w:r>
      <w:r>
        <w:t>, let’s say 1 VM – Then we will be charged for just for 1 VM.</w:t>
      </w:r>
    </w:p>
    <w:p w14:paraId="196373FC" w14:textId="39E9326D" w:rsidR="00E95311" w:rsidRDefault="00E95311" w:rsidP="00B42B99">
      <w:pPr>
        <w:pStyle w:val="NoSpacing"/>
        <w:numPr>
          <w:ilvl w:val="0"/>
          <w:numId w:val="60"/>
        </w:numPr>
      </w:pPr>
      <w:r>
        <w:t>In the scaling rule we define the minimum and maximum number of VM during scale in and out respectively</w:t>
      </w:r>
    </w:p>
    <w:p w14:paraId="2E3B53F0" w14:textId="1363C0D8" w:rsidR="000624EE" w:rsidRDefault="000624EE" w:rsidP="00711177">
      <w:pPr>
        <w:pStyle w:val="Heading5"/>
      </w:pPr>
      <w:r>
        <w:t xml:space="preserve">SET UP OF VM SCALE SET </w:t>
      </w:r>
    </w:p>
    <w:tbl>
      <w:tblPr>
        <w:tblStyle w:val="TableGrid"/>
        <w:tblW w:w="0" w:type="auto"/>
        <w:tblLook w:val="04A0" w:firstRow="1" w:lastRow="0" w:firstColumn="1" w:lastColumn="0" w:noHBand="0" w:noVBand="1"/>
      </w:tblPr>
      <w:tblGrid>
        <w:gridCol w:w="5868"/>
        <w:gridCol w:w="4922"/>
      </w:tblGrid>
      <w:tr w:rsidR="00462265" w14:paraId="389EA9F6" w14:textId="77777777" w:rsidTr="00462265">
        <w:tc>
          <w:tcPr>
            <w:tcW w:w="5395" w:type="dxa"/>
          </w:tcPr>
          <w:p w14:paraId="3793DE57" w14:textId="356C7864" w:rsidR="00462265" w:rsidRDefault="00462265" w:rsidP="00462265">
            <w:pPr>
              <w:pStyle w:val="NoSpacing"/>
            </w:pPr>
            <w:r>
              <w:rPr>
                <w:noProof/>
              </w:rPr>
              <w:drawing>
                <wp:inline distT="0" distB="0" distL="0" distR="0" wp14:anchorId="1D5373DD" wp14:editId="73A50DBE">
                  <wp:extent cx="3589506" cy="2144380"/>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602252" cy="2151994"/>
                          </a:xfrm>
                          <a:prstGeom prst="rect">
                            <a:avLst/>
                          </a:prstGeom>
                        </pic:spPr>
                      </pic:pic>
                    </a:graphicData>
                  </a:graphic>
                </wp:inline>
              </w:drawing>
            </w:r>
          </w:p>
        </w:tc>
        <w:tc>
          <w:tcPr>
            <w:tcW w:w="5395" w:type="dxa"/>
          </w:tcPr>
          <w:p w14:paraId="3C0B2FD9" w14:textId="77777777" w:rsidR="00462265" w:rsidRDefault="00462265" w:rsidP="00B42B99">
            <w:pPr>
              <w:pStyle w:val="NoSpacing"/>
              <w:numPr>
                <w:ilvl w:val="0"/>
                <w:numId w:val="179"/>
              </w:numPr>
            </w:pPr>
            <w:r>
              <w:t>All the VM in the scale set are integrated with a Load Balancer. The configuration of add a LB can be done while create a VM scale set.</w:t>
            </w:r>
          </w:p>
          <w:p w14:paraId="143771D3" w14:textId="77777777" w:rsidR="00462265" w:rsidRDefault="00462265" w:rsidP="00B42B99">
            <w:pPr>
              <w:pStyle w:val="NoSpacing"/>
              <w:numPr>
                <w:ilvl w:val="0"/>
                <w:numId w:val="179"/>
              </w:numPr>
            </w:pPr>
            <w:r>
              <w:t xml:space="preserve">The load balancer has a public IP. When the user hit the public IP – the request will go the load balancer </w:t>
            </w:r>
          </w:p>
          <w:p w14:paraId="2E1664E6" w14:textId="77777777" w:rsidR="00462265" w:rsidRDefault="00462265" w:rsidP="00B42B99">
            <w:pPr>
              <w:pStyle w:val="NoSpacing"/>
              <w:numPr>
                <w:ilvl w:val="0"/>
                <w:numId w:val="179"/>
              </w:numPr>
            </w:pPr>
            <w:r>
              <w:t>In the load balancer we configure some load balancing rules – to govern how the load balancing has to be done</w:t>
            </w:r>
          </w:p>
          <w:p w14:paraId="3EC57823" w14:textId="76582D30" w:rsidR="00462265" w:rsidRDefault="00462265" w:rsidP="00B42B99">
            <w:pPr>
              <w:pStyle w:val="NoSpacing"/>
              <w:numPr>
                <w:ilvl w:val="0"/>
                <w:numId w:val="179"/>
              </w:numPr>
            </w:pPr>
            <w:r>
              <w:t>When VMs get added to the scale set – it will also get integrated with load balancer and get removed from LB whenever the VM is removed from the scale set.</w:t>
            </w:r>
          </w:p>
        </w:tc>
      </w:tr>
    </w:tbl>
    <w:p w14:paraId="0263BBEC" w14:textId="19BF9A73" w:rsidR="00E3319B" w:rsidRDefault="00E3319B" w:rsidP="00E3319B">
      <w:pPr>
        <w:pStyle w:val="NoSpacing"/>
        <w:rPr>
          <w:color w:val="C00000"/>
        </w:rPr>
      </w:pPr>
      <w:r w:rsidRPr="00E3319B">
        <w:rPr>
          <w:color w:val="C00000"/>
        </w:rPr>
        <w:t xml:space="preserve">HOW THE APPLICATION / DATA GETS INSTALLED /COPPIED TO THE NEW </w:t>
      </w:r>
      <w:r w:rsidR="006A0844" w:rsidRPr="00E3319B">
        <w:rPr>
          <w:color w:val="C00000"/>
        </w:rPr>
        <w:t>VM,</w:t>
      </w:r>
      <w:r w:rsidRPr="00E3319B">
        <w:rPr>
          <w:color w:val="C00000"/>
        </w:rPr>
        <w:t xml:space="preserve"> WHEN SCALE OUT HAPPENS?</w:t>
      </w:r>
    </w:p>
    <w:p w14:paraId="31499D25" w14:textId="0E75FD06" w:rsidR="00E3319B" w:rsidRDefault="00E3319B" w:rsidP="00B42B99">
      <w:pPr>
        <w:pStyle w:val="NoSpacing"/>
        <w:numPr>
          <w:ilvl w:val="0"/>
          <w:numId w:val="180"/>
        </w:numPr>
      </w:pPr>
      <w:r>
        <w:t xml:space="preserve">This is done using the </w:t>
      </w:r>
      <w:r w:rsidR="00503F4A">
        <w:t>custom</w:t>
      </w:r>
      <w:r>
        <w:t xml:space="preserve"> image</w:t>
      </w:r>
    </w:p>
    <w:p w14:paraId="5F7886C6" w14:textId="66B62574" w:rsidR="00F0600E" w:rsidRDefault="00F0600E" w:rsidP="00B42B99">
      <w:pPr>
        <w:pStyle w:val="NoSpacing"/>
        <w:numPr>
          <w:ilvl w:val="0"/>
          <w:numId w:val="180"/>
        </w:numPr>
      </w:pPr>
      <w:r>
        <w:t xml:space="preserve">Step 1: We first prepare a base VM – where we install all the applications </w:t>
      </w:r>
    </w:p>
    <w:p w14:paraId="74C7B84A" w14:textId="3C4F5093" w:rsidR="00F0600E" w:rsidRDefault="00F0600E" w:rsidP="00B42B99">
      <w:pPr>
        <w:pStyle w:val="NoSpacing"/>
        <w:numPr>
          <w:ilvl w:val="0"/>
          <w:numId w:val="180"/>
        </w:numPr>
      </w:pPr>
      <w:r>
        <w:lastRenderedPageBreak/>
        <w:t>Step 2: We create a custom image from the Base VM</w:t>
      </w:r>
    </w:p>
    <w:p w14:paraId="49D2DC69" w14:textId="1BB87CF2" w:rsidR="00F0600E" w:rsidRDefault="00F0600E" w:rsidP="00B42B99">
      <w:pPr>
        <w:pStyle w:val="NoSpacing"/>
        <w:numPr>
          <w:ilvl w:val="0"/>
          <w:numId w:val="180"/>
        </w:numPr>
      </w:pPr>
      <w:r>
        <w:t>Step 3: Now this custom image is used to create the VM scale set. Hence with the scale out – the VM will use the same image to create identical VM</w:t>
      </w:r>
    </w:p>
    <w:p w14:paraId="5EC97D52" w14:textId="0C4FC669" w:rsidR="00503F4A" w:rsidRPr="00E3319B" w:rsidRDefault="00F0600E" w:rsidP="00F0600E">
      <w:pPr>
        <w:pStyle w:val="NoSpacing"/>
        <w:jc w:val="center"/>
      </w:pPr>
      <w:r>
        <w:rPr>
          <w:noProof/>
        </w:rPr>
        <w:drawing>
          <wp:inline distT="0" distB="0" distL="0" distR="0" wp14:anchorId="6B7B6064" wp14:editId="1349BA1F">
            <wp:extent cx="5029200" cy="158774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48601" cy="1593869"/>
                    </a:xfrm>
                    <a:prstGeom prst="rect">
                      <a:avLst/>
                    </a:prstGeom>
                  </pic:spPr>
                </pic:pic>
              </a:graphicData>
            </a:graphic>
          </wp:inline>
        </w:drawing>
      </w:r>
    </w:p>
    <w:p w14:paraId="231BBD16" w14:textId="0A0688D2" w:rsidR="008A2378" w:rsidRDefault="008A2378" w:rsidP="00711177">
      <w:pPr>
        <w:pStyle w:val="Heading5"/>
      </w:pPr>
      <w:r>
        <w:t xml:space="preserve">CREATING A VM SCALE SET </w:t>
      </w:r>
    </w:p>
    <w:p w14:paraId="082535B8" w14:textId="370C3E3B" w:rsidR="00033D28" w:rsidRDefault="001A4601" w:rsidP="00B42B99">
      <w:pPr>
        <w:pStyle w:val="NoSpacing"/>
        <w:numPr>
          <w:ilvl w:val="0"/>
          <w:numId w:val="164"/>
        </w:numPr>
      </w:pPr>
      <w:r>
        <w:t xml:space="preserve">Create a resource of type </w:t>
      </w:r>
      <w:r w:rsidR="00A63F73">
        <w:t>VM Scale set</w:t>
      </w:r>
    </w:p>
    <w:p w14:paraId="6C622884" w14:textId="75DA7499" w:rsidR="00A63F73" w:rsidRDefault="00A63F73" w:rsidP="00A63F73">
      <w:pPr>
        <w:pStyle w:val="NoSpacing"/>
        <w:ind w:left="360"/>
        <w:jc w:val="center"/>
      </w:pPr>
      <w:r>
        <w:rPr>
          <w:noProof/>
        </w:rPr>
        <w:drawing>
          <wp:inline distT="0" distB="0" distL="0" distR="0" wp14:anchorId="358964CF" wp14:editId="5A25F553">
            <wp:extent cx="3219855" cy="1119950"/>
            <wp:effectExtent l="0" t="0" r="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32927" cy="1124497"/>
                    </a:xfrm>
                    <a:prstGeom prst="rect">
                      <a:avLst/>
                    </a:prstGeom>
                  </pic:spPr>
                </pic:pic>
              </a:graphicData>
            </a:graphic>
          </wp:inline>
        </w:drawing>
      </w:r>
    </w:p>
    <w:p w14:paraId="4A740088" w14:textId="5F386892" w:rsidR="00327E2F" w:rsidRDefault="00853194" w:rsidP="00B42B99">
      <w:pPr>
        <w:pStyle w:val="NoSpacing"/>
        <w:numPr>
          <w:ilvl w:val="0"/>
          <w:numId w:val="164"/>
        </w:numPr>
        <w:rPr>
          <w:b/>
          <w:bCs/>
        </w:rPr>
      </w:pPr>
      <w:r>
        <w:t>Configure the VM scale set</w:t>
      </w:r>
      <w:r w:rsidR="00327E2F">
        <w:t xml:space="preserve"> – All the configuration below is the configuration - </w:t>
      </w:r>
      <w:r w:rsidR="00327E2F" w:rsidRPr="00327E2F">
        <w:rPr>
          <w:b/>
          <w:bCs/>
        </w:rPr>
        <w:t>that's going to be used as the underlying image for the different instances that are going to be part of the virtual machine skill set</w:t>
      </w:r>
    </w:p>
    <w:p w14:paraId="1210A280" w14:textId="509E276B" w:rsidR="00305B40" w:rsidRDefault="00305B40" w:rsidP="000974EE">
      <w:pPr>
        <w:pStyle w:val="Heading6"/>
      </w:pPr>
      <w:r w:rsidRPr="00305B40">
        <w:t>BASIC TAB</w:t>
      </w:r>
    </w:p>
    <w:p w14:paraId="2DC893FF" w14:textId="77777777" w:rsidR="006D3783" w:rsidRPr="006D3783" w:rsidRDefault="006D3783" w:rsidP="006D3783">
      <w:pPr>
        <w:pStyle w:val="NoSpacing"/>
      </w:pPr>
    </w:p>
    <w:p w14:paraId="45CE0302" w14:textId="77777777" w:rsidR="00703E45" w:rsidRPr="00305B40" w:rsidRDefault="00703E45" w:rsidP="00305B40">
      <w:pPr>
        <w:pStyle w:val="NoSpacing"/>
        <w:rPr>
          <w:color w:val="C00000"/>
        </w:rPr>
      </w:pPr>
    </w:p>
    <w:p w14:paraId="5C08FF4A" w14:textId="743851CA" w:rsidR="00853194" w:rsidRDefault="00853194" w:rsidP="00853194">
      <w:pPr>
        <w:pStyle w:val="NoSpacing"/>
        <w:ind w:left="360"/>
        <w:jc w:val="center"/>
      </w:pPr>
      <w:r>
        <w:rPr>
          <w:noProof/>
        </w:rPr>
        <w:lastRenderedPageBreak/>
        <w:drawing>
          <wp:inline distT="0" distB="0" distL="0" distR="0" wp14:anchorId="59B287E1" wp14:editId="7E9BF868">
            <wp:extent cx="5389123" cy="7304482"/>
            <wp:effectExtent l="19050" t="19050" r="21590" b="1079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90892" cy="7306880"/>
                    </a:xfrm>
                    <a:prstGeom prst="rect">
                      <a:avLst/>
                    </a:prstGeom>
                    <a:ln>
                      <a:solidFill>
                        <a:schemeClr val="accent1"/>
                      </a:solidFill>
                    </a:ln>
                  </pic:spPr>
                </pic:pic>
              </a:graphicData>
            </a:graphic>
          </wp:inline>
        </w:drawing>
      </w:r>
    </w:p>
    <w:p w14:paraId="2FA6A8D9" w14:textId="0DB9C50B" w:rsidR="00305B40" w:rsidRPr="00FA3084" w:rsidRDefault="00305B40" w:rsidP="000974EE">
      <w:pPr>
        <w:pStyle w:val="Heading6"/>
        <w:rPr>
          <w:i/>
          <w:iCs/>
        </w:rPr>
      </w:pPr>
      <w:r w:rsidRPr="00FA3084">
        <w:t>NETWOKING TAB</w:t>
      </w:r>
    </w:p>
    <w:p w14:paraId="5B4645AD" w14:textId="43884BA6" w:rsidR="00305B40" w:rsidRDefault="00305B40" w:rsidP="00B42B99">
      <w:pPr>
        <w:pStyle w:val="NoSpacing"/>
        <w:numPr>
          <w:ilvl w:val="0"/>
          <w:numId w:val="165"/>
        </w:numPr>
      </w:pPr>
      <w:r>
        <w:t xml:space="preserve">Edit the Network interface </w:t>
      </w:r>
    </w:p>
    <w:p w14:paraId="5ECB0A73" w14:textId="40BE1256" w:rsidR="00305B40" w:rsidRDefault="00305B40" w:rsidP="00B42B99">
      <w:pPr>
        <w:pStyle w:val="NoSpacing"/>
        <w:numPr>
          <w:ilvl w:val="1"/>
          <w:numId w:val="165"/>
        </w:numPr>
      </w:pPr>
      <w:r>
        <w:t xml:space="preserve">Allow the SSH 22 port so that we </w:t>
      </w:r>
      <w:r w:rsidR="002A7FD3">
        <w:t>can be</w:t>
      </w:r>
      <w:r>
        <w:t xml:space="preserve"> able to do SSH to the machine</w:t>
      </w:r>
    </w:p>
    <w:p w14:paraId="6ED499C2" w14:textId="56D24F8C" w:rsidR="00305B40" w:rsidRDefault="00305B40" w:rsidP="00B42B99">
      <w:pPr>
        <w:pStyle w:val="NoSpacing"/>
        <w:numPr>
          <w:ilvl w:val="1"/>
          <w:numId w:val="165"/>
        </w:numPr>
      </w:pPr>
      <w:r>
        <w:t>Enable the public IP for the scale set</w:t>
      </w:r>
    </w:p>
    <w:p w14:paraId="5D4293AF" w14:textId="0CF96677" w:rsidR="002A7FD3" w:rsidRDefault="002A7FD3" w:rsidP="00B42B99">
      <w:pPr>
        <w:pStyle w:val="NoSpacing"/>
        <w:numPr>
          <w:ilvl w:val="0"/>
          <w:numId w:val="165"/>
        </w:numPr>
      </w:pPr>
      <w:r>
        <w:t>We can attach a load balancer to the VM scale set – which can distribute the load across the VMs when it is scale out.</w:t>
      </w:r>
    </w:p>
    <w:p w14:paraId="528F4640" w14:textId="073BCBD4" w:rsidR="00305B40" w:rsidRPr="00305B40" w:rsidRDefault="00305B40" w:rsidP="002A7FD3">
      <w:pPr>
        <w:pStyle w:val="NoSpacing"/>
        <w:ind w:left="360"/>
        <w:jc w:val="center"/>
      </w:pPr>
    </w:p>
    <w:p w14:paraId="70DF6E3F" w14:textId="0B34F4E8" w:rsidR="00305B40" w:rsidRDefault="002A7FD3" w:rsidP="00703E45">
      <w:pPr>
        <w:pStyle w:val="NoSpacing"/>
        <w:jc w:val="center"/>
        <w:rPr>
          <w:color w:val="C00000"/>
        </w:rPr>
      </w:pPr>
      <w:r w:rsidRPr="00703E45">
        <w:rPr>
          <w:noProof/>
        </w:rPr>
        <w:lastRenderedPageBreak/>
        <w:drawing>
          <wp:inline distT="0" distB="0" distL="0" distR="0" wp14:anchorId="2785D06A" wp14:editId="4BCF9CA4">
            <wp:extent cx="4669276" cy="3822436"/>
            <wp:effectExtent l="19050" t="19050" r="17145" b="260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74295" cy="3826544"/>
                    </a:xfrm>
                    <a:prstGeom prst="rect">
                      <a:avLst/>
                    </a:prstGeom>
                    <a:ln>
                      <a:solidFill>
                        <a:schemeClr val="accent1"/>
                      </a:solidFill>
                    </a:ln>
                  </pic:spPr>
                </pic:pic>
              </a:graphicData>
            </a:graphic>
          </wp:inline>
        </w:drawing>
      </w:r>
    </w:p>
    <w:p w14:paraId="09A41EE8" w14:textId="748BB1C6" w:rsidR="002B55E2" w:rsidRDefault="002B55E2" w:rsidP="000974EE">
      <w:pPr>
        <w:pStyle w:val="Heading7"/>
      </w:pPr>
      <w:r>
        <w:t xml:space="preserve">NIC CARD CONFIGURATION </w:t>
      </w:r>
    </w:p>
    <w:p w14:paraId="5C250BBA" w14:textId="640653C5" w:rsidR="002A7FD3" w:rsidRDefault="002A7FD3" w:rsidP="00703E45">
      <w:pPr>
        <w:pStyle w:val="NoSpacing"/>
        <w:ind w:left="360"/>
        <w:jc w:val="center"/>
        <w:rPr>
          <w:color w:val="C00000"/>
        </w:rPr>
      </w:pPr>
      <w:r>
        <w:rPr>
          <w:noProof/>
        </w:rPr>
        <w:drawing>
          <wp:inline distT="0" distB="0" distL="0" distR="0" wp14:anchorId="42D259B0" wp14:editId="31A3D666">
            <wp:extent cx="4825325" cy="4840451"/>
            <wp:effectExtent l="19050" t="19050" r="13970" b="177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32200" cy="4847347"/>
                    </a:xfrm>
                    <a:prstGeom prst="rect">
                      <a:avLst/>
                    </a:prstGeom>
                    <a:ln>
                      <a:solidFill>
                        <a:schemeClr val="accent1"/>
                      </a:solidFill>
                    </a:ln>
                  </pic:spPr>
                </pic:pic>
              </a:graphicData>
            </a:graphic>
          </wp:inline>
        </w:drawing>
      </w:r>
    </w:p>
    <w:p w14:paraId="61C8A4D3" w14:textId="158CE5E1" w:rsidR="002B55E2" w:rsidRDefault="002B55E2" w:rsidP="000974EE">
      <w:pPr>
        <w:pStyle w:val="Heading7"/>
      </w:pPr>
      <w:r>
        <w:lastRenderedPageBreak/>
        <w:t>LOAD BALANCER</w:t>
      </w:r>
    </w:p>
    <w:p w14:paraId="579FEE71" w14:textId="1FE8E06A" w:rsidR="002B55E2" w:rsidRDefault="002B55E2" w:rsidP="00B42B99">
      <w:pPr>
        <w:pStyle w:val="NoSpacing"/>
        <w:numPr>
          <w:ilvl w:val="0"/>
          <w:numId w:val="181"/>
        </w:numPr>
      </w:pPr>
      <w:r>
        <w:t xml:space="preserve">When a load balancer is configured for a scale set </w:t>
      </w:r>
      <w:r w:rsidR="006B197A">
        <w:t>a backend pool is created</w:t>
      </w:r>
    </w:p>
    <w:p w14:paraId="43F5F370" w14:textId="37BD47C4" w:rsidR="006B197A" w:rsidRPr="006B197A" w:rsidRDefault="006B197A" w:rsidP="006B197A">
      <w:pPr>
        <w:pStyle w:val="NoSpacing"/>
        <w:rPr>
          <w:color w:val="C00000"/>
        </w:rPr>
      </w:pPr>
      <w:r w:rsidRPr="006B197A">
        <w:rPr>
          <w:color w:val="C00000"/>
        </w:rPr>
        <w:t>WHAT IS BACKEND POOL?</w:t>
      </w:r>
    </w:p>
    <w:p w14:paraId="7376F4FB" w14:textId="5A8BFC94" w:rsidR="006B197A" w:rsidRDefault="006B197A" w:rsidP="00B42B99">
      <w:pPr>
        <w:pStyle w:val="NoSpacing"/>
        <w:numPr>
          <w:ilvl w:val="0"/>
          <w:numId w:val="181"/>
        </w:numPr>
      </w:pPr>
      <w:r>
        <w:t>A backend pool is set of VM to which load balancer will redirect the request.</w:t>
      </w:r>
    </w:p>
    <w:p w14:paraId="3AF600C8" w14:textId="0CA05D76" w:rsidR="002B55E2" w:rsidRDefault="00430835" w:rsidP="00FC0082">
      <w:pPr>
        <w:pStyle w:val="NoSpacing"/>
        <w:ind w:left="360"/>
        <w:jc w:val="center"/>
        <w:rPr>
          <w:color w:val="C00000"/>
        </w:rPr>
      </w:pPr>
      <w:r>
        <w:rPr>
          <w:noProof/>
        </w:rPr>
        <w:drawing>
          <wp:inline distT="0" distB="0" distL="0" distR="0" wp14:anchorId="4A03DE6C" wp14:editId="7F17577F">
            <wp:extent cx="5720269" cy="2691175"/>
            <wp:effectExtent l="19050" t="19050" r="13970" b="139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40794" cy="2700831"/>
                    </a:xfrm>
                    <a:prstGeom prst="rect">
                      <a:avLst/>
                    </a:prstGeom>
                    <a:ln>
                      <a:solidFill>
                        <a:schemeClr val="accent1"/>
                      </a:solidFill>
                    </a:ln>
                  </pic:spPr>
                </pic:pic>
              </a:graphicData>
            </a:graphic>
          </wp:inline>
        </w:drawing>
      </w:r>
    </w:p>
    <w:p w14:paraId="7F2E3D9F" w14:textId="479ADF9A" w:rsidR="00E96F7E" w:rsidRDefault="00E96F7E" w:rsidP="00E96F7E">
      <w:pPr>
        <w:pStyle w:val="NoSpacing"/>
        <w:pBdr>
          <w:bottom w:val="single" w:sz="6" w:space="1" w:color="auto"/>
        </w:pBdr>
        <w:rPr>
          <w:color w:val="C00000"/>
        </w:rPr>
      </w:pPr>
      <w:r>
        <w:rPr>
          <w:color w:val="C00000"/>
        </w:rPr>
        <w:t>PUBLIC IP OF LB</w:t>
      </w:r>
    </w:p>
    <w:p w14:paraId="5EAAE3BE" w14:textId="7A530496" w:rsidR="005609B4" w:rsidRDefault="00E96F7E" w:rsidP="005609B4">
      <w:pPr>
        <w:pStyle w:val="NoSpacing"/>
        <w:jc w:val="center"/>
        <w:rPr>
          <w:color w:val="C00000"/>
        </w:rPr>
      </w:pPr>
      <w:r>
        <w:rPr>
          <w:noProof/>
        </w:rPr>
        <w:drawing>
          <wp:inline distT="0" distB="0" distL="0" distR="0" wp14:anchorId="7CBA62D8" wp14:editId="659909C9">
            <wp:extent cx="5467350" cy="1847761"/>
            <wp:effectExtent l="19050" t="19050" r="19050" b="1968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88566" cy="1854931"/>
                    </a:xfrm>
                    <a:prstGeom prst="rect">
                      <a:avLst/>
                    </a:prstGeom>
                    <a:ln>
                      <a:solidFill>
                        <a:schemeClr val="accent1"/>
                      </a:solidFill>
                    </a:ln>
                  </pic:spPr>
                </pic:pic>
              </a:graphicData>
            </a:graphic>
          </wp:inline>
        </w:drawing>
      </w:r>
    </w:p>
    <w:p w14:paraId="5DE3E780" w14:textId="19707863" w:rsidR="005609B4" w:rsidRDefault="005609B4" w:rsidP="005609B4">
      <w:pPr>
        <w:pStyle w:val="NoSpacing"/>
        <w:pBdr>
          <w:bottom w:val="single" w:sz="6" w:space="1" w:color="auto"/>
        </w:pBdr>
        <w:rPr>
          <w:color w:val="C00000"/>
        </w:rPr>
      </w:pPr>
      <w:r>
        <w:rPr>
          <w:color w:val="C00000"/>
        </w:rPr>
        <w:t>BACKEND POOL OF LB</w:t>
      </w:r>
    </w:p>
    <w:p w14:paraId="1A3CED26" w14:textId="28E4E581" w:rsidR="005609B4" w:rsidRPr="005609B4" w:rsidRDefault="005609B4" w:rsidP="00B42B99">
      <w:pPr>
        <w:pStyle w:val="NoSpacing"/>
        <w:numPr>
          <w:ilvl w:val="0"/>
          <w:numId w:val="181"/>
        </w:numPr>
      </w:pPr>
      <w:r>
        <w:t>It is mapped to the VM of the scale set so that the request can be routed to the VMs</w:t>
      </w:r>
    </w:p>
    <w:p w14:paraId="3412A0E3" w14:textId="2832A07E" w:rsidR="005609B4" w:rsidRDefault="005609B4" w:rsidP="00657470">
      <w:pPr>
        <w:pStyle w:val="NoSpacing"/>
        <w:jc w:val="center"/>
        <w:rPr>
          <w:color w:val="C00000"/>
        </w:rPr>
      </w:pPr>
      <w:r w:rsidRPr="00FC0082">
        <w:rPr>
          <w:noProof/>
        </w:rPr>
        <w:drawing>
          <wp:inline distT="0" distB="0" distL="0" distR="0" wp14:anchorId="2395E662" wp14:editId="232A00A4">
            <wp:extent cx="6440116" cy="1051289"/>
            <wp:effectExtent l="19050" t="19050" r="18415" b="158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468072" cy="1055853"/>
                    </a:xfrm>
                    <a:prstGeom prst="rect">
                      <a:avLst/>
                    </a:prstGeom>
                    <a:ln>
                      <a:solidFill>
                        <a:schemeClr val="accent1"/>
                      </a:solidFill>
                    </a:ln>
                  </pic:spPr>
                </pic:pic>
              </a:graphicData>
            </a:graphic>
          </wp:inline>
        </w:drawing>
      </w:r>
    </w:p>
    <w:p w14:paraId="518189B1" w14:textId="1914132D" w:rsidR="00FC0082" w:rsidRDefault="00FC0082" w:rsidP="00FC0082">
      <w:pPr>
        <w:pStyle w:val="NoSpacing"/>
        <w:pBdr>
          <w:bottom w:val="single" w:sz="6" w:space="1" w:color="auto"/>
        </w:pBdr>
        <w:rPr>
          <w:color w:val="C00000"/>
        </w:rPr>
      </w:pPr>
      <w:r>
        <w:rPr>
          <w:color w:val="C00000"/>
        </w:rPr>
        <w:t>LB RULES</w:t>
      </w:r>
    </w:p>
    <w:p w14:paraId="3943C3F0" w14:textId="4E3CBAC8" w:rsidR="00FC0082" w:rsidRDefault="00FC0082" w:rsidP="002C53CB">
      <w:pPr>
        <w:pStyle w:val="NoSpacing"/>
        <w:jc w:val="center"/>
        <w:rPr>
          <w:color w:val="C00000"/>
        </w:rPr>
      </w:pPr>
      <w:r>
        <w:rPr>
          <w:noProof/>
        </w:rPr>
        <w:drawing>
          <wp:inline distT="0" distB="0" distL="0" distR="0" wp14:anchorId="7F4CA5E3" wp14:editId="3B34A74E">
            <wp:extent cx="6507804" cy="729115"/>
            <wp:effectExtent l="19050" t="19050" r="26670" b="139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26364" cy="731194"/>
                    </a:xfrm>
                    <a:prstGeom prst="rect">
                      <a:avLst/>
                    </a:prstGeom>
                    <a:ln>
                      <a:solidFill>
                        <a:schemeClr val="accent1"/>
                      </a:solidFill>
                    </a:ln>
                  </pic:spPr>
                </pic:pic>
              </a:graphicData>
            </a:graphic>
          </wp:inline>
        </w:drawing>
      </w:r>
    </w:p>
    <w:p w14:paraId="355266B1" w14:textId="4ED6B71F" w:rsidR="00703E45" w:rsidRPr="004908FA" w:rsidRDefault="00703E45" w:rsidP="000974EE">
      <w:pPr>
        <w:pStyle w:val="Heading6"/>
        <w:rPr>
          <w:i/>
          <w:iCs/>
        </w:rPr>
      </w:pPr>
      <w:r w:rsidRPr="004908FA">
        <w:t>SCALING TAB</w:t>
      </w:r>
    </w:p>
    <w:p w14:paraId="214C11F2" w14:textId="6A2B33B7" w:rsidR="00F406D5" w:rsidRDefault="00F406D5" w:rsidP="00B42B99">
      <w:pPr>
        <w:pStyle w:val="NoSpacing"/>
        <w:numPr>
          <w:ilvl w:val="0"/>
          <w:numId w:val="166"/>
        </w:numPr>
      </w:pPr>
      <w:r>
        <w:t>Here we configure number of VM instance that will be created initially in the scale set.</w:t>
      </w:r>
    </w:p>
    <w:p w14:paraId="166BE227" w14:textId="6FF07DF6" w:rsidR="00FA31E9" w:rsidRPr="00FA31E9" w:rsidRDefault="00FA31E9" w:rsidP="00B42B99">
      <w:pPr>
        <w:pStyle w:val="NoSpacing"/>
        <w:numPr>
          <w:ilvl w:val="0"/>
          <w:numId w:val="166"/>
        </w:numPr>
        <w:rPr>
          <w:b/>
          <w:bCs/>
          <w:i/>
          <w:iCs/>
        </w:rPr>
      </w:pPr>
      <w:r w:rsidRPr="00FA31E9">
        <w:rPr>
          <w:b/>
          <w:bCs/>
          <w:i/>
          <w:iCs/>
        </w:rPr>
        <w:t>The maximum number of identical VM that can be provisioned in a scale set is 1000</w:t>
      </w:r>
      <w:r w:rsidR="009C17E6">
        <w:rPr>
          <w:b/>
          <w:bCs/>
          <w:i/>
          <w:iCs/>
        </w:rPr>
        <w:t xml:space="preserve"> when we use market place image. For custom images it is limited to 600 VMs</w:t>
      </w:r>
    </w:p>
    <w:p w14:paraId="01CBF333" w14:textId="1227124C" w:rsidR="00F73416" w:rsidRDefault="00F73416" w:rsidP="00B42B99">
      <w:pPr>
        <w:pStyle w:val="NoSpacing"/>
        <w:numPr>
          <w:ilvl w:val="0"/>
          <w:numId w:val="166"/>
        </w:numPr>
      </w:pPr>
      <w:r>
        <w:t>In case of Manual scaling – we need to manually update the number of VM instance when the load increases or decreases</w:t>
      </w:r>
      <w:r w:rsidR="008A35AC">
        <w:t xml:space="preserve"> from the scale set service.</w:t>
      </w:r>
    </w:p>
    <w:p w14:paraId="3F3D0653" w14:textId="66696BF6" w:rsidR="00F406D5" w:rsidRDefault="00F406D5" w:rsidP="00F406D5">
      <w:pPr>
        <w:pStyle w:val="NoSpacing"/>
        <w:ind w:left="360"/>
      </w:pPr>
      <w:r>
        <w:rPr>
          <w:noProof/>
        </w:rPr>
        <w:lastRenderedPageBreak/>
        <w:drawing>
          <wp:inline distT="0" distB="0" distL="0" distR="0" wp14:anchorId="5492B101" wp14:editId="200338FD">
            <wp:extent cx="5876925" cy="3067050"/>
            <wp:effectExtent l="19050" t="19050" r="28575" b="190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876925" cy="3067050"/>
                    </a:xfrm>
                    <a:prstGeom prst="rect">
                      <a:avLst/>
                    </a:prstGeom>
                    <a:ln>
                      <a:solidFill>
                        <a:schemeClr val="accent1"/>
                      </a:solidFill>
                    </a:ln>
                  </pic:spPr>
                </pic:pic>
              </a:graphicData>
            </a:graphic>
          </wp:inline>
        </w:drawing>
      </w:r>
    </w:p>
    <w:p w14:paraId="0B0247AA" w14:textId="516EBA29" w:rsidR="004227B0" w:rsidRDefault="00236FE8" w:rsidP="00B42B99">
      <w:pPr>
        <w:pStyle w:val="NoSpacing"/>
        <w:numPr>
          <w:ilvl w:val="0"/>
          <w:numId w:val="166"/>
        </w:numPr>
      </w:pPr>
      <w:r>
        <w:t>Then Review &amp; create</w:t>
      </w:r>
      <w:r w:rsidR="0065047B">
        <w:t xml:space="preserve"> </w:t>
      </w:r>
      <w:r w:rsidR="0065047B">
        <w:sym w:font="Wingdings" w:char="F0E0"/>
      </w:r>
      <w:r w:rsidR="0065047B">
        <w:t xml:space="preserve"> Create</w:t>
      </w:r>
    </w:p>
    <w:p w14:paraId="031C1E55" w14:textId="76E897CE" w:rsidR="00760080" w:rsidRDefault="00760080" w:rsidP="000974EE">
      <w:pPr>
        <w:pStyle w:val="Heading7"/>
      </w:pPr>
      <w:r w:rsidRPr="00760080">
        <w:t>ADDING A SCALING RULE TO SCALE SET</w:t>
      </w:r>
    </w:p>
    <w:p w14:paraId="5E40ECEB" w14:textId="121DBE24" w:rsidR="004227B0" w:rsidRDefault="004227B0" w:rsidP="00B42B99">
      <w:pPr>
        <w:pStyle w:val="NoSpacing"/>
        <w:numPr>
          <w:ilvl w:val="0"/>
          <w:numId w:val="166"/>
        </w:numPr>
      </w:pPr>
      <w:r>
        <w:t xml:space="preserve">Once the scale set is </w:t>
      </w:r>
      <w:r w:rsidR="00702AA4">
        <w:t>created</w:t>
      </w:r>
      <w:r>
        <w:t xml:space="preserve"> – we need to </w:t>
      </w:r>
      <w:r w:rsidRPr="004227B0">
        <w:t xml:space="preserve">attach rules to the scale set to scaling -in </w:t>
      </w:r>
      <w:r w:rsidR="00D121BA" w:rsidRPr="004227B0">
        <w:t>and</w:t>
      </w:r>
      <w:r w:rsidR="00D121BA">
        <w:t xml:space="preserve"> </w:t>
      </w:r>
      <w:r w:rsidR="00D121BA" w:rsidRPr="004227B0">
        <w:t>Scale</w:t>
      </w:r>
      <w:r w:rsidRPr="004227B0">
        <w:t>-out the VM i.e., in what condition a new identical VM will provisioned once the load increases and scale down when the load decreases.</w:t>
      </w:r>
    </w:p>
    <w:p w14:paraId="35275E54" w14:textId="57B5A8E5" w:rsidR="00702AA4" w:rsidRDefault="00702AA4" w:rsidP="004227B0">
      <w:pPr>
        <w:pStyle w:val="NoSpacing"/>
      </w:pPr>
      <w:r>
        <w:rPr>
          <w:noProof/>
        </w:rPr>
        <w:drawing>
          <wp:inline distT="0" distB="0" distL="0" distR="0" wp14:anchorId="6F1D4217" wp14:editId="28C40E3A">
            <wp:extent cx="6858000" cy="1757680"/>
            <wp:effectExtent l="19050" t="19050" r="19050" b="139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58000" cy="1757680"/>
                    </a:xfrm>
                    <a:prstGeom prst="rect">
                      <a:avLst/>
                    </a:prstGeom>
                    <a:ln>
                      <a:solidFill>
                        <a:schemeClr val="accent1"/>
                      </a:solidFill>
                    </a:ln>
                  </pic:spPr>
                </pic:pic>
              </a:graphicData>
            </a:graphic>
          </wp:inline>
        </w:drawing>
      </w:r>
    </w:p>
    <w:p w14:paraId="491EFCC8" w14:textId="384FBA01" w:rsidR="00F250C8" w:rsidRDefault="00702AA4" w:rsidP="00B42B99">
      <w:pPr>
        <w:pStyle w:val="NoSpacing"/>
        <w:numPr>
          <w:ilvl w:val="0"/>
          <w:numId w:val="166"/>
        </w:numPr>
      </w:pPr>
      <w:r>
        <w:t xml:space="preserve">Go to the scale set resource </w:t>
      </w:r>
      <w:r>
        <w:sym w:font="Wingdings" w:char="F0E0"/>
      </w:r>
      <w:r>
        <w:t xml:space="preserve">Scaling </w:t>
      </w:r>
      <w:r w:rsidR="002072C4">
        <w:sym w:font="Wingdings" w:char="F0E0"/>
      </w:r>
      <w:r w:rsidR="002072C4">
        <w:t xml:space="preserve"> custom </w:t>
      </w:r>
      <w:r w:rsidR="00277546">
        <w:t>Auto Scale</w:t>
      </w:r>
      <w:r w:rsidR="002072C4">
        <w:t xml:space="preserve"> to set the scaling rule</w:t>
      </w:r>
    </w:p>
    <w:p w14:paraId="659F950C" w14:textId="7DFE0A73" w:rsidR="00277546" w:rsidRDefault="0054269B" w:rsidP="00B42B99">
      <w:pPr>
        <w:pStyle w:val="NoSpacing"/>
        <w:numPr>
          <w:ilvl w:val="0"/>
          <w:numId w:val="166"/>
        </w:numPr>
      </w:pPr>
      <w:r>
        <w:t xml:space="preserve">To scale the Scale set based on metric </w:t>
      </w:r>
      <w:r>
        <w:sym w:font="Wingdings" w:char="F0E0"/>
      </w:r>
      <w:r>
        <w:t xml:space="preserve"> Select “Select based on metric”</w:t>
      </w:r>
      <w:r>
        <w:sym w:font="Wingdings" w:char="F0E0"/>
      </w:r>
      <w:r w:rsidR="00277546">
        <w:t>Click to “Add a Rule” link to add scale set rule.</w:t>
      </w:r>
    </w:p>
    <w:p w14:paraId="08835CA7" w14:textId="4D8CCBA7" w:rsidR="00760080" w:rsidRDefault="00760080" w:rsidP="00F250C8">
      <w:pPr>
        <w:pStyle w:val="NoSpacing"/>
        <w:jc w:val="center"/>
      </w:pPr>
      <w:r>
        <w:rPr>
          <w:noProof/>
        </w:rPr>
        <w:lastRenderedPageBreak/>
        <w:drawing>
          <wp:inline distT="0" distB="0" distL="0" distR="0" wp14:anchorId="766255D7" wp14:editId="518578B6">
            <wp:extent cx="5885234" cy="5906486"/>
            <wp:effectExtent l="19050" t="19050" r="20320" b="184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888154" cy="5909416"/>
                    </a:xfrm>
                    <a:prstGeom prst="rect">
                      <a:avLst/>
                    </a:prstGeom>
                    <a:ln>
                      <a:solidFill>
                        <a:schemeClr val="accent1"/>
                      </a:solidFill>
                    </a:ln>
                  </pic:spPr>
                </pic:pic>
              </a:graphicData>
            </a:graphic>
          </wp:inline>
        </w:drawing>
      </w:r>
    </w:p>
    <w:p w14:paraId="25B57C43" w14:textId="77777777" w:rsidR="0054269B" w:rsidRDefault="0054269B" w:rsidP="00F250C8">
      <w:pPr>
        <w:pStyle w:val="NoSpacing"/>
        <w:jc w:val="center"/>
        <w:rPr>
          <w:noProof/>
        </w:rPr>
      </w:pPr>
    </w:p>
    <w:p w14:paraId="2D6D9D8F" w14:textId="64C4C875" w:rsidR="0054269B" w:rsidRDefault="0054269B" w:rsidP="00F250C8">
      <w:pPr>
        <w:pStyle w:val="NoSpacing"/>
        <w:jc w:val="center"/>
      </w:pPr>
      <w:r>
        <w:rPr>
          <w:noProof/>
        </w:rPr>
        <w:drawing>
          <wp:inline distT="0" distB="0" distL="0" distR="0" wp14:anchorId="37574E4F" wp14:editId="7164279E">
            <wp:extent cx="4705350" cy="2057400"/>
            <wp:effectExtent l="19050" t="19050" r="19050" b="190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05350" cy="2057400"/>
                    </a:xfrm>
                    <a:prstGeom prst="rect">
                      <a:avLst/>
                    </a:prstGeom>
                    <a:ln>
                      <a:solidFill>
                        <a:schemeClr val="accent1"/>
                      </a:solidFill>
                    </a:ln>
                  </pic:spPr>
                </pic:pic>
              </a:graphicData>
            </a:graphic>
          </wp:inline>
        </w:drawing>
      </w:r>
    </w:p>
    <w:p w14:paraId="0129D74F" w14:textId="49A465B8" w:rsidR="00531CF3" w:rsidRDefault="00215FBB" w:rsidP="00B42B99">
      <w:pPr>
        <w:pStyle w:val="NoSpacing"/>
        <w:numPr>
          <w:ilvl w:val="0"/>
          <w:numId w:val="167"/>
        </w:numPr>
      </w:pPr>
      <w:r>
        <w:t>The below</w:t>
      </w:r>
      <w:r w:rsidR="00531CF3">
        <w:t xml:space="preserve"> scale set rule </w:t>
      </w:r>
      <w:r w:rsidR="005F519F">
        <w:t>says -</w:t>
      </w:r>
      <w:r w:rsidR="00DD23E5">
        <w:t xml:space="preserve"> </w:t>
      </w:r>
      <w:r w:rsidR="00531CF3">
        <w:t xml:space="preserve">In the VM scale </w:t>
      </w:r>
      <w:r w:rsidR="00373331">
        <w:t>set</w:t>
      </w:r>
      <w:r w:rsidR="00373331" w:rsidRPr="00531CF3">
        <w:rPr>
          <w:i/>
          <w:iCs/>
        </w:rPr>
        <w:t xml:space="preserve"> (</w:t>
      </w:r>
      <w:r w:rsidR="00531CF3" w:rsidRPr="00531CF3">
        <w:rPr>
          <w:i/>
          <w:iCs/>
        </w:rPr>
        <w:t>Metric Source</w:t>
      </w:r>
      <w:r w:rsidR="00531CF3">
        <w:t xml:space="preserve">) if the CPU </w:t>
      </w:r>
      <w:r w:rsidR="00433584">
        <w:t>utilization (</w:t>
      </w:r>
      <w:r w:rsidR="00531CF3" w:rsidRPr="00531CF3">
        <w:rPr>
          <w:i/>
          <w:iCs/>
        </w:rPr>
        <w:t>Metric Name</w:t>
      </w:r>
      <w:r w:rsidR="00531CF3">
        <w:t>) increases more than 70% then increase the VM by 1(</w:t>
      </w:r>
      <w:r w:rsidR="00531CF3" w:rsidRPr="00531CF3">
        <w:rPr>
          <w:i/>
          <w:iCs/>
        </w:rPr>
        <w:t>instance count</w:t>
      </w:r>
      <w:r w:rsidR="00531CF3">
        <w:t>)</w:t>
      </w:r>
    </w:p>
    <w:p w14:paraId="5A69712C" w14:textId="5E617A9C" w:rsidR="0085139B" w:rsidRDefault="0085139B" w:rsidP="00B42B99">
      <w:pPr>
        <w:pStyle w:val="NoSpacing"/>
        <w:numPr>
          <w:ilvl w:val="0"/>
          <w:numId w:val="167"/>
        </w:numPr>
      </w:pPr>
      <w:r>
        <w:t xml:space="preserve">Click on Add </w:t>
      </w:r>
      <w:r>
        <w:sym w:font="Wingdings" w:char="F0E0"/>
      </w:r>
      <w:r>
        <w:t xml:space="preserve"> Save</w:t>
      </w:r>
    </w:p>
    <w:p w14:paraId="2C8ECEC3" w14:textId="3D5684D4" w:rsidR="00760080" w:rsidRDefault="00531CF3" w:rsidP="00F250C8">
      <w:pPr>
        <w:pStyle w:val="NoSpacing"/>
        <w:jc w:val="center"/>
      </w:pPr>
      <w:r>
        <w:rPr>
          <w:noProof/>
        </w:rPr>
        <w:lastRenderedPageBreak/>
        <w:drawing>
          <wp:inline distT="0" distB="0" distL="0" distR="0" wp14:anchorId="693A80D2" wp14:editId="3AB249C4">
            <wp:extent cx="4676775" cy="8572500"/>
            <wp:effectExtent l="19050" t="19050" r="28575" b="190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76775" cy="8572500"/>
                    </a:xfrm>
                    <a:prstGeom prst="rect">
                      <a:avLst/>
                    </a:prstGeom>
                    <a:ln>
                      <a:solidFill>
                        <a:schemeClr val="accent1"/>
                      </a:solidFill>
                    </a:ln>
                  </pic:spPr>
                </pic:pic>
              </a:graphicData>
            </a:graphic>
          </wp:inline>
        </w:drawing>
      </w:r>
    </w:p>
    <w:p w14:paraId="3B329A93" w14:textId="44A81B7B" w:rsidR="001F5734" w:rsidRDefault="001F5734" w:rsidP="00B42B99">
      <w:pPr>
        <w:pStyle w:val="NoSpacing"/>
        <w:numPr>
          <w:ilvl w:val="0"/>
          <w:numId w:val="168"/>
        </w:numPr>
      </w:pPr>
      <w:r>
        <w:t xml:space="preserve">In the instance setting - we can see number the number of </w:t>
      </w:r>
      <w:r w:rsidR="00215FBB">
        <w:t>instances</w:t>
      </w:r>
      <w:r>
        <w:t xml:space="preserve"> in the scale set</w:t>
      </w:r>
    </w:p>
    <w:p w14:paraId="31A0E2C9" w14:textId="34F0FB51" w:rsidR="001F5734" w:rsidRDefault="001F5734" w:rsidP="00B42B99">
      <w:pPr>
        <w:pStyle w:val="NoSpacing"/>
        <w:numPr>
          <w:ilvl w:val="0"/>
          <w:numId w:val="168"/>
        </w:numPr>
      </w:pPr>
      <w:r>
        <w:t xml:space="preserve">If the CPU utilization increases beyond 70% - we can see </w:t>
      </w:r>
      <w:r w:rsidR="00AB2F53">
        <w:t>a greater</w:t>
      </w:r>
      <w:r>
        <w:t xml:space="preserve"> number of VM getting added to the list below.</w:t>
      </w:r>
    </w:p>
    <w:p w14:paraId="01201555" w14:textId="68522AB1" w:rsidR="001F5734" w:rsidRDefault="001F5734" w:rsidP="001F5734">
      <w:pPr>
        <w:pStyle w:val="NoSpacing"/>
      </w:pPr>
      <w:r>
        <w:rPr>
          <w:noProof/>
        </w:rPr>
        <w:lastRenderedPageBreak/>
        <w:drawing>
          <wp:inline distT="0" distB="0" distL="0" distR="0" wp14:anchorId="333CA417" wp14:editId="5D4BA1C7">
            <wp:extent cx="6858000" cy="1335405"/>
            <wp:effectExtent l="19050" t="19050" r="19050" b="1714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858000" cy="1335405"/>
                    </a:xfrm>
                    <a:prstGeom prst="rect">
                      <a:avLst/>
                    </a:prstGeom>
                    <a:ln>
                      <a:solidFill>
                        <a:schemeClr val="accent1"/>
                      </a:solidFill>
                    </a:ln>
                  </pic:spPr>
                </pic:pic>
              </a:graphicData>
            </a:graphic>
          </wp:inline>
        </w:drawing>
      </w:r>
    </w:p>
    <w:p w14:paraId="1DB3CDDB" w14:textId="181A2F1B" w:rsidR="001F5734" w:rsidRDefault="007F7A80" w:rsidP="000974EE">
      <w:pPr>
        <w:pStyle w:val="Heading6"/>
        <w:rPr>
          <w:i/>
          <w:iCs/>
        </w:rPr>
      </w:pPr>
      <w:r w:rsidRPr="007F7A80">
        <w:t>SIMULATION</w:t>
      </w:r>
    </w:p>
    <w:p w14:paraId="7F88C77A" w14:textId="10F3AD7C" w:rsidR="007F7A80" w:rsidRDefault="0011539A" w:rsidP="00B42B99">
      <w:pPr>
        <w:pStyle w:val="NoSpacing"/>
        <w:numPr>
          <w:ilvl w:val="0"/>
          <w:numId w:val="169"/>
        </w:numPr>
      </w:pPr>
      <w:r>
        <w:t>To simulate the “high CPU” utilization use case and trigger the Scaling rule – We can login to the VM using its Public IP</w:t>
      </w:r>
    </w:p>
    <w:p w14:paraId="6F532245" w14:textId="1BE61976" w:rsidR="0011539A" w:rsidRDefault="0011539A" w:rsidP="00B42B99">
      <w:pPr>
        <w:pStyle w:val="NoSpacing"/>
        <w:numPr>
          <w:ilvl w:val="0"/>
          <w:numId w:val="169"/>
        </w:numPr>
      </w:pPr>
      <w:r>
        <w:t xml:space="preserve">Click on the above VM </w:t>
      </w:r>
      <w:r>
        <w:sym w:font="Wingdings" w:char="F0E0"/>
      </w:r>
      <w:r>
        <w:t xml:space="preserve"> copy the public IP </w:t>
      </w:r>
      <w:r>
        <w:sym w:font="Wingdings" w:char="F0E0"/>
      </w:r>
      <w:r>
        <w:t xml:space="preserve"> Login to VM using putty</w:t>
      </w:r>
    </w:p>
    <w:p w14:paraId="656B7ED5" w14:textId="13476848" w:rsidR="00AB2F53" w:rsidRDefault="00AB2F53" w:rsidP="00B42B99">
      <w:pPr>
        <w:pStyle w:val="NoSpacing"/>
        <w:numPr>
          <w:ilvl w:val="0"/>
          <w:numId w:val="169"/>
        </w:numPr>
      </w:pPr>
      <w:r>
        <w:t xml:space="preserve">To simulate it using a tool called </w:t>
      </w:r>
      <w:r w:rsidR="00EE5DE5">
        <w:t>“</w:t>
      </w:r>
      <w:r w:rsidRPr="00215FBB">
        <w:rPr>
          <w:b/>
          <w:bCs/>
          <w:i/>
          <w:iCs/>
        </w:rPr>
        <w:t>stress</w:t>
      </w:r>
      <w:r w:rsidR="00EE5DE5">
        <w:t>”</w:t>
      </w:r>
    </w:p>
    <w:p w14:paraId="2A59C9B4" w14:textId="3CDC63CC" w:rsidR="0081744E" w:rsidRDefault="0081744E" w:rsidP="000974EE">
      <w:pPr>
        <w:pStyle w:val="Heading6"/>
        <w:rPr>
          <w:i/>
          <w:iCs/>
        </w:rPr>
      </w:pPr>
      <w:r>
        <w:t>CONNECTING TO A VM SCALE SET</w:t>
      </w:r>
    </w:p>
    <w:p w14:paraId="35785704" w14:textId="7565A51F" w:rsidR="0081744E" w:rsidRPr="007F7A80" w:rsidRDefault="00D31A5D" w:rsidP="0081744E">
      <w:pPr>
        <w:pStyle w:val="NoSpacing"/>
      </w:pPr>
      <w:r>
        <w:t>Details to be added</w:t>
      </w:r>
    </w:p>
    <w:p w14:paraId="06F9E977" w14:textId="31C7A374" w:rsidR="00000702" w:rsidRDefault="00000702" w:rsidP="00711177">
      <w:pPr>
        <w:pStyle w:val="Heading3"/>
      </w:pPr>
      <w:bookmarkStart w:id="47" w:name="_Toc118805448"/>
      <w:r>
        <w:t>VM -BOOT DIAGNOSTICS</w:t>
      </w:r>
      <w:bookmarkEnd w:id="47"/>
    </w:p>
    <w:p w14:paraId="4FC5A955" w14:textId="77777777" w:rsidR="00000702" w:rsidRPr="00000702" w:rsidRDefault="00000702" w:rsidP="00000702"/>
    <w:p w14:paraId="3C7E283D" w14:textId="499D6F23" w:rsidR="00000702" w:rsidRDefault="00000702" w:rsidP="00711177">
      <w:pPr>
        <w:pStyle w:val="Heading3"/>
      </w:pPr>
      <w:bookmarkStart w:id="48" w:name="_Toc118805449"/>
      <w:r>
        <w:t>VM- SERIAL CONSOLE</w:t>
      </w:r>
      <w:bookmarkEnd w:id="48"/>
    </w:p>
    <w:p w14:paraId="080B989A" w14:textId="77777777" w:rsidR="00000702" w:rsidRPr="00000702" w:rsidRDefault="00000702" w:rsidP="00000702"/>
    <w:p w14:paraId="4EDA73DE" w14:textId="212CF198" w:rsidR="00000702" w:rsidRDefault="00000702" w:rsidP="00711177">
      <w:pPr>
        <w:pStyle w:val="Heading3"/>
      </w:pPr>
      <w:bookmarkStart w:id="49" w:name="_Toc118805450"/>
      <w:r>
        <w:t>VM – RUN COMMAND</w:t>
      </w:r>
      <w:bookmarkEnd w:id="49"/>
    </w:p>
    <w:p w14:paraId="2A0117C7" w14:textId="77777777" w:rsidR="00000702" w:rsidRDefault="00000702" w:rsidP="00000702">
      <w:pPr>
        <w:pStyle w:val="NoSpacing"/>
      </w:pPr>
    </w:p>
    <w:p w14:paraId="09CF188E" w14:textId="7D225AC4" w:rsidR="008A2378" w:rsidRDefault="008A2378" w:rsidP="00711177">
      <w:pPr>
        <w:pStyle w:val="Heading3"/>
      </w:pPr>
      <w:bookmarkStart w:id="50" w:name="_Toc118805451"/>
      <w:r>
        <w:t>AZURE DEDICATED HOST</w:t>
      </w:r>
      <w:bookmarkEnd w:id="50"/>
    </w:p>
    <w:p w14:paraId="68EDB7EE" w14:textId="77777777" w:rsidR="008A2378" w:rsidRDefault="008A2378" w:rsidP="008A2378">
      <w:pPr>
        <w:jc w:val="center"/>
      </w:pPr>
      <w:r>
        <w:rPr>
          <w:noProof/>
        </w:rPr>
        <w:drawing>
          <wp:inline distT="0" distB="0" distL="0" distR="0" wp14:anchorId="6F9EA0D7" wp14:editId="338D58E9">
            <wp:extent cx="4752975" cy="2566451"/>
            <wp:effectExtent l="19050" t="19050" r="952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791013" cy="2586990"/>
                    </a:xfrm>
                    <a:prstGeom prst="rect">
                      <a:avLst/>
                    </a:prstGeom>
                    <a:ln>
                      <a:solidFill>
                        <a:schemeClr val="accent1"/>
                      </a:solidFill>
                    </a:ln>
                  </pic:spPr>
                </pic:pic>
              </a:graphicData>
            </a:graphic>
          </wp:inline>
        </w:drawing>
      </w:r>
    </w:p>
    <w:p w14:paraId="02B61615" w14:textId="77777777" w:rsidR="008A2378" w:rsidRDefault="008A2378" w:rsidP="003A6171">
      <w:pPr>
        <w:pStyle w:val="NoSpacing"/>
        <w:numPr>
          <w:ilvl w:val="0"/>
          <w:numId w:val="12"/>
        </w:numPr>
      </w:pPr>
      <w:r>
        <w:t>When we create VMs, they are get created in physical server/ host in the azure data center</w:t>
      </w:r>
    </w:p>
    <w:p w14:paraId="1E79D755" w14:textId="77777777" w:rsidR="008A2378" w:rsidRDefault="008A2378" w:rsidP="003A6171">
      <w:pPr>
        <w:pStyle w:val="NoSpacing"/>
        <w:numPr>
          <w:ilvl w:val="0"/>
          <w:numId w:val="12"/>
        </w:numPr>
      </w:pPr>
      <w:r>
        <w:t>In Azure – it come with a capability to assign the entire physical host as a resource. Note this capability are usually leveraged by large scale organization.</w:t>
      </w:r>
    </w:p>
    <w:p w14:paraId="43469818" w14:textId="77777777" w:rsidR="008A2378" w:rsidRDefault="008A2378" w:rsidP="00711177">
      <w:pPr>
        <w:pStyle w:val="Heading4"/>
      </w:pPr>
      <w:r>
        <w:t>ADVANTANGE OF DEDICATED HOST</w:t>
      </w:r>
    </w:p>
    <w:p w14:paraId="0645B4C0" w14:textId="77777777" w:rsidR="008A2378" w:rsidRDefault="008A2378" w:rsidP="002F0DF3">
      <w:pPr>
        <w:pStyle w:val="NoSpacing"/>
        <w:numPr>
          <w:ilvl w:val="0"/>
          <w:numId w:val="29"/>
        </w:numPr>
      </w:pPr>
      <w:r>
        <w:t>As it is a dedicated host – no other VM can be placed in the host.</w:t>
      </w:r>
    </w:p>
    <w:p w14:paraId="3B33F009" w14:textId="77777777" w:rsidR="008A2378" w:rsidRDefault="008A2378" w:rsidP="002F0DF3">
      <w:pPr>
        <w:pStyle w:val="NoSpacing"/>
        <w:numPr>
          <w:ilvl w:val="0"/>
          <w:numId w:val="29"/>
        </w:numPr>
      </w:pPr>
      <w:r>
        <w:t>We can be able to control the maintenance events of the VMs</w:t>
      </w:r>
    </w:p>
    <w:p w14:paraId="528C4B48" w14:textId="77777777" w:rsidR="008A2378" w:rsidRDefault="008A2378" w:rsidP="00711177">
      <w:pPr>
        <w:pStyle w:val="Heading4"/>
      </w:pPr>
      <w:r>
        <w:t>CREATING DEDICATED HOST</w:t>
      </w:r>
    </w:p>
    <w:p w14:paraId="6B30E3F8" w14:textId="77777777" w:rsidR="008A2378" w:rsidRDefault="008A2378" w:rsidP="002F0DF3">
      <w:pPr>
        <w:pStyle w:val="NoSpacing"/>
        <w:numPr>
          <w:ilvl w:val="0"/>
          <w:numId w:val="30"/>
        </w:numPr>
      </w:pPr>
      <w:r>
        <w:t xml:space="preserve">Navigate to Market Place </w:t>
      </w:r>
      <w:r>
        <w:sym w:font="Wingdings" w:char="F0E0"/>
      </w:r>
      <w:r>
        <w:t xml:space="preserve"> Search “Dedicated Host”.</w:t>
      </w:r>
    </w:p>
    <w:p w14:paraId="4DA680A0" w14:textId="77777777" w:rsidR="008A2378" w:rsidRDefault="008A2378" w:rsidP="002F0DF3">
      <w:pPr>
        <w:pStyle w:val="NoSpacing"/>
        <w:numPr>
          <w:ilvl w:val="0"/>
          <w:numId w:val="30"/>
        </w:numPr>
      </w:pPr>
      <w:r>
        <w:t>The creation of Dedicated host failed in below diagram as it need more resources (i.e 96 CPU) – which are not applicable for free subscription.</w:t>
      </w:r>
    </w:p>
    <w:p w14:paraId="07A16ABF" w14:textId="7481BD0B" w:rsidR="008A2378" w:rsidRDefault="008A2378" w:rsidP="008A2378">
      <w:pPr>
        <w:pStyle w:val="NoSpacing"/>
        <w:ind w:left="360"/>
        <w:jc w:val="center"/>
      </w:pPr>
      <w:r>
        <w:rPr>
          <w:noProof/>
        </w:rPr>
        <w:lastRenderedPageBreak/>
        <w:drawing>
          <wp:inline distT="0" distB="0" distL="0" distR="0" wp14:anchorId="50989F69" wp14:editId="428C73C0">
            <wp:extent cx="5857875" cy="7064163"/>
            <wp:effectExtent l="19050" t="19050" r="9525" b="228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865665" cy="7073558"/>
                    </a:xfrm>
                    <a:prstGeom prst="rect">
                      <a:avLst/>
                    </a:prstGeom>
                    <a:ln>
                      <a:solidFill>
                        <a:schemeClr val="accent1"/>
                      </a:solidFill>
                    </a:ln>
                  </pic:spPr>
                </pic:pic>
              </a:graphicData>
            </a:graphic>
          </wp:inline>
        </w:drawing>
      </w:r>
    </w:p>
    <w:p w14:paraId="02A3387F" w14:textId="5786981A" w:rsidR="00A9346E" w:rsidRDefault="00F47AE5" w:rsidP="00711177">
      <w:pPr>
        <w:pStyle w:val="Heading3"/>
      </w:pPr>
      <w:bookmarkStart w:id="51" w:name="_Toc118805452"/>
      <w:r>
        <w:t xml:space="preserve">VIRTUAL MACHINE - CUSTOM </w:t>
      </w:r>
      <w:r w:rsidR="00A9346E">
        <w:t>IMAGES</w:t>
      </w:r>
      <w:bookmarkEnd w:id="51"/>
    </w:p>
    <w:p w14:paraId="25A7139D" w14:textId="38E58F15" w:rsidR="00BC08A5" w:rsidRDefault="00BC08A5" w:rsidP="00B42B99">
      <w:pPr>
        <w:pStyle w:val="NoSpacing"/>
        <w:numPr>
          <w:ilvl w:val="0"/>
          <w:numId w:val="182"/>
        </w:numPr>
        <w:rPr>
          <w:noProof/>
        </w:rPr>
      </w:pPr>
      <w:r>
        <w:rPr>
          <w:noProof/>
        </w:rPr>
        <w:t>An image is a copy of a VM or a template for creating a VM , which might contain an OS , data files and applications</w:t>
      </w:r>
      <w:r w:rsidR="002277AD">
        <w:rPr>
          <w:noProof/>
        </w:rPr>
        <w:t>. Using custom images we can create VMs</w:t>
      </w:r>
      <w:r w:rsidR="004D67BB">
        <w:rPr>
          <w:noProof/>
        </w:rPr>
        <w:t>.</w:t>
      </w:r>
    </w:p>
    <w:p w14:paraId="25E45860" w14:textId="715688B0" w:rsidR="004D67BB" w:rsidRDefault="004D67BB" w:rsidP="00B42B99">
      <w:pPr>
        <w:pStyle w:val="NoSpacing"/>
        <w:numPr>
          <w:ilvl w:val="0"/>
          <w:numId w:val="182"/>
        </w:numPr>
      </w:pPr>
      <w:r>
        <w:t xml:space="preserve">For example – Let’s say we have a VM </w:t>
      </w:r>
      <w:r w:rsidRPr="00001085">
        <w:t xml:space="preserve">which has some data </w:t>
      </w:r>
      <w:r>
        <w:t xml:space="preserve">and </w:t>
      </w:r>
      <w:r w:rsidRPr="00001085">
        <w:t>application installed</w:t>
      </w:r>
      <w:r>
        <w:t>. To provision identical VM which will have same data and applications already installed</w:t>
      </w:r>
    </w:p>
    <w:p w14:paraId="77F81C6C" w14:textId="3AF89323" w:rsidR="004D67BB" w:rsidRDefault="004D67BB" w:rsidP="00B42B99">
      <w:pPr>
        <w:pStyle w:val="NoSpacing"/>
        <w:numPr>
          <w:ilvl w:val="0"/>
          <w:numId w:val="182"/>
        </w:numPr>
      </w:pPr>
      <w:r>
        <w:t>For such scenario – we create a base image from the VM which then used to create identical VMs</w:t>
      </w:r>
      <w:r w:rsidR="00CB5353">
        <w:t>.</w:t>
      </w:r>
    </w:p>
    <w:p w14:paraId="6D316DB8" w14:textId="3EB2EEFD" w:rsidR="00CB5353" w:rsidRDefault="00CB5353" w:rsidP="00CB5353">
      <w:pPr>
        <w:pStyle w:val="NoSpacing"/>
      </w:pPr>
    </w:p>
    <w:p w14:paraId="59AEDFBC" w14:textId="77777777" w:rsidR="004D67BB" w:rsidRDefault="004D67BB" w:rsidP="004D67BB">
      <w:pPr>
        <w:pStyle w:val="NoSpacing"/>
        <w:rPr>
          <w:noProof/>
        </w:rPr>
      </w:pPr>
    </w:p>
    <w:p w14:paraId="71EEA429" w14:textId="77777777" w:rsidR="00BC08A5" w:rsidRDefault="00BC08A5" w:rsidP="006B0E26">
      <w:pPr>
        <w:pStyle w:val="NoSpacing"/>
        <w:jc w:val="center"/>
        <w:rPr>
          <w:noProof/>
        </w:rPr>
      </w:pPr>
    </w:p>
    <w:p w14:paraId="303E54BF" w14:textId="64237DC8" w:rsidR="00A9346E" w:rsidRDefault="00A9346E" w:rsidP="006B0E26">
      <w:pPr>
        <w:pStyle w:val="NoSpacing"/>
        <w:jc w:val="center"/>
      </w:pPr>
    </w:p>
    <w:p w14:paraId="42CF1D7B" w14:textId="19AE21DD" w:rsidR="00BC08A5" w:rsidRDefault="00BC08A5" w:rsidP="00BC08A5">
      <w:pPr>
        <w:pStyle w:val="NoSpacing"/>
      </w:pPr>
      <w:r>
        <w:rPr>
          <w:noProof/>
        </w:rPr>
        <w:lastRenderedPageBreak/>
        <w:drawing>
          <wp:inline distT="0" distB="0" distL="0" distR="0" wp14:anchorId="4855D4C1" wp14:editId="7DE7C65A">
            <wp:extent cx="6566170" cy="2850858"/>
            <wp:effectExtent l="19050" t="19050" r="25400" b="260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573203" cy="2853911"/>
                    </a:xfrm>
                    <a:prstGeom prst="rect">
                      <a:avLst/>
                    </a:prstGeom>
                    <a:ln>
                      <a:solidFill>
                        <a:schemeClr val="accent1"/>
                      </a:solidFill>
                    </a:ln>
                  </pic:spPr>
                </pic:pic>
              </a:graphicData>
            </a:graphic>
          </wp:inline>
        </w:drawing>
      </w:r>
    </w:p>
    <w:p w14:paraId="36BA9EBC" w14:textId="382202C7" w:rsidR="004A31FF" w:rsidRDefault="00CB5353" w:rsidP="00B42B99">
      <w:pPr>
        <w:pStyle w:val="NoSpacing"/>
        <w:numPr>
          <w:ilvl w:val="0"/>
          <w:numId w:val="183"/>
        </w:numPr>
      </w:pPr>
      <w:r>
        <w:t>After creating the image – we can place the image in Azure compute gallery.</w:t>
      </w:r>
    </w:p>
    <w:p w14:paraId="53B33E48" w14:textId="495D15C4" w:rsidR="00AF0CB2" w:rsidRDefault="00CB5353" w:rsidP="00B42B99">
      <w:pPr>
        <w:pStyle w:val="NoSpacing"/>
        <w:numPr>
          <w:ilvl w:val="0"/>
          <w:numId w:val="183"/>
        </w:numPr>
      </w:pPr>
      <w:r>
        <w:t xml:space="preserve">The Azure compute gallery can be shared – so that </w:t>
      </w:r>
      <w:r w:rsidR="00B95C07">
        <w:t>another</w:t>
      </w:r>
      <w:r>
        <w:t xml:space="preserve"> user can use the image to create a </w:t>
      </w:r>
      <w:r w:rsidR="00AF0CB2">
        <w:t>VMs</w:t>
      </w:r>
    </w:p>
    <w:p w14:paraId="0BD15367" w14:textId="0AD8533F" w:rsidR="00CB5353" w:rsidRDefault="00AF0CB2" w:rsidP="00711177">
      <w:pPr>
        <w:pStyle w:val="Heading4"/>
      </w:pPr>
      <w:r>
        <w:t>TYPES OF CUSTOM IMAGES</w:t>
      </w:r>
    </w:p>
    <w:p w14:paraId="776EAA27" w14:textId="7222C1F9" w:rsidR="00AF0CB2" w:rsidRPr="00646B74" w:rsidRDefault="00AF0CB2" w:rsidP="00B42B99">
      <w:pPr>
        <w:pStyle w:val="NoSpacing"/>
        <w:numPr>
          <w:ilvl w:val="0"/>
          <w:numId w:val="184"/>
        </w:numPr>
        <w:rPr>
          <w:color w:val="C00000"/>
        </w:rPr>
      </w:pPr>
      <w:r w:rsidRPr="00646B74">
        <w:rPr>
          <w:color w:val="C00000"/>
        </w:rPr>
        <w:t>SPECIALIZED VM IMAGES</w:t>
      </w:r>
    </w:p>
    <w:p w14:paraId="3A7853BC" w14:textId="0573C97E" w:rsidR="00AF0CB2" w:rsidRPr="00646B74" w:rsidRDefault="00AF0CB2" w:rsidP="00B42B99">
      <w:pPr>
        <w:pStyle w:val="NoSpacing"/>
        <w:numPr>
          <w:ilvl w:val="0"/>
          <w:numId w:val="184"/>
        </w:numPr>
        <w:rPr>
          <w:color w:val="C00000"/>
        </w:rPr>
      </w:pPr>
      <w:r w:rsidRPr="00646B74">
        <w:rPr>
          <w:color w:val="C00000"/>
        </w:rPr>
        <w:t>GENERALIZED VM IMAGES</w:t>
      </w:r>
    </w:p>
    <w:tbl>
      <w:tblPr>
        <w:tblStyle w:val="TableGrid"/>
        <w:tblW w:w="0" w:type="auto"/>
        <w:tblLook w:val="04A0" w:firstRow="1" w:lastRow="0" w:firstColumn="1" w:lastColumn="0" w:noHBand="0" w:noVBand="1"/>
      </w:tblPr>
      <w:tblGrid>
        <w:gridCol w:w="5395"/>
        <w:gridCol w:w="5395"/>
      </w:tblGrid>
      <w:tr w:rsidR="00790AC1" w14:paraId="7F723397" w14:textId="77777777" w:rsidTr="00790AC1">
        <w:tc>
          <w:tcPr>
            <w:tcW w:w="5395" w:type="dxa"/>
          </w:tcPr>
          <w:p w14:paraId="548FA104" w14:textId="32F63A20" w:rsidR="00790AC1" w:rsidRPr="00790AC1" w:rsidRDefault="00790AC1" w:rsidP="00790AC1">
            <w:pPr>
              <w:rPr>
                <w:b/>
                <w:bCs/>
              </w:rPr>
            </w:pPr>
            <w:r w:rsidRPr="00790AC1">
              <w:rPr>
                <w:b/>
                <w:bCs/>
              </w:rPr>
              <w:t>SPECIALIZED VM IMAGES</w:t>
            </w:r>
          </w:p>
        </w:tc>
        <w:tc>
          <w:tcPr>
            <w:tcW w:w="5395" w:type="dxa"/>
          </w:tcPr>
          <w:p w14:paraId="25210965" w14:textId="2B20AACE" w:rsidR="00790AC1" w:rsidRPr="00790AC1" w:rsidRDefault="00790AC1" w:rsidP="00790AC1">
            <w:pPr>
              <w:rPr>
                <w:b/>
                <w:bCs/>
              </w:rPr>
            </w:pPr>
            <w:r w:rsidRPr="00790AC1">
              <w:rPr>
                <w:b/>
                <w:bCs/>
              </w:rPr>
              <w:t>GENERALIZED VM IMAGES</w:t>
            </w:r>
          </w:p>
        </w:tc>
      </w:tr>
      <w:tr w:rsidR="00790AC1" w14:paraId="14407D8B" w14:textId="77777777" w:rsidTr="00790AC1">
        <w:tc>
          <w:tcPr>
            <w:tcW w:w="5395" w:type="dxa"/>
          </w:tcPr>
          <w:p w14:paraId="5B322822" w14:textId="0184B20D" w:rsidR="00790AC1" w:rsidRDefault="00790AC1" w:rsidP="00790AC1">
            <w:r>
              <w:t>Information about specific users and machine information is retained</w:t>
            </w:r>
          </w:p>
        </w:tc>
        <w:tc>
          <w:tcPr>
            <w:tcW w:w="5395" w:type="dxa"/>
          </w:tcPr>
          <w:p w14:paraId="2E3A78FE" w14:textId="6584D39B" w:rsidR="00790AC1" w:rsidRDefault="00790AC1" w:rsidP="00790AC1">
            <w:r>
              <w:t xml:space="preserve">Information about specific users and machine information is removed </w:t>
            </w:r>
          </w:p>
        </w:tc>
      </w:tr>
      <w:tr w:rsidR="00790AC1" w14:paraId="4BA0C5AB" w14:textId="77777777" w:rsidTr="00790AC1">
        <w:tc>
          <w:tcPr>
            <w:tcW w:w="5395" w:type="dxa"/>
          </w:tcPr>
          <w:p w14:paraId="15AAB206" w14:textId="683B132C" w:rsidR="00790AC1" w:rsidRDefault="00790AC1" w:rsidP="00790AC1">
            <w:r>
              <w:t xml:space="preserve">VM created using Specialized VM images will have same computer name and admin user information </w:t>
            </w:r>
          </w:p>
        </w:tc>
        <w:tc>
          <w:tcPr>
            <w:tcW w:w="5395" w:type="dxa"/>
          </w:tcPr>
          <w:p w14:paraId="507C4CF2" w14:textId="35D1A2E7" w:rsidR="00790AC1" w:rsidRDefault="00790AC1" w:rsidP="00790AC1">
            <w:r>
              <w:t>Here we perform a process of generalization. The original VM is unusable after we perform generalization.</w:t>
            </w:r>
          </w:p>
        </w:tc>
      </w:tr>
    </w:tbl>
    <w:p w14:paraId="46058DBC" w14:textId="23567D08" w:rsidR="00790AC1" w:rsidRDefault="009127E6" w:rsidP="00711177">
      <w:pPr>
        <w:pStyle w:val="Heading4"/>
      </w:pPr>
      <w:r>
        <w:t>CREATING A SPECIALIZED IMAGE</w:t>
      </w:r>
    </w:p>
    <w:p w14:paraId="5A2FB477" w14:textId="1414AD72" w:rsidR="00B95C07" w:rsidRDefault="00B95C07" w:rsidP="00B95C07">
      <w:pPr>
        <w:pStyle w:val="NoSpacing"/>
      </w:pPr>
      <w:r>
        <w:t xml:space="preserve">Let say we have a VM which has following applications and data in place </w:t>
      </w:r>
    </w:p>
    <w:p w14:paraId="7B522564" w14:textId="6ECB66DC" w:rsidR="00B95C07" w:rsidRDefault="00B95C07" w:rsidP="00B42B99">
      <w:pPr>
        <w:pStyle w:val="NoSpacing"/>
        <w:numPr>
          <w:ilvl w:val="0"/>
          <w:numId w:val="185"/>
        </w:numPr>
      </w:pPr>
      <w:r>
        <w:t>IIS installed (with custom welcome page)</w:t>
      </w:r>
    </w:p>
    <w:p w14:paraId="068B8BC5" w14:textId="0C36030E" w:rsidR="00B95C07" w:rsidRDefault="00B95C07" w:rsidP="00B42B99">
      <w:pPr>
        <w:pStyle w:val="NoSpacing"/>
        <w:numPr>
          <w:ilvl w:val="0"/>
          <w:numId w:val="185"/>
        </w:numPr>
      </w:pPr>
      <w:r>
        <w:t>Data disk attached</w:t>
      </w:r>
    </w:p>
    <w:p w14:paraId="7A46C946" w14:textId="6D8A0793" w:rsidR="00B95C07" w:rsidRDefault="00B95C07" w:rsidP="00B42B99">
      <w:pPr>
        <w:pStyle w:val="NoSpacing"/>
        <w:numPr>
          <w:ilvl w:val="0"/>
          <w:numId w:val="185"/>
        </w:numPr>
      </w:pPr>
      <w:r>
        <w:t xml:space="preserve">Data </w:t>
      </w:r>
      <w:r w:rsidR="003F7B1E">
        <w:t>file (</w:t>
      </w:r>
      <w:r>
        <w:t xml:space="preserve">txt file) in the data disk </w:t>
      </w:r>
    </w:p>
    <w:p w14:paraId="24C6EF08" w14:textId="64A79F38" w:rsidR="00B95C07" w:rsidRDefault="00B95C07" w:rsidP="00B95C07">
      <w:pPr>
        <w:pStyle w:val="NoSpacing"/>
      </w:pPr>
      <w:r>
        <w:t xml:space="preserve">To create </w:t>
      </w:r>
      <w:r w:rsidR="008744DD">
        <w:t>a</w:t>
      </w:r>
      <w:r>
        <w:t xml:space="preserve"> specialized image out of this VM </w:t>
      </w:r>
      <w:r w:rsidR="003F7B1E">
        <w:sym w:font="Wingdings" w:char="F0E0"/>
      </w:r>
      <w:r w:rsidR="003F7B1E">
        <w:t xml:space="preserve"> Go to the VM </w:t>
      </w:r>
      <w:r w:rsidR="003F7B1E">
        <w:sym w:font="Wingdings" w:char="F0E0"/>
      </w:r>
      <w:r w:rsidR="003F7B1E">
        <w:t xml:space="preserve"> Capture</w:t>
      </w:r>
    </w:p>
    <w:tbl>
      <w:tblPr>
        <w:tblStyle w:val="TableGrid"/>
        <w:tblW w:w="0" w:type="auto"/>
        <w:tblLook w:val="04A0" w:firstRow="1" w:lastRow="0" w:firstColumn="1" w:lastColumn="0" w:noHBand="0" w:noVBand="1"/>
      </w:tblPr>
      <w:tblGrid>
        <w:gridCol w:w="355"/>
        <w:gridCol w:w="10435"/>
      </w:tblGrid>
      <w:tr w:rsidR="0070249D" w14:paraId="72882638" w14:textId="77777777" w:rsidTr="0070249D">
        <w:tc>
          <w:tcPr>
            <w:tcW w:w="355" w:type="dxa"/>
          </w:tcPr>
          <w:p w14:paraId="1D201F12" w14:textId="3547F888" w:rsidR="0070249D" w:rsidRDefault="0070249D" w:rsidP="00B95C07">
            <w:pPr>
              <w:pStyle w:val="NoSpacing"/>
            </w:pPr>
            <w:r>
              <w:t>1</w:t>
            </w:r>
          </w:p>
        </w:tc>
        <w:tc>
          <w:tcPr>
            <w:tcW w:w="10435" w:type="dxa"/>
          </w:tcPr>
          <w:p w14:paraId="5EEA5DD1" w14:textId="77777777" w:rsidR="0070249D" w:rsidRDefault="0070249D" w:rsidP="0070249D">
            <w:pPr>
              <w:pStyle w:val="NoSpacing"/>
            </w:pPr>
            <w:r>
              <w:t xml:space="preserve">Image can be </w:t>
            </w:r>
          </w:p>
          <w:p w14:paraId="0AC215D0" w14:textId="7A050BBA" w:rsidR="0070249D" w:rsidRPr="00D64748" w:rsidRDefault="00D64748" w:rsidP="00B42B99">
            <w:pPr>
              <w:pStyle w:val="NoSpacing"/>
              <w:numPr>
                <w:ilvl w:val="0"/>
                <w:numId w:val="186"/>
              </w:numPr>
              <w:rPr>
                <w:b/>
                <w:bCs/>
              </w:rPr>
            </w:pPr>
            <w:r w:rsidRPr="00D64748">
              <w:rPr>
                <w:b/>
                <w:bCs/>
              </w:rPr>
              <w:t>PART OF AZURE COMPUTE GALLERY</w:t>
            </w:r>
          </w:p>
          <w:p w14:paraId="220FF5F6" w14:textId="77777777" w:rsidR="009C414D" w:rsidRDefault="00D64748" w:rsidP="00B42B99">
            <w:pPr>
              <w:pStyle w:val="NoSpacing"/>
              <w:numPr>
                <w:ilvl w:val="0"/>
                <w:numId w:val="186"/>
              </w:numPr>
            </w:pPr>
            <w:r w:rsidRPr="00D64748">
              <w:rPr>
                <w:b/>
                <w:bCs/>
              </w:rPr>
              <w:t>MANAGED IMAGE</w:t>
            </w:r>
            <w:r>
              <w:t xml:space="preserve"> </w:t>
            </w:r>
            <w:r w:rsidR="00F53263">
              <w:t xml:space="preserve">– </w:t>
            </w:r>
          </w:p>
          <w:p w14:paraId="7454C14A" w14:textId="67C1FC2F" w:rsidR="009C414D" w:rsidRDefault="00F53263" w:rsidP="00B42B99">
            <w:pPr>
              <w:pStyle w:val="NoSpacing"/>
              <w:numPr>
                <w:ilvl w:val="1"/>
                <w:numId w:val="186"/>
              </w:numPr>
            </w:pPr>
            <w:r>
              <w:t xml:space="preserve">To create a managed </w:t>
            </w:r>
            <w:r w:rsidR="009C414D">
              <w:t>image,</w:t>
            </w:r>
            <w:r>
              <w:t xml:space="preserve"> we need to generalize the </w:t>
            </w:r>
            <w:r w:rsidR="00E728F6">
              <w:t xml:space="preserve">underlying </w:t>
            </w:r>
            <w:r>
              <w:t>VM.</w:t>
            </w:r>
          </w:p>
        </w:tc>
      </w:tr>
      <w:tr w:rsidR="0070249D" w14:paraId="1CFD8DF9" w14:textId="77777777" w:rsidTr="0070249D">
        <w:tc>
          <w:tcPr>
            <w:tcW w:w="355" w:type="dxa"/>
          </w:tcPr>
          <w:p w14:paraId="59534B61" w14:textId="463C3A3C" w:rsidR="0070249D" w:rsidRDefault="0070249D" w:rsidP="00B95C07">
            <w:pPr>
              <w:pStyle w:val="NoSpacing"/>
            </w:pPr>
            <w:r>
              <w:t>2</w:t>
            </w:r>
          </w:p>
        </w:tc>
        <w:tc>
          <w:tcPr>
            <w:tcW w:w="10435" w:type="dxa"/>
          </w:tcPr>
          <w:p w14:paraId="6B7FB2DC" w14:textId="07143B7B" w:rsidR="0070249D" w:rsidRDefault="0070249D" w:rsidP="0070249D">
            <w:pPr>
              <w:pStyle w:val="NoSpacing"/>
            </w:pPr>
            <w:r>
              <w:t>Name of the compute gallery</w:t>
            </w:r>
          </w:p>
        </w:tc>
      </w:tr>
      <w:tr w:rsidR="0070249D" w14:paraId="078AC954" w14:textId="77777777" w:rsidTr="0070249D">
        <w:tc>
          <w:tcPr>
            <w:tcW w:w="355" w:type="dxa"/>
          </w:tcPr>
          <w:p w14:paraId="44C3600F" w14:textId="725A45EC" w:rsidR="0070249D" w:rsidRDefault="0070249D" w:rsidP="00B95C07">
            <w:pPr>
              <w:pStyle w:val="NoSpacing"/>
            </w:pPr>
            <w:r>
              <w:t>3</w:t>
            </w:r>
          </w:p>
        </w:tc>
        <w:tc>
          <w:tcPr>
            <w:tcW w:w="10435" w:type="dxa"/>
          </w:tcPr>
          <w:p w14:paraId="1648F279" w14:textId="7CEA18E8" w:rsidR="0070249D" w:rsidRDefault="0070249D" w:rsidP="0070249D">
            <w:pPr>
              <w:pStyle w:val="NoSpacing"/>
            </w:pPr>
            <w:r>
              <w:t>Name of the image</w:t>
            </w:r>
          </w:p>
        </w:tc>
      </w:tr>
      <w:tr w:rsidR="0070249D" w14:paraId="551F89BC" w14:textId="77777777" w:rsidTr="0070249D">
        <w:tc>
          <w:tcPr>
            <w:tcW w:w="355" w:type="dxa"/>
          </w:tcPr>
          <w:p w14:paraId="6AD55D35" w14:textId="6893438B" w:rsidR="0070249D" w:rsidRDefault="0070249D" w:rsidP="00B95C07">
            <w:pPr>
              <w:pStyle w:val="NoSpacing"/>
            </w:pPr>
            <w:r>
              <w:t xml:space="preserve">4 </w:t>
            </w:r>
          </w:p>
        </w:tc>
        <w:tc>
          <w:tcPr>
            <w:tcW w:w="10435" w:type="dxa"/>
          </w:tcPr>
          <w:p w14:paraId="1665A960" w14:textId="22170169" w:rsidR="0070249D" w:rsidRDefault="0070249D" w:rsidP="0070249D">
            <w:pPr>
              <w:pStyle w:val="NoSpacing"/>
            </w:pPr>
            <w:r>
              <w:t>Version Number of the image</w:t>
            </w:r>
          </w:p>
        </w:tc>
      </w:tr>
      <w:tr w:rsidR="0070249D" w14:paraId="52E73D66" w14:textId="77777777" w:rsidTr="0070249D">
        <w:tc>
          <w:tcPr>
            <w:tcW w:w="355" w:type="dxa"/>
          </w:tcPr>
          <w:p w14:paraId="6E73B123" w14:textId="0C2B5C4E" w:rsidR="0070249D" w:rsidRDefault="0070249D" w:rsidP="00B95C07">
            <w:pPr>
              <w:pStyle w:val="NoSpacing"/>
            </w:pPr>
            <w:r>
              <w:t>5</w:t>
            </w:r>
          </w:p>
        </w:tc>
        <w:tc>
          <w:tcPr>
            <w:tcW w:w="10435" w:type="dxa"/>
          </w:tcPr>
          <w:p w14:paraId="675F6D0B" w14:textId="61DD2BB0" w:rsidR="0070249D" w:rsidRDefault="0070249D" w:rsidP="0070249D">
            <w:pPr>
              <w:pStyle w:val="NoSpacing"/>
            </w:pPr>
            <w:r>
              <w:t>Storage for the image</w:t>
            </w:r>
          </w:p>
        </w:tc>
      </w:tr>
    </w:tbl>
    <w:p w14:paraId="63B607EA" w14:textId="77777777" w:rsidR="007104E0" w:rsidRDefault="0070249D" w:rsidP="00B42B99">
      <w:pPr>
        <w:pStyle w:val="NoSpacing"/>
        <w:numPr>
          <w:ilvl w:val="0"/>
          <w:numId w:val="187"/>
        </w:numPr>
      </w:pPr>
      <w:r>
        <w:t>In the creation process of the custom image – the VM is first stopped and then a snapshot of the VM is taken</w:t>
      </w:r>
    </w:p>
    <w:p w14:paraId="6E1CB9AE" w14:textId="25627230" w:rsidR="007104E0" w:rsidRDefault="0070249D" w:rsidP="00B42B99">
      <w:pPr>
        <w:pStyle w:val="NoSpacing"/>
        <w:numPr>
          <w:ilvl w:val="0"/>
          <w:numId w:val="187"/>
        </w:numPr>
      </w:pPr>
      <w:r>
        <w:t xml:space="preserve">Note – We should create </w:t>
      </w:r>
      <w:r w:rsidR="007104E0">
        <w:t>i</w:t>
      </w:r>
      <w:r>
        <w:t xml:space="preserve">mage </w:t>
      </w:r>
      <w:r w:rsidR="007104E0">
        <w:t>– we have to make sure all the process of VM or the VM is in stopped state</w:t>
      </w:r>
    </w:p>
    <w:p w14:paraId="4CC365EA" w14:textId="149C963C" w:rsidR="00091488" w:rsidRDefault="00091488" w:rsidP="00B42B99">
      <w:pPr>
        <w:pStyle w:val="NoSpacing"/>
        <w:numPr>
          <w:ilvl w:val="0"/>
          <w:numId w:val="187"/>
        </w:numPr>
      </w:pPr>
      <w:r>
        <w:t xml:space="preserve">When we create </w:t>
      </w:r>
      <w:r w:rsidR="00D32E53">
        <w:t>a specialized</w:t>
      </w:r>
      <w:r>
        <w:t xml:space="preserve"> VM from a base </w:t>
      </w:r>
      <w:r w:rsidR="00765B68">
        <w:t>VM.</w:t>
      </w:r>
      <w:r>
        <w:t xml:space="preserve"> There will be no impact of the Base VM.</w:t>
      </w:r>
    </w:p>
    <w:p w14:paraId="1F2E892B" w14:textId="5EAD84C4" w:rsidR="008744DD" w:rsidRDefault="0070249D" w:rsidP="00AA4D3F">
      <w:pPr>
        <w:pStyle w:val="NoSpacing"/>
        <w:ind w:left="360"/>
        <w:jc w:val="center"/>
      </w:pPr>
      <w:r>
        <w:rPr>
          <w:noProof/>
        </w:rPr>
        <w:lastRenderedPageBreak/>
        <w:drawing>
          <wp:inline distT="0" distB="0" distL="0" distR="0" wp14:anchorId="5373CAE1" wp14:editId="4EC422B3">
            <wp:extent cx="5953125" cy="7791450"/>
            <wp:effectExtent l="19050" t="19050" r="28575" b="190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53125" cy="7791450"/>
                    </a:xfrm>
                    <a:prstGeom prst="rect">
                      <a:avLst/>
                    </a:prstGeom>
                    <a:ln>
                      <a:solidFill>
                        <a:schemeClr val="accent1"/>
                      </a:solidFill>
                    </a:ln>
                  </pic:spPr>
                </pic:pic>
              </a:graphicData>
            </a:graphic>
          </wp:inline>
        </w:drawing>
      </w:r>
    </w:p>
    <w:p w14:paraId="2D370257" w14:textId="350EAF8E" w:rsidR="009127E6" w:rsidRDefault="009127E6" w:rsidP="00711177">
      <w:pPr>
        <w:pStyle w:val="Heading4"/>
      </w:pPr>
      <w:r>
        <w:t xml:space="preserve">CREATING A VM </w:t>
      </w:r>
      <w:r w:rsidR="000F555E">
        <w:t xml:space="preserve">/ VM SCALE SET </w:t>
      </w:r>
      <w:r>
        <w:t>FRO</w:t>
      </w:r>
      <w:r w:rsidR="000F555E">
        <w:t xml:space="preserve">M </w:t>
      </w:r>
      <w:r>
        <w:t>THE CUSTOM IMAGE</w:t>
      </w:r>
      <w:r w:rsidR="00A71503">
        <w:t xml:space="preserve"> (SPECIALIZED)</w:t>
      </w:r>
    </w:p>
    <w:p w14:paraId="11BA6521" w14:textId="6DCD8608" w:rsidR="00672AEE" w:rsidRDefault="00672AEE" w:rsidP="00B42B99">
      <w:pPr>
        <w:pStyle w:val="NoSpacing"/>
        <w:numPr>
          <w:ilvl w:val="0"/>
          <w:numId w:val="188"/>
        </w:numPr>
        <w:rPr>
          <w:noProof/>
        </w:rPr>
      </w:pPr>
      <w:r>
        <w:rPr>
          <w:noProof/>
        </w:rPr>
        <w:t>We can create VM or VM scale set using the custom image</w:t>
      </w:r>
    </w:p>
    <w:p w14:paraId="009BCA42" w14:textId="77777777" w:rsidR="00672AEE" w:rsidRDefault="00672AEE" w:rsidP="00672AEE">
      <w:pPr>
        <w:pStyle w:val="NoSpacing"/>
        <w:rPr>
          <w:noProof/>
        </w:rPr>
      </w:pPr>
    </w:p>
    <w:p w14:paraId="006A2AAC" w14:textId="39621DC1" w:rsidR="009127E6" w:rsidRDefault="000F555E" w:rsidP="00672AEE">
      <w:pPr>
        <w:pStyle w:val="NoSpacing"/>
        <w:jc w:val="center"/>
      </w:pPr>
      <w:r>
        <w:rPr>
          <w:noProof/>
        </w:rPr>
        <w:lastRenderedPageBreak/>
        <w:drawing>
          <wp:inline distT="0" distB="0" distL="0" distR="0" wp14:anchorId="4A0AC7A9" wp14:editId="2F1EF2BE">
            <wp:extent cx="6050604" cy="3195615"/>
            <wp:effectExtent l="19050" t="19050" r="26670" b="2413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062888" cy="3202103"/>
                    </a:xfrm>
                    <a:prstGeom prst="rect">
                      <a:avLst/>
                    </a:prstGeom>
                    <a:ln>
                      <a:solidFill>
                        <a:schemeClr val="accent1"/>
                      </a:solidFill>
                    </a:ln>
                  </pic:spPr>
                </pic:pic>
              </a:graphicData>
            </a:graphic>
          </wp:inline>
        </w:drawing>
      </w:r>
    </w:p>
    <w:p w14:paraId="3745A0EF" w14:textId="1E066905" w:rsidR="00672AEE" w:rsidRPr="0010794E" w:rsidRDefault="00672AEE" w:rsidP="00672AEE">
      <w:pPr>
        <w:pStyle w:val="NoSpacing"/>
        <w:pBdr>
          <w:bottom w:val="single" w:sz="6" w:space="1" w:color="auto"/>
        </w:pBdr>
        <w:rPr>
          <w:noProof/>
          <w:color w:val="C00000"/>
        </w:rPr>
      </w:pPr>
      <w:r w:rsidRPr="0010794E">
        <w:rPr>
          <w:noProof/>
          <w:color w:val="C00000"/>
        </w:rPr>
        <w:t>FROM CREATE VM OPTION</w:t>
      </w:r>
    </w:p>
    <w:p w14:paraId="5FCCA518" w14:textId="77777777" w:rsidR="00672AEE" w:rsidRDefault="00672AEE" w:rsidP="00672AEE">
      <w:pPr>
        <w:pStyle w:val="NoSpacing"/>
        <w:rPr>
          <w:noProof/>
        </w:rPr>
      </w:pPr>
    </w:p>
    <w:p w14:paraId="041C3E06" w14:textId="053BBCF5" w:rsidR="00672AEE" w:rsidRDefault="00672AEE" w:rsidP="008A5182">
      <w:pPr>
        <w:pStyle w:val="NoSpacing"/>
        <w:jc w:val="center"/>
      </w:pPr>
      <w:r>
        <w:rPr>
          <w:noProof/>
        </w:rPr>
        <w:drawing>
          <wp:inline distT="0" distB="0" distL="0" distR="0" wp14:anchorId="1CBCB587" wp14:editId="59EE488F">
            <wp:extent cx="6592632" cy="1060315"/>
            <wp:effectExtent l="19050" t="19050" r="17780" b="260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613869" cy="1063731"/>
                    </a:xfrm>
                    <a:prstGeom prst="rect">
                      <a:avLst/>
                    </a:prstGeom>
                    <a:ln>
                      <a:solidFill>
                        <a:schemeClr val="accent1"/>
                      </a:solidFill>
                    </a:ln>
                  </pic:spPr>
                </pic:pic>
              </a:graphicData>
            </a:graphic>
          </wp:inline>
        </w:drawing>
      </w:r>
    </w:p>
    <w:p w14:paraId="4D3DABD0" w14:textId="78EEF285" w:rsidR="00672AEE" w:rsidRPr="009127E6" w:rsidRDefault="00672AEE" w:rsidP="008A5182">
      <w:pPr>
        <w:pStyle w:val="NoSpacing"/>
        <w:jc w:val="center"/>
      </w:pPr>
      <w:r>
        <w:rPr>
          <w:noProof/>
        </w:rPr>
        <w:drawing>
          <wp:inline distT="0" distB="0" distL="0" distR="0" wp14:anchorId="01DAC80A" wp14:editId="7A49D19E">
            <wp:extent cx="6449438" cy="1174634"/>
            <wp:effectExtent l="19050" t="19050" r="8890" b="260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74717" cy="1179238"/>
                    </a:xfrm>
                    <a:prstGeom prst="rect">
                      <a:avLst/>
                    </a:prstGeom>
                    <a:ln>
                      <a:solidFill>
                        <a:schemeClr val="accent1"/>
                      </a:solidFill>
                    </a:ln>
                  </pic:spPr>
                </pic:pic>
              </a:graphicData>
            </a:graphic>
          </wp:inline>
        </w:drawing>
      </w:r>
    </w:p>
    <w:p w14:paraId="442D8C97" w14:textId="3D24424A" w:rsidR="00A71503" w:rsidRDefault="00A71503" w:rsidP="00711177">
      <w:pPr>
        <w:pStyle w:val="Heading4"/>
      </w:pPr>
      <w:r>
        <w:t>CREATING A GENERALIZED IMAGE</w:t>
      </w:r>
    </w:p>
    <w:p w14:paraId="00AD8396" w14:textId="25427428" w:rsidR="00790AC1" w:rsidRDefault="00D32E53" w:rsidP="00B42B99">
      <w:pPr>
        <w:pStyle w:val="NoSpacing"/>
        <w:numPr>
          <w:ilvl w:val="0"/>
          <w:numId w:val="188"/>
        </w:numPr>
      </w:pPr>
      <w:r>
        <w:t>When we do generalization of a VM – the base VM becomes unusable</w:t>
      </w:r>
    </w:p>
    <w:p w14:paraId="016EDA22" w14:textId="7A3017D3" w:rsidR="00D32E53" w:rsidRDefault="00934372" w:rsidP="00B42B99">
      <w:pPr>
        <w:pStyle w:val="NoSpacing"/>
        <w:numPr>
          <w:ilvl w:val="0"/>
          <w:numId w:val="188"/>
        </w:numPr>
      </w:pPr>
      <w:r>
        <w:t>To generalize the VM – We need to start the system preparation tool</w:t>
      </w:r>
      <w:r w:rsidR="00EC3B0A">
        <w:t xml:space="preserve"> </w:t>
      </w:r>
      <w:r w:rsidR="00EC3B0A">
        <w:sym w:font="Wingdings" w:char="F0E0"/>
      </w:r>
      <w:r w:rsidR="00EC3B0A">
        <w:t xml:space="preserve"> Run Command</w:t>
      </w:r>
      <w:r w:rsidR="00EC3B0A">
        <w:sym w:font="Wingdings" w:char="F0E0"/>
      </w:r>
      <w:r w:rsidR="00EC3B0A">
        <w:t xml:space="preserve"> type </w:t>
      </w:r>
      <w:r w:rsidRPr="00934372">
        <w:rPr>
          <w:b/>
          <w:bCs/>
          <w:i/>
          <w:iCs/>
        </w:rPr>
        <w:t>sysprep</w:t>
      </w:r>
      <w:r w:rsidR="008E3BAC">
        <w:t xml:space="preserve"> </w:t>
      </w:r>
    </w:p>
    <w:tbl>
      <w:tblPr>
        <w:tblStyle w:val="TableGrid"/>
        <w:tblW w:w="0" w:type="auto"/>
        <w:tblLook w:val="04A0" w:firstRow="1" w:lastRow="0" w:firstColumn="1" w:lastColumn="0" w:noHBand="0" w:noVBand="1"/>
      </w:tblPr>
      <w:tblGrid>
        <w:gridCol w:w="3535"/>
        <w:gridCol w:w="7255"/>
      </w:tblGrid>
      <w:tr w:rsidR="00405A63" w14:paraId="1007C419" w14:textId="77777777" w:rsidTr="009D435D">
        <w:tc>
          <w:tcPr>
            <w:tcW w:w="3145" w:type="dxa"/>
          </w:tcPr>
          <w:p w14:paraId="02A195E8" w14:textId="4346EE02" w:rsidR="009D435D" w:rsidRDefault="009D435D" w:rsidP="009D435D">
            <w:pPr>
              <w:pStyle w:val="NoSpacing"/>
            </w:pPr>
            <w:r>
              <w:rPr>
                <w:noProof/>
              </w:rPr>
              <w:drawing>
                <wp:inline distT="0" distB="0" distL="0" distR="0" wp14:anchorId="1325A962" wp14:editId="407E28D9">
                  <wp:extent cx="1847634" cy="1122045"/>
                  <wp:effectExtent l="0" t="0" r="635"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59382" cy="1129179"/>
                          </a:xfrm>
                          <a:prstGeom prst="rect">
                            <a:avLst/>
                          </a:prstGeom>
                        </pic:spPr>
                      </pic:pic>
                    </a:graphicData>
                  </a:graphic>
                </wp:inline>
              </w:drawing>
            </w:r>
          </w:p>
        </w:tc>
        <w:tc>
          <w:tcPr>
            <w:tcW w:w="7645" w:type="dxa"/>
          </w:tcPr>
          <w:p w14:paraId="0C00A6B2" w14:textId="08EAD168" w:rsidR="009D435D" w:rsidRDefault="009D435D" w:rsidP="009D435D">
            <w:pPr>
              <w:pStyle w:val="NoSpacing"/>
            </w:pPr>
            <w:r>
              <w:rPr>
                <w:noProof/>
              </w:rPr>
              <w:drawing>
                <wp:inline distT="0" distB="0" distL="0" distR="0" wp14:anchorId="337045D8" wp14:editId="54B66304">
                  <wp:extent cx="4708592" cy="1103529"/>
                  <wp:effectExtent l="19050" t="19050" r="15875" b="209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771541" cy="1118282"/>
                          </a:xfrm>
                          <a:prstGeom prst="rect">
                            <a:avLst/>
                          </a:prstGeom>
                          <a:ln>
                            <a:solidFill>
                              <a:schemeClr val="accent1"/>
                            </a:solidFill>
                          </a:ln>
                        </pic:spPr>
                      </pic:pic>
                    </a:graphicData>
                  </a:graphic>
                </wp:inline>
              </w:drawing>
            </w:r>
          </w:p>
        </w:tc>
      </w:tr>
      <w:tr w:rsidR="00405A63" w14:paraId="5BB09FB3" w14:textId="77777777" w:rsidTr="009D435D">
        <w:tc>
          <w:tcPr>
            <w:tcW w:w="3145" w:type="dxa"/>
          </w:tcPr>
          <w:p w14:paraId="22141E02" w14:textId="1BBF5275" w:rsidR="00405A63" w:rsidRDefault="00405A63" w:rsidP="009D435D">
            <w:pPr>
              <w:pStyle w:val="NoSpacing"/>
              <w:rPr>
                <w:noProof/>
              </w:rPr>
            </w:pPr>
            <w:r>
              <w:rPr>
                <w:noProof/>
              </w:rPr>
              <w:lastRenderedPageBreak/>
              <w:drawing>
                <wp:inline distT="0" distB="0" distL="0" distR="0" wp14:anchorId="15CB0DDA" wp14:editId="230FDEF6">
                  <wp:extent cx="2237361" cy="1730333"/>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43517" cy="1735094"/>
                          </a:xfrm>
                          <a:prstGeom prst="rect">
                            <a:avLst/>
                          </a:prstGeom>
                        </pic:spPr>
                      </pic:pic>
                    </a:graphicData>
                  </a:graphic>
                </wp:inline>
              </w:drawing>
            </w:r>
          </w:p>
        </w:tc>
        <w:tc>
          <w:tcPr>
            <w:tcW w:w="7645" w:type="dxa"/>
          </w:tcPr>
          <w:p w14:paraId="51582B4C" w14:textId="44670533" w:rsidR="00405A63" w:rsidRDefault="00405A63" w:rsidP="00B42B99">
            <w:pPr>
              <w:pStyle w:val="NoSpacing"/>
              <w:numPr>
                <w:ilvl w:val="0"/>
                <w:numId w:val="190"/>
              </w:numPr>
              <w:rPr>
                <w:noProof/>
              </w:rPr>
            </w:pPr>
            <w:r>
              <w:rPr>
                <w:noProof/>
              </w:rPr>
              <w:t xml:space="preserve">This will shutdown the VM </w:t>
            </w:r>
          </w:p>
          <w:p w14:paraId="3F3F4434" w14:textId="330BD515" w:rsidR="00405A63" w:rsidRPr="00247518" w:rsidRDefault="00405A63" w:rsidP="00B42B99">
            <w:pPr>
              <w:pStyle w:val="NoSpacing"/>
              <w:numPr>
                <w:ilvl w:val="0"/>
                <w:numId w:val="190"/>
              </w:numPr>
              <w:rPr>
                <w:i/>
                <w:iCs/>
                <w:noProof/>
              </w:rPr>
            </w:pPr>
            <w:r w:rsidRPr="00247518">
              <w:rPr>
                <w:i/>
                <w:iCs/>
                <w:noProof/>
              </w:rPr>
              <w:t xml:space="preserve">To create image  </w:t>
            </w:r>
            <w:r w:rsidRPr="00247518">
              <w:rPr>
                <w:i/>
                <w:iCs/>
                <w:noProof/>
              </w:rPr>
              <w:sym w:font="Wingdings" w:char="F0E0"/>
            </w:r>
            <w:r w:rsidRPr="00247518">
              <w:rPr>
                <w:i/>
                <w:iCs/>
                <w:noProof/>
              </w:rPr>
              <w:t xml:space="preserve"> Capture</w:t>
            </w:r>
          </w:p>
          <w:p w14:paraId="78CFEC7E" w14:textId="7AB10E9B" w:rsidR="00405A63" w:rsidRDefault="00405A63" w:rsidP="00405A63">
            <w:pPr>
              <w:pStyle w:val="NoSpacing"/>
              <w:rPr>
                <w:noProof/>
              </w:rPr>
            </w:pPr>
            <w:r>
              <w:rPr>
                <w:noProof/>
              </w:rPr>
              <w:drawing>
                <wp:inline distT="0" distB="0" distL="0" distR="0" wp14:anchorId="758A56BA" wp14:editId="5C0845B5">
                  <wp:extent cx="4513634" cy="1311461"/>
                  <wp:effectExtent l="0" t="0" r="127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45343" cy="1320674"/>
                          </a:xfrm>
                          <a:prstGeom prst="rect">
                            <a:avLst/>
                          </a:prstGeom>
                        </pic:spPr>
                      </pic:pic>
                    </a:graphicData>
                  </a:graphic>
                </wp:inline>
              </w:drawing>
            </w:r>
          </w:p>
        </w:tc>
      </w:tr>
    </w:tbl>
    <w:p w14:paraId="449FBADD" w14:textId="4B238E52" w:rsidR="008E3BAC" w:rsidRDefault="008E3BAC" w:rsidP="00B42B99">
      <w:pPr>
        <w:pStyle w:val="NoSpacing"/>
        <w:numPr>
          <w:ilvl w:val="0"/>
          <w:numId w:val="188"/>
        </w:numPr>
      </w:pPr>
      <w:r>
        <w:t xml:space="preserve">This will remove all the account and machine details – but the application and data </w:t>
      </w:r>
      <w:r w:rsidR="009D435D">
        <w:t>are</w:t>
      </w:r>
      <w:r>
        <w:t xml:space="preserve"> intact in the image</w:t>
      </w:r>
    </w:p>
    <w:p w14:paraId="3B96828D" w14:textId="77777777" w:rsidR="00687884" w:rsidRPr="000F75B4" w:rsidRDefault="00687884" w:rsidP="00687884">
      <w:pPr>
        <w:pStyle w:val="Heading2"/>
      </w:pPr>
      <w:bookmarkStart w:id="52" w:name="_Toc118805453"/>
      <w:r>
        <w:t>AZURE STORAGE SERVICE</w:t>
      </w:r>
      <w:bookmarkEnd w:id="52"/>
    </w:p>
    <w:p w14:paraId="6390BDDC" w14:textId="77777777" w:rsidR="00687884" w:rsidRDefault="00687884" w:rsidP="00B42B99">
      <w:pPr>
        <w:pStyle w:val="NoSpacing"/>
        <w:numPr>
          <w:ilvl w:val="0"/>
          <w:numId w:val="191"/>
        </w:numPr>
        <w:rPr>
          <w:noProof/>
        </w:rPr>
      </w:pPr>
      <w:r w:rsidRPr="00F340CB">
        <w:rPr>
          <w:noProof/>
        </w:rPr>
        <w:t>This suite of cloud-based Microsoft-managed storage services mainly comprises four types of storage services in</w:t>
      </w:r>
      <w:r>
        <w:rPr>
          <w:noProof/>
        </w:rPr>
        <w:t xml:space="preserve"> Azure</w:t>
      </w:r>
    </w:p>
    <w:p w14:paraId="42D07C09" w14:textId="77777777" w:rsidR="00687884" w:rsidRDefault="00687884" w:rsidP="00687884">
      <w:pPr>
        <w:pStyle w:val="NoSpacing"/>
        <w:ind w:left="360"/>
        <w:jc w:val="center"/>
        <w:rPr>
          <w:noProof/>
        </w:rPr>
      </w:pPr>
      <w:r>
        <w:rPr>
          <w:noProof/>
        </w:rPr>
        <w:drawing>
          <wp:inline distT="0" distB="0" distL="0" distR="0" wp14:anchorId="4B03D033" wp14:editId="7242A604">
            <wp:extent cx="3057525" cy="86170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04912" cy="875061"/>
                    </a:xfrm>
                    <a:prstGeom prst="rect">
                      <a:avLst/>
                    </a:prstGeom>
                  </pic:spPr>
                </pic:pic>
              </a:graphicData>
            </a:graphic>
          </wp:inline>
        </w:drawing>
      </w:r>
    </w:p>
    <w:p w14:paraId="07A35856" w14:textId="77777777" w:rsidR="00687884" w:rsidRDefault="00687884" w:rsidP="00687884">
      <w:pPr>
        <w:pStyle w:val="Heading3"/>
        <w:rPr>
          <w:noProof/>
        </w:rPr>
      </w:pPr>
      <w:bookmarkStart w:id="53" w:name="_Toc118805454"/>
      <w:r>
        <w:rPr>
          <w:noProof/>
        </w:rPr>
        <w:t>AZURE STORAGE ACCOUNT</w:t>
      </w:r>
      <w:bookmarkEnd w:id="53"/>
    </w:p>
    <w:p w14:paraId="3F49F2F4" w14:textId="089DDAA9" w:rsidR="009F4C06" w:rsidRPr="009F4C06" w:rsidRDefault="00E913B0" w:rsidP="00B42B99">
      <w:pPr>
        <w:pStyle w:val="NoSpacing"/>
        <w:numPr>
          <w:ilvl w:val="0"/>
          <w:numId w:val="44"/>
        </w:numPr>
        <w:autoSpaceDE w:val="0"/>
        <w:autoSpaceDN w:val="0"/>
        <w:adjustRightInd w:val="0"/>
        <w:rPr>
          <w:rFonts w:cs="Segoe UI"/>
          <w:color w:val="171717"/>
          <w:shd w:val="clear" w:color="auto" w:fill="FFFFFF"/>
        </w:rPr>
      </w:pPr>
      <w:r>
        <w:rPr>
          <w:noProof/>
        </w:rPr>
        <w:t>It’s a cloud based stoareg solution by Microsift . Hence t</w:t>
      </w:r>
      <w:r w:rsidR="009B1258">
        <w:rPr>
          <w:noProof/>
        </w:rPr>
        <w:t>o use the storage services – we need a storage account.</w:t>
      </w:r>
    </w:p>
    <w:p w14:paraId="6F66A8B1" w14:textId="77777777" w:rsidR="009F4C06" w:rsidRDefault="0049558D" w:rsidP="00B42B99">
      <w:pPr>
        <w:pStyle w:val="NoSpacing"/>
        <w:numPr>
          <w:ilvl w:val="0"/>
          <w:numId w:val="44"/>
        </w:numPr>
        <w:autoSpaceDE w:val="0"/>
        <w:autoSpaceDN w:val="0"/>
        <w:adjustRightInd w:val="0"/>
        <w:rPr>
          <w:rFonts w:cs="Segoe UI"/>
          <w:color w:val="171717"/>
          <w:shd w:val="clear" w:color="auto" w:fill="FFFFFF"/>
        </w:rPr>
      </w:pPr>
      <w:r w:rsidRPr="0049558D">
        <w:rPr>
          <w:rFonts w:cs="Segoe UI"/>
          <w:color w:val="171717"/>
          <w:shd w:val="clear" w:color="auto" w:fill="FFFFFF"/>
        </w:rPr>
        <w:t xml:space="preserve">Using this account, we can manage and access the storage resources </w:t>
      </w:r>
    </w:p>
    <w:p w14:paraId="55F28D45" w14:textId="00484408" w:rsidR="0049558D" w:rsidRPr="009F4C06" w:rsidRDefault="0049558D" w:rsidP="00B42B99">
      <w:pPr>
        <w:pStyle w:val="NoSpacing"/>
        <w:numPr>
          <w:ilvl w:val="0"/>
          <w:numId w:val="44"/>
        </w:numPr>
        <w:autoSpaceDE w:val="0"/>
        <w:autoSpaceDN w:val="0"/>
        <w:adjustRightInd w:val="0"/>
        <w:rPr>
          <w:rFonts w:cs="Segoe UI"/>
          <w:color w:val="171717"/>
          <w:shd w:val="clear" w:color="auto" w:fill="FFFFFF"/>
        </w:rPr>
      </w:pPr>
      <w:r w:rsidRPr="009F4C06">
        <w:rPr>
          <w:rFonts w:cs="Segoe UI"/>
          <w:color w:val="171717"/>
          <w:shd w:val="clear" w:color="auto" w:fill="FFFFFF"/>
        </w:rPr>
        <w:t xml:space="preserve">All our storage data, including blobs, files, queues, and tables, resides in our storage account </w:t>
      </w:r>
    </w:p>
    <w:p w14:paraId="2080A08E" w14:textId="0AF25768" w:rsidR="00687884" w:rsidRDefault="00687884" w:rsidP="00B42B99">
      <w:pPr>
        <w:pStyle w:val="NoSpacing"/>
        <w:numPr>
          <w:ilvl w:val="0"/>
          <w:numId w:val="44"/>
        </w:numPr>
        <w:rPr>
          <w:noProof/>
        </w:rPr>
      </w:pPr>
      <w:r>
        <w:rPr>
          <w:rFonts w:cs="Segoe UI"/>
          <w:color w:val="171717"/>
          <w:shd w:val="clear" w:color="auto" w:fill="FFFFFF"/>
        </w:rPr>
        <w:t xml:space="preserve">A storage account provides a unique namespace for </w:t>
      </w:r>
      <w:r w:rsidR="009F4C06">
        <w:rPr>
          <w:rFonts w:cs="Segoe UI"/>
          <w:color w:val="171717"/>
          <w:shd w:val="clear" w:color="auto" w:fill="FFFFFF"/>
        </w:rPr>
        <w:t>our</w:t>
      </w:r>
      <w:r>
        <w:rPr>
          <w:rFonts w:cs="Segoe UI"/>
          <w:color w:val="171717"/>
          <w:shd w:val="clear" w:color="auto" w:fill="FFFFFF"/>
        </w:rPr>
        <w:t xml:space="preserve"> Azure Storage data, that's accessible from anywhere in the world over HTTP or HTTPS. Data in this account is secure, highly available, durable, and massively scalable.</w:t>
      </w:r>
    </w:p>
    <w:p w14:paraId="3ACA5574" w14:textId="26BB3DFC" w:rsidR="00687884" w:rsidRPr="00D167FD" w:rsidRDefault="00687884" w:rsidP="00B42B99">
      <w:pPr>
        <w:pStyle w:val="NoSpacing"/>
        <w:numPr>
          <w:ilvl w:val="0"/>
          <w:numId w:val="44"/>
        </w:numPr>
        <w:rPr>
          <w:noProof/>
        </w:rPr>
      </w:pPr>
      <w:r>
        <w:rPr>
          <w:rFonts w:cs="Segoe UI"/>
          <w:color w:val="171717"/>
          <w:shd w:val="clear" w:color="auto" w:fill="FFFFFF"/>
        </w:rPr>
        <w:t>Azure Storage is also used by infrastructure as a service virtual machine, and platform as a service cloud services.</w:t>
      </w:r>
    </w:p>
    <w:p w14:paraId="7845C3C3" w14:textId="1211DD82" w:rsidR="00D167FD" w:rsidRDefault="00D167FD" w:rsidP="00B42B99">
      <w:pPr>
        <w:pStyle w:val="NoSpacing"/>
        <w:numPr>
          <w:ilvl w:val="0"/>
          <w:numId w:val="44"/>
        </w:numPr>
        <w:rPr>
          <w:noProof/>
        </w:rPr>
      </w:pPr>
      <w:r>
        <w:rPr>
          <w:rFonts w:cs="Segoe UI"/>
          <w:color w:val="171717"/>
          <w:shd w:val="clear" w:color="auto" w:fill="FFFFFF"/>
        </w:rPr>
        <w:t>5 PB(1 Peta Byte = 1025 TB) is available for each storage account.</w:t>
      </w:r>
    </w:p>
    <w:p w14:paraId="115B71F9" w14:textId="77777777" w:rsidR="004C1C4C" w:rsidRDefault="004C1C4C" w:rsidP="004C1C4C">
      <w:pPr>
        <w:pStyle w:val="Heading4"/>
      </w:pPr>
      <w:r>
        <w:t>TYPES OF STORAGE ACCOUNT</w:t>
      </w:r>
    </w:p>
    <w:p w14:paraId="0A1E1DD1" w14:textId="77777777" w:rsidR="00043772" w:rsidRDefault="004C1C4C" w:rsidP="00B42B99">
      <w:pPr>
        <w:pStyle w:val="NoSpacing"/>
        <w:numPr>
          <w:ilvl w:val="0"/>
          <w:numId w:val="210"/>
        </w:numPr>
        <w:rPr>
          <w:b/>
          <w:bCs/>
          <w:noProof/>
        </w:rPr>
      </w:pPr>
      <w:r w:rsidRPr="00311A47">
        <w:rPr>
          <w:b/>
          <w:bCs/>
          <w:noProof/>
        </w:rPr>
        <w:t>Microsoft offers multiple types of storage accounts, each capable of handling different types of storage data</w:t>
      </w:r>
    </w:p>
    <w:p w14:paraId="5E9B693D" w14:textId="259E32E4" w:rsidR="004C1C4C" w:rsidRPr="008674D1" w:rsidRDefault="002B27CF" w:rsidP="00043772">
      <w:pPr>
        <w:pStyle w:val="NoSpacing"/>
        <w:rPr>
          <w:noProof/>
          <w:color w:val="C00000"/>
        </w:rPr>
      </w:pPr>
      <w:r w:rsidRPr="008674D1">
        <w:rPr>
          <w:noProof/>
          <w:color w:val="C00000"/>
        </w:rPr>
        <w:t xml:space="preserve">PERFORMANCE </w:t>
      </w:r>
      <w:r w:rsidR="00043772" w:rsidRPr="008674D1">
        <w:rPr>
          <w:noProof/>
          <w:color w:val="C00000"/>
        </w:rPr>
        <w:t>BASED CLASSIFICATION OF STORAGE ACCOUNT</w:t>
      </w:r>
    </w:p>
    <w:tbl>
      <w:tblPr>
        <w:tblStyle w:val="TableGrid"/>
        <w:tblW w:w="0" w:type="auto"/>
        <w:tblLook w:val="04A0" w:firstRow="1" w:lastRow="0" w:firstColumn="1" w:lastColumn="0" w:noHBand="0" w:noVBand="1"/>
      </w:tblPr>
      <w:tblGrid>
        <w:gridCol w:w="4815"/>
        <w:gridCol w:w="1358"/>
        <w:gridCol w:w="4617"/>
      </w:tblGrid>
      <w:tr w:rsidR="004C1C4C" w14:paraId="0875136C" w14:textId="77777777" w:rsidTr="004C1C4C">
        <w:tc>
          <w:tcPr>
            <w:tcW w:w="6173" w:type="dxa"/>
            <w:gridSpan w:val="2"/>
          </w:tcPr>
          <w:p w14:paraId="0B213EBA" w14:textId="77777777" w:rsidR="004C1C4C" w:rsidRDefault="004C1C4C" w:rsidP="00E14EE3">
            <w:pPr>
              <w:pStyle w:val="NoSpacing"/>
              <w:rPr>
                <w:b/>
                <w:bCs/>
                <w:noProof/>
              </w:rPr>
            </w:pPr>
            <w:r>
              <w:rPr>
                <w:noProof/>
              </w:rPr>
              <w:drawing>
                <wp:inline distT="0" distB="0" distL="0" distR="0" wp14:anchorId="5D551B29" wp14:editId="24FFD5D4">
                  <wp:extent cx="3724275" cy="19327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732806" cy="1937167"/>
                          </a:xfrm>
                          <a:prstGeom prst="rect">
                            <a:avLst/>
                          </a:prstGeom>
                        </pic:spPr>
                      </pic:pic>
                    </a:graphicData>
                  </a:graphic>
                </wp:inline>
              </w:drawing>
            </w:r>
          </w:p>
        </w:tc>
        <w:tc>
          <w:tcPr>
            <w:tcW w:w="4617" w:type="dxa"/>
          </w:tcPr>
          <w:p w14:paraId="71122C12" w14:textId="77777777" w:rsidR="004C1C4C" w:rsidRPr="0046745A" w:rsidRDefault="004C1C4C" w:rsidP="00E14EE3">
            <w:pPr>
              <w:pStyle w:val="NoSpacing"/>
              <w:rPr>
                <w:i/>
                <w:iCs/>
                <w:noProof/>
              </w:rPr>
            </w:pPr>
            <w:r w:rsidRPr="0046745A">
              <w:rPr>
                <w:i/>
                <w:iCs/>
                <w:noProof/>
              </w:rPr>
              <w:t>Based on Performance – The storage accounts are classified in 2 types</w:t>
            </w:r>
          </w:p>
          <w:p w14:paraId="2A17EB98" w14:textId="77777777" w:rsidR="004C1C4C" w:rsidRPr="008674D1" w:rsidRDefault="004C1C4C" w:rsidP="00B42B99">
            <w:pPr>
              <w:pStyle w:val="NoSpacing"/>
              <w:numPr>
                <w:ilvl w:val="0"/>
                <w:numId w:val="211"/>
              </w:numPr>
              <w:rPr>
                <w:noProof/>
                <w:color w:val="C00000"/>
                <w:sz w:val="18"/>
                <w:szCs w:val="18"/>
              </w:rPr>
            </w:pPr>
            <w:r w:rsidRPr="008674D1">
              <w:rPr>
                <w:noProof/>
                <w:color w:val="C00000"/>
                <w:sz w:val="18"/>
                <w:szCs w:val="18"/>
              </w:rPr>
              <w:t>GENERAL PURPOSE STORAGE ACCOUNT</w:t>
            </w:r>
          </w:p>
          <w:p w14:paraId="157018D3" w14:textId="25461273" w:rsidR="004C1C4C" w:rsidRDefault="004C1C4C" w:rsidP="00B42B99">
            <w:pPr>
              <w:pStyle w:val="NoSpacing"/>
              <w:numPr>
                <w:ilvl w:val="0"/>
                <w:numId w:val="211"/>
              </w:numPr>
              <w:rPr>
                <w:b/>
                <w:bCs/>
                <w:noProof/>
              </w:rPr>
            </w:pPr>
            <w:r w:rsidRPr="008674D1">
              <w:rPr>
                <w:noProof/>
                <w:color w:val="C00000"/>
                <w:sz w:val="18"/>
                <w:szCs w:val="18"/>
              </w:rPr>
              <w:t>PREMIUM STORAGE ACCOUNT</w:t>
            </w:r>
          </w:p>
        </w:tc>
      </w:tr>
      <w:tr w:rsidR="004C1C4C" w14:paraId="6E8A0F63" w14:textId="77777777" w:rsidTr="00CC3F8A">
        <w:trPr>
          <w:trHeight w:val="350"/>
        </w:trPr>
        <w:tc>
          <w:tcPr>
            <w:tcW w:w="4815" w:type="dxa"/>
          </w:tcPr>
          <w:p w14:paraId="0E76D5A1" w14:textId="596166CB" w:rsidR="004C1C4C" w:rsidRDefault="004C1C4C" w:rsidP="00E14EE3">
            <w:pPr>
              <w:pStyle w:val="NoSpacing"/>
              <w:rPr>
                <w:b/>
                <w:bCs/>
                <w:noProof/>
              </w:rPr>
            </w:pPr>
            <w:r w:rsidRPr="00D678A6">
              <w:rPr>
                <w:rFonts w:cs="Segoe UI"/>
                <w:b/>
                <w:bCs/>
                <w:color w:val="0070C0"/>
                <w:shd w:val="clear" w:color="auto" w:fill="FFFFFF"/>
              </w:rPr>
              <w:t>GENERAL PURPOSE ACCOUNT</w:t>
            </w:r>
            <w:r w:rsidR="002B27CF">
              <w:rPr>
                <w:rFonts w:cs="Segoe UI"/>
                <w:b/>
                <w:bCs/>
                <w:color w:val="0070C0"/>
                <w:shd w:val="clear" w:color="auto" w:fill="FFFFFF"/>
              </w:rPr>
              <w:t xml:space="preserve"> V2 (GPV2)</w:t>
            </w:r>
          </w:p>
        </w:tc>
        <w:tc>
          <w:tcPr>
            <w:tcW w:w="5975" w:type="dxa"/>
            <w:gridSpan w:val="2"/>
          </w:tcPr>
          <w:p w14:paraId="0192F8E8" w14:textId="77777777" w:rsidR="002B27CF" w:rsidRDefault="002B27CF" w:rsidP="002B27CF">
            <w:pPr>
              <w:pStyle w:val="NoSpacing"/>
              <w:rPr>
                <w:rFonts w:cs="Segoe UI"/>
                <w:color w:val="171717"/>
                <w:shd w:val="clear" w:color="auto" w:fill="FFFFFF"/>
              </w:rPr>
            </w:pPr>
            <w:r>
              <w:rPr>
                <w:rFonts w:cs="Segoe UI"/>
                <w:color w:val="171717"/>
                <w:shd w:val="clear" w:color="auto" w:fill="FFFFFF"/>
              </w:rPr>
              <w:t xml:space="preserve">The GPV2 Storage Account contains following service </w:t>
            </w:r>
          </w:p>
          <w:p w14:paraId="6A9C641F" w14:textId="104AE3E6" w:rsidR="002B27CF" w:rsidRPr="002B27CF" w:rsidRDefault="002B27CF" w:rsidP="00B42B99">
            <w:pPr>
              <w:pStyle w:val="NoSpacing"/>
              <w:numPr>
                <w:ilvl w:val="1"/>
                <w:numId w:val="209"/>
              </w:numPr>
              <w:rPr>
                <w:rFonts w:cs="Segoe UI"/>
                <w:color w:val="C00000"/>
                <w:shd w:val="clear" w:color="auto" w:fill="FFFFFF"/>
              </w:rPr>
            </w:pPr>
            <w:r w:rsidRPr="002B27CF">
              <w:rPr>
                <w:rFonts w:cs="Segoe UI"/>
                <w:color w:val="C00000"/>
                <w:shd w:val="clear" w:color="auto" w:fill="FFFFFF"/>
              </w:rPr>
              <w:t>BLOB</w:t>
            </w:r>
            <w:r>
              <w:rPr>
                <w:rFonts w:cs="Segoe UI"/>
                <w:color w:val="C00000"/>
                <w:shd w:val="clear" w:color="auto" w:fill="FFFFFF"/>
              </w:rPr>
              <w:t xml:space="preserve"> SERVICE</w:t>
            </w:r>
          </w:p>
          <w:p w14:paraId="50F851B3" w14:textId="2A2BD589" w:rsidR="002B27CF" w:rsidRPr="002B27CF" w:rsidRDefault="002B27CF" w:rsidP="00B42B99">
            <w:pPr>
              <w:pStyle w:val="NoSpacing"/>
              <w:numPr>
                <w:ilvl w:val="1"/>
                <w:numId w:val="209"/>
              </w:numPr>
              <w:rPr>
                <w:rFonts w:cs="Segoe UI"/>
                <w:color w:val="C00000"/>
                <w:shd w:val="clear" w:color="auto" w:fill="FFFFFF"/>
              </w:rPr>
            </w:pPr>
            <w:r w:rsidRPr="002B27CF">
              <w:rPr>
                <w:rFonts w:cs="Segoe UI"/>
                <w:color w:val="C00000"/>
                <w:shd w:val="clear" w:color="auto" w:fill="FFFFFF"/>
              </w:rPr>
              <w:t>FILE SHARE</w:t>
            </w:r>
            <w:r>
              <w:rPr>
                <w:rFonts w:cs="Segoe UI"/>
                <w:color w:val="C00000"/>
                <w:shd w:val="clear" w:color="auto" w:fill="FFFFFF"/>
              </w:rPr>
              <w:t xml:space="preserve"> SERVICE</w:t>
            </w:r>
          </w:p>
          <w:p w14:paraId="35C6BE93" w14:textId="18533E36" w:rsidR="002B27CF" w:rsidRPr="002B27CF" w:rsidRDefault="002B27CF" w:rsidP="00B42B99">
            <w:pPr>
              <w:pStyle w:val="NoSpacing"/>
              <w:numPr>
                <w:ilvl w:val="1"/>
                <w:numId w:val="209"/>
              </w:numPr>
              <w:rPr>
                <w:rFonts w:cs="Segoe UI"/>
                <w:color w:val="C00000"/>
                <w:shd w:val="clear" w:color="auto" w:fill="FFFFFF"/>
              </w:rPr>
            </w:pPr>
            <w:r w:rsidRPr="002B27CF">
              <w:rPr>
                <w:rFonts w:cs="Segoe UI"/>
                <w:color w:val="C00000"/>
                <w:shd w:val="clear" w:color="auto" w:fill="FFFFFF"/>
              </w:rPr>
              <w:t>QUEUE</w:t>
            </w:r>
            <w:r>
              <w:rPr>
                <w:rFonts w:cs="Segoe UI"/>
                <w:color w:val="C00000"/>
                <w:shd w:val="clear" w:color="auto" w:fill="FFFFFF"/>
              </w:rPr>
              <w:t xml:space="preserve"> SERVICE</w:t>
            </w:r>
          </w:p>
          <w:p w14:paraId="7FEE2839" w14:textId="4A7BEBFB" w:rsidR="004C1C4C" w:rsidRPr="00DD6568" w:rsidRDefault="002B27CF" w:rsidP="00B42B99">
            <w:pPr>
              <w:pStyle w:val="NoSpacing"/>
              <w:numPr>
                <w:ilvl w:val="1"/>
                <w:numId w:val="209"/>
              </w:numPr>
              <w:rPr>
                <w:rFonts w:cs="Segoe UI"/>
                <w:color w:val="171717"/>
                <w:shd w:val="clear" w:color="auto" w:fill="FFFFFF"/>
              </w:rPr>
            </w:pPr>
            <w:r w:rsidRPr="002B27CF">
              <w:rPr>
                <w:rFonts w:cs="Segoe UI"/>
                <w:color w:val="C00000"/>
                <w:shd w:val="clear" w:color="auto" w:fill="FFFFFF"/>
              </w:rPr>
              <w:t>TABLE</w:t>
            </w:r>
            <w:r>
              <w:rPr>
                <w:rFonts w:cs="Segoe UI"/>
                <w:color w:val="C00000"/>
                <w:shd w:val="clear" w:color="auto" w:fill="FFFFFF"/>
              </w:rPr>
              <w:t xml:space="preserve"> SERVICE</w:t>
            </w:r>
          </w:p>
        </w:tc>
      </w:tr>
      <w:tr w:rsidR="004C1C4C" w14:paraId="675CF306" w14:textId="59E9FF7B" w:rsidTr="004C1C4C">
        <w:tc>
          <w:tcPr>
            <w:tcW w:w="4815" w:type="dxa"/>
          </w:tcPr>
          <w:p w14:paraId="61968AF0" w14:textId="63E32EBC" w:rsidR="004C1C4C" w:rsidRDefault="00CC3F8A" w:rsidP="004C1C4C">
            <w:pPr>
              <w:pStyle w:val="NoSpacing"/>
              <w:rPr>
                <w:rFonts w:cs="Segoe UI"/>
                <w:color w:val="171717"/>
                <w:shd w:val="clear" w:color="auto" w:fill="FFFFFF"/>
              </w:rPr>
            </w:pPr>
            <w:r>
              <w:rPr>
                <w:rFonts w:cs="Segoe UI"/>
                <w:color w:val="171717"/>
                <w:shd w:val="clear" w:color="auto" w:fill="FFFFFF"/>
              </w:rPr>
              <w:lastRenderedPageBreak/>
              <w:t>`</w:t>
            </w:r>
            <w:r w:rsidR="004C1C4C">
              <w:rPr>
                <w:noProof/>
              </w:rPr>
              <w:drawing>
                <wp:inline distT="0" distB="0" distL="0" distR="0" wp14:anchorId="6A33A6AE" wp14:editId="59389DB4">
                  <wp:extent cx="2486025" cy="1207328"/>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503691" cy="1215907"/>
                          </a:xfrm>
                          <a:prstGeom prst="rect">
                            <a:avLst/>
                          </a:prstGeom>
                        </pic:spPr>
                      </pic:pic>
                    </a:graphicData>
                  </a:graphic>
                </wp:inline>
              </w:drawing>
            </w:r>
          </w:p>
        </w:tc>
        <w:tc>
          <w:tcPr>
            <w:tcW w:w="5975" w:type="dxa"/>
            <w:gridSpan w:val="2"/>
          </w:tcPr>
          <w:p w14:paraId="16288FE1" w14:textId="77777777" w:rsidR="004C1C4C" w:rsidRDefault="00CC3F8A" w:rsidP="004C1C4C">
            <w:pPr>
              <w:pStyle w:val="NoSpacing"/>
              <w:rPr>
                <w:rFonts w:cs="Segoe UI"/>
                <w:color w:val="171717"/>
                <w:shd w:val="clear" w:color="auto" w:fill="FFFFFF"/>
              </w:rPr>
            </w:pPr>
            <w:r>
              <w:rPr>
                <w:rFonts w:cs="Segoe UI"/>
                <w:color w:val="171717"/>
                <w:shd w:val="clear" w:color="auto" w:fill="FFFFFF"/>
              </w:rPr>
              <w:t>Types of Premium Storage Account</w:t>
            </w:r>
          </w:p>
          <w:p w14:paraId="00F90936" w14:textId="77777777" w:rsidR="00CC3F8A" w:rsidRPr="00CC3F8A" w:rsidRDefault="00CC3F8A" w:rsidP="00B42B99">
            <w:pPr>
              <w:pStyle w:val="NoSpacing"/>
              <w:numPr>
                <w:ilvl w:val="0"/>
                <w:numId w:val="212"/>
              </w:numPr>
              <w:rPr>
                <w:rFonts w:cs="Segoe UI"/>
                <w:color w:val="C00000"/>
                <w:shd w:val="clear" w:color="auto" w:fill="FFFFFF"/>
              </w:rPr>
            </w:pPr>
            <w:r w:rsidRPr="00CC3F8A">
              <w:rPr>
                <w:rFonts w:cs="Segoe UI"/>
                <w:color w:val="C00000"/>
                <w:shd w:val="clear" w:color="auto" w:fill="FFFFFF"/>
              </w:rPr>
              <w:t>BLOCK BLOBS</w:t>
            </w:r>
          </w:p>
          <w:p w14:paraId="15E5F9F8" w14:textId="77777777" w:rsidR="00CC3F8A" w:rsidRPr="00CC3F8A" w:rsidRDefault="00CC3F8A" w:rsidP="00B42B99">
            <w:pPr>
              <w:pStyle w:val="NoSpacing"/>
              <w:numPr>
                <w:ilvl w:val="0"/>
                <w:numId w:val="212"/>
              </w:numPr>
              <w:rPr>
                <w:rFonts w:cs="Segoe UI"/>
                <w:color w:val="C00000"/>
                <w:shd w:val="clear" w:color="auto" w:fill="FFFFFF"/>
              </w:rPr>
            </w:pPr>
            <w:r w:rsidRPr="00CC3F8A">
              <w:rPr>
                <w:rFonts w:cs="Segoe UI"/>
                <w:color w:val="C00000"/>
                <w:shd w:val="clear" w:color="auto" w:fill="FFFFFF"/>
              </w:rPr>
              <w:t>PAGE BLOBS</w:t>
            </w:r>
          </w:p>
          <w:p w14:paraId="00FAF4AB" w14:textId="105749F1" w:rsidR="00CC3F8A" w:rsidRDefault="00CC3F8A" w:rsidP="00B42B99">
            <w:pPr>
              <w:pStyle w:val="NoSpacing"/>
              <w:numPr>
                <w:ilvl w:val="0"/>
                <w:numId w:val="212"/>
              </w:numPr>
              <w:rPr>
                <w:rFonts w:cs="Segoe UI"/>
                <w:color w:val="171717"/>
                <w:shd w:val="clear" w:color="auto" w:fill="FFFFFF"/>
              </w:rPr>
            </w:pPr>
            <w:r w:rsidRPr="00CC3F8A">
              <w:rPr>
                <w:rFonts w:cs="Segoe UI"/>
                <w:color w:val="C00000"/>
                <w:shd w:val="clear" w:color="auto" w:fill="FFFFFF"/>
              </w:rPr>
              <w:t>FILE SHARES</w:t>
            </w:r>
          </w:p>
        </w:tc>
      </w:tr>
      <w:tr w:rsidR="004C1C4C" w14:paraId="4D085D9E" w14:textId="77777777" w:rsidTr="00CC3F8A">
        <w:tc>
          <w:tcPr>
            <w:tcW w:w="4815" w:type="dxa"/>
          </w:tcPr>
          <w:p w14:paraId="417D2C65"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BLOCK BLOBS</w:t>
            </w:r>
            <w:r>
              <w:rPr>
                <w:rFonts w:cs="Segoe UI"/>
                <w:b/>
                <w:bCs/>
                <w:color w:val="0070C0"/>
                <w:shd w:val="clear" w:color="auto" w:fill="FFFFFF"/>
              </w:rPr>
              <w:t xml:space="preserve"> ACCOUNT</w:t>
            </w:r>
          </w:p>
        </w:tc>
        <w:tc>
          <w:tcPr>
            <w:tcW w:w="5975" w:type="dxa"/>
            <w:gridSpan w:val="2"/>
          </w:tcPr>
          <w:p w14:paraId="7A1CFA07" w14:textId="77777777" w:rsidR="004C1C4C" w:rsidRDefault="004C1C4C" w:rsidP="00B42B99">
            <w:pPr>
              <w:pStyle w:val="NoSpacing"/>
              <w:numPr>
                <w:ilvl w:val="0"/>
                <w:numId w:val="108"/>
              </w:numPr>
              <w:rPr>
                <w:rFonts w:cs="Segoe UI"/>
                <w:color w:val="171717"/>
                <w:shd w:val="clear" w:color="auto" w:fill="FFFFFF"/>
              </w:rPr>
            </w:pPr>
            <w:r>
              <w:rPr>
                <w:rFonts w:cs="Segoe UI"/>
                <w:color w:val="171717"/>
                <w:shd w:val="clear" w:color="auto" w:fill="FFFFFF"/>
              </w:rPr>
              <w:t xml:space="preserve">This is specific storage account only meant for Blobs </w:t>
            </w:r>
          </w:p>
          <w:p w14:paraId="44B0C87E" w14:textId="77777777" w:rsidR="004C1C4C" w:rsidRPr="004A06A4" w:rsidRDefault="004C1C4C" w:rsidP="00B42B99">
            <w:pPr>
              <w:pStyle w:val="NoSpacing"/>
              <w:numPr>
                <w:ilvl w:val="0"/>
                <w:numId w:val="108"/>
              </w:numPr>
              <w:rPr>
                <w:rFonts w:cs="Segoe UI"/>
                <w:color w:val="171717"/>
                <w:shd w:val="clear" w:color="auto" w:fill="FFFFFF"/>
              </w:rPr>
            </w:pPr>
            <w:r>
              <w:rPr>
                <w:rFonts w:cs="Segoe UI"/>
                <w:color w:val="171717"/>
                <w:shd w:val="clear" w:color="auto" w:fill="FFFFFF"/>
              </w:rPr>
              <w:t>These premium account gives a</w:t>
            </w:r>
            <w:r w:rsidRPr="00DD6568">
              <w:rPr>
                <w:rFonts w:cs="Segoe UI"/>
                <w:color w:val="171717"/>
                <w:shd w:val="clear" w:color="auto" w:fill="FFFFFF"/>
              </w:rPr>
              <w:t xml:space="preserve"> fast access to </w:t>
            </w:r>
            <w:r>
              <w:rPr>
                <w:rFonts w:cs="Segoe UI"/>
                <w:color w:val="171717"/>
                <w:shd w:val="clear" w:color="auto" w:fill="FFFFFF"/>
              </w:rPr>
              <w:t xml:space="preserve">the </w:t>
            </w:r>
            <w:r w:rsidRPr="00DD6568">
              <w:rPr>
                <w:rFonts w:cs="Segoe UI"/>
                <w:color w:val="171717"/>
                <w:shd w:val="clear" w:color="auto" w:fill="FFFFFF"/>
              </w:rPr>
              <w:t>blobs, high transaction rates</w:t>
            </w:r>
            <w:r>
              <w:rPr>
                <w:rFonts w:cs="Segoe UI"/>
                <w:color w:val="171717"/>
                <w:shd w:val="clear" w:color="auto" w:fill="FFFFFF"/>
              </w:rPr>
              <w:t xml:space="preserve"> </w:t>
            </w:r>
          </w:p>
        </w:tc>
      </w:tr>
      <w:tr w:rsidR="004C1C4C" w14:paraId="53B7C572" w14:textId="77777777" w:rsidTr="00CC3F8A">
        <w:tc>
          <w:tcPr>
            <w:tcW w:w="4815" w:type="dxa"/>
          </w:tcPr>
          <w:p w14:paraId="54FC5A0D"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PAGE BLO</w:t>
            </w:r>
            <w:r>
              <w:rPr>
                <w:rFonts w:cs="Segoe UI"/>
                <w:b/>
                <w:bCs/>
                <w:color w:val="0070C0"/>
                <w:shd w:val="clear" w:color="auto" w:fill="FFFFFF"/>
              </w:rPr>
              <w:t>BS ACCOUNT</w:t>
            </w:r>
          </w:p>
        </w:tc>
        <w:tc>
          <w:tcPr>
            <w:tcW w:w="5975" w:type="dxa"/>
            <w:gridSpan w:val="2"/>
          </w:tcPr>
          <w:p w14:paraId="701794E3" w14:textId="4C49956C" w:rsidR="004C1C4C" w:rsidRPr="00DD6568" w:rsidRDefault="004C1C4C" w:rsidP="00B42B99">
            <w:pPr>
              <w:pStyle w:val="NoSpacing"/>
              <w:numPr>
                <w:ilvl w:val="0"/>
                <w:numId w:val="109"/>
              </w:numPr>
              <w:rPr>
                <w:rFonts w:cs="Segoe UI"/>
                <w:color w:val="171717"/>
                <w:shd w:val="clear" w:color="auto" w:fill="FFFFFF"/>
              </w:rPr>
            </w:pPr>
            <w:r>
              <w:rPr>
                <w:rFonts w:cs="Segoe UI"/>
                <w:color w:val="171717"/>
                <w:shd w:val="clear" w:color="auto" w:fill="FFFFFF"/>
              </w:rPr>
              <w:t xml:space="preserve">Premium page blobs are used for storing the virtual hard disk of Azure </w:t>
            </w:r>
            <w:r w:rsidR="004C0F3C">
              <w:rPr>
                <w:rFonts w:cs="Segoe UI"/>
                <w:color w:val="171717"/>
                <w:shd w:val="clear" w:color="auto" w:fill="FFFFFF"/>
              </w:rPr>
              <w:t>VMs (</w:t>
            </w:r>
            <w:r>
              <w:rPr>
                <w:rFonts w:cs="Segoe UI"/>
                <w:color w:val="171717"/>
                <w:shd w:val="clear" w:color="auto" w:fill="FFFFFF"/>
              </w:rPr>
              <w:t>VHD)</w:t>
            </w:r>
          </w:p>
        </w:tc>
      </w:tr>
      <w:tr w:rsidR="004C1C4C" w14:paraId="68A94638" w14:textId="77777777" w:rsidTr="00CC3F8A">
        <w:tc>
          <w:tcPr>
            <w:tcW w:w="4815" w:type="dxa"/>
          </w:tcPr>
          <w:p w14:paraId="4C1E7F5B" w14:textId="77777777" w:rsidR="004C1C4C" w:rsidRPr="00DD6568" w:rsidRDefault="004C1C4C" w:rsidP="00E14EE3">
            <w:pPr>
              <w:pStyle w:val="NoSpacing"/>
              <w:rPr>
                <w:rFonts w:cs="Segoe UI"/>
                <w:b/>
                <w:bCs/>
                <w:color w:val="0070C0"/>
                <w:shd w:val="clear" w:color="auto" w:fill="FFFFFF"/>
              </w:rPr>
            </w:pPr>
            <w:r w:rsidRPr="00DD6568">
              <w:rPr>
                <w:rFonts w:cs="Segoe UI"/>
                <w:b/>
                <w:bCs/>
                <w:color w:val="0070C0"/>
                <w:shd w:val="clear" w:color="auto" w:fill="FFFFFF"/>
              </w:rPr>
              <w:t>PREMIUM FILE SHA</w:t>
            </w:r>
            <w:r>
              <w:rPr>
                <w:rFonts w:cs="Segoe UI"/>
                <w:b/>
                <w:bCs/>
                <w:color w:val="0070C0"/>
                <w:shd w:val="clear" w:color="auto" w:fill="FFFFFF"/>
              </w:rPr>
              <w:t>RE ACCOUNT</w:t>
            </w:r>
          </w:p>
        </w:tc>
        <w:tc>
          <w:tcPr>
            <w:tcW w:w="5975" w:type="dxa"/>
            <w:gridSpan w:val="2"/>
          </w:tcPr>
          <w:p w14:paraId="490890D6" w14:textId="77777777" w:rsidR="004C1C4C" w:rsidRPr="00DD6568" w:rsidRDefault="004C1C4C" w:rsidP="00B42B99">
            <w:pPr>
              <w:pStyle w:val="NoSpacing"/>
              <w:numPr>
                <w:ilvl w:val="0"/>
                <w:numId w:val="109"/>
              </w:numPr>
              <w:rPr>
                <w:rFonts w:cs="Segoe UI"/>
                <w:color w:val="171717"/>
                <w:shd w:val="clear" w:color="auto" w:fill="FFFFFF"/>
              </w:rPr>
            </w:pPr>
            <w:r w:rsidRPr="00DD6568">
              <w:rPr>
                <w:rFonts w:cs="Segoe UI"/>
                <w:color w:val="171717"/>
                <w:shd w:val="clear" w:color="auto" w:fill="FFFFFF"/>
              </w:rPr>
              <w:t>This is when you want fast access to your files</w:t>
            </w:r>
            <w:r>
              <w:rPr>
                <w:rFonts w:cs="Segoe UI"/>
                <w:color w:val="171717"/>
                <w:shd w:val="clear" w:color="auto" w:fill="FFFFFF"/>
              </w:rPr>
              <w:t xml:space="preserve"> with </w:t>
            </w:r>
            <w:r w:rsidRPr="00DD6568">
              <w:rPr>
                <w:rFonts w:cs="Segoe UI"/>
                <w:color w:val="171717"/>
                <w:shd w:val="clear" w:color="auto" w:fill="FFFFFF"/>
              </w:rPr>
              <w:t>high transaction rat</w:t>
            </w:r>
            <w:r>
              <w:rPr>
                <w:rFonts w:cs="Segoe UI"/>
                <w:color w:val="171717"/>
                <w:shd w:val="clear" w:color="auto" w:fill="FFFFFF"/>
              </w:rPr>
              <w:t>es</w:t>
            </w:r>
          </w:p>
        </w:tc>
      </w:tr>
    </w:tbl>
    <w:p w14:paraId="40F7C270" w14:textId="5DF7B4F3" w:rsidR="004C1C4C" w:rsidRDefault="004C1C4C" w:rsidP="004C1C4C">
      <w:pPr>
        <w:pStyle w:val="Heading5"/>
      </w:pPr>
      <w:r>
        <w:t>CREATING GENERAL PURPOSE V2 STORAGE ACCOUNT</w:t>
      </w:r>
    </w:p>
    <w:p w14:paraId="7BEB1255" w14:textId="21415A61" w:rsidR="004C1C4C" w:rsidRDefault="004C1C4C" w:rsidP="00B42B99">
      <w:pPr>
        <w:pStyle w:val="ListParagraph"/>
        <w:numPr>
          <w:ilvl w:val="0"/>
          <w:numId w:val="45"/>
        </w:numPr>
      </w:pPr>
      <w:r>
        <w:t xml:space="preserve">Create Resource </w:t>
      </w:r>
      <w:r>
        <w:sym w:font="Wingdings" w:char="F0E0"/>
      </w:r>
      <w:r>
        <w:t xml:space="preserve"> Storage Account </w:t>
      </w:r>
      <w:r>
        <w:sym w:font="Wingdings" w:char="F0E0"/>
      </w:r>
      <w:r>
        <w:t xml:space="preserve">Give the unique storage Account name </w:t>
      </w:r>
    </w:p>
    <w:p w14:paraId="6334F59B" w14:textId="49B5D4FD" w:rsidR="008A5182" w:rsidRDefault="008A5182" w:rsidP="00B42B99">
      <w:pPr>
        <w:pStyle w:val="ListParagraph"/>
        <w:numPr>
          <w:ilvl w:val="0"/>
          <w:numId w:val="45"/>
        </w:numPr>
      </w:pPr>
      <w:r>
        <w:t>The St</w:t>
      </w:r>
      <w:r w:rsidR="00B81A35">
        <w:t>orage account name has to be unique because it – the storage account resources should have unique UR</w:t>
      </w:r>
      <w:r w:rsidR="00CF2764">
        <w:t>L</w:t>
      </w:r>
      <w:r w:rsidR="00B81A35">
        <w:t>s</w:t>
      </w:r>
    </w:p>
    <w:tbl>
      <w:tblPr>
        <w:tblStyle w:val="TableGrid"/>
        <w:tblW w:w="0" w:type="auto"/>
        <w:tblLook w:val="04A0" w:firstRow="1" w:lastRow="0" w:firstColumn="1" w:lastColumn="0" w:noHBand="0" w:noVBand="1"/>
      </w:tblPr>
      <w:tblGrid>
        <w:gridCol w:w="4244"/>
        <w:gridCol w:w="6546"/>
      </w:tblGrid>
      <w:tr w:rsidR="00C67E10" w14:paraId="373B5383" w14:textId="77777777" w:rsidTr="00E14EE3">
        <w:tc>
          <w:tcPr>
            <w:tcW w:w="5389" w:type="dxa"/>
          </w:tcPr>
          <w:p w14:paraId="61D9CEB7" w14:textId="15406F17" w:rsidR="004C1C4C" w:rsidRPr="00813E0D" w:rsidRDefault="005324A2" w:rsidP="00B42B99">
            <w:pPr>
              <w:pStyle w:val="ListParagraph"/>
              <w:numPr>
                <w:ilvl w:val="0"/>
                <w:numId w:val="45"/>
              </w:numPr>
              <w:rPr>
                <w:i/>
                <w:iCs/>
                <w:color w:val="C00000"/>
              </w:rPr>
            </w:pPr>
            <w:r w:rsidRPr="00813E0D">
              <w:rPr>
                <w:i/>
                <w:iCs/>
                <w:color w:val="C00000"/>
              </w:rPr>
              <w:t>Standard storage accounts are backed by Standard Hard Disk Drive (HDD)</w:t>
            </w:r>
          </w:p>
          <w:p w14:paraId="042B4A4F" w14:textId="50A734DC" w:rsidR="005324A2" w:rsidRDefault="005324A2" w:rsidP="00B42B99">
            <w:pPr>
              <w:pStyle w:val="ListParagraph"/>
              <w:numPr>
                <w:ilvl w:val="0"/>
                <w:numId w:val="45"/>
              </w:numPr>
            </w:pPr>
            <w:r w:rsidRPr="00813E0D">
              <w:rPr>
                <w:i/>
                <w:iCs/>
                <w:color w:val="C00000"/>
              </w:rPr>
              <w:t>Premium Storage account are backed by Solid State Drive (SSD)</w:t>
            </w:r>
          </w:p>
        </w:tc>
        <w:tc>
          <w:tcPr>
            <w:tcW w:w="5401" w:type="dxa"/>
          </w:tcPr>
          <w:p w14:paraId="06CE6668" w14:textId="44C0566F" w:rsidR="004C1C4C" w:rsidRDefault="00C67E10" w:rsidP="00E14EE3">
            <w:r>
              <w:rPr>
                <w:noProof/>
              </w:rPr>
              <w:drawing>
                <wp:inline distT="0" distB="0" distL="0" distR="0" wp14:anchorId="21C0A99B" wp14:editId="623D015A">
                  <wp:extent cx="4019550" cy="533459"/>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096414" cy="543660"/>
                          </a:xfrm>
                          <a:prstGeom prst="rect">
                            <a:avLst/>
                          </a:prstGeom>
                        </pic:spPr>
                      </pic:pic>
                    </a:graphicData>
                  </a:graphic>
                </wp:inline>
              </w:drawing>
            </w:r>
          </w:p>
        </w:tc>
      </w:tr>
    </w:tbl>
    <w:p w14:paraId="79FF971D" w14:textId="77777777" w:rsidR="004C1C4C" w:rsidRDefault="004C1C4C" w:rsidP="004C1C4C">
      <w:pPr>
        <w:pStyle w:val="NoSpacing"/>
      </w:pPr>
      <w:r>
        <w:rPr>
          <w:noProof/>
        </w:rPr>
        <w:drawing>
          <wp:inline distT="0" distB="0" distL="0" distR="0" wp14:anchorId="162FB5F3" wp14:editId="3F63F049">
            <wp:extent cx="6858000" cy="35128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858000" cy="3512820"/>
                    </a:xfrm>
                    <a:prstGeom prst="rect">
                      <a:avLst/>
                    </a:prstGeom>
                    <a:ln>
                      <a:solidFill>
                        <a:schemeClr val="accent1"/>
                      </a:solidFill>
                    </a:ln>
                  </pic:spPr>
                </pic:pic>
              </a:graphicData>
            </a:graphic>
          </wp:inline>
        </w:drawing>
      </w:r>
    </w:p>
    <w:p w14:paraId="05150288" w14:textId="3E5DD64F" w:rsidR="004C1C4C" w:rsidRPr="00D47A1B" w:rsidRDefault="00C96307" w:rsidP="004C1C4C">
      <w:pPr>
        <w:pStyle w:val="Heading4"/>
        <w:rPr>
          <w:rFonts w:eastAsia="Times New Roman"/>
        </w:rPr>
      </w:pPr>
      <w:r>
        <w:rPr>
          <w:rFonts w:eastAsia="Times New Roman"/>
        </w:rPr>
        <w:t xml:space="preserve">GPV2 </w:t>
      </w:r>
      <w:r w:rsidR="004C1C4C" w:rsidRPr="00D47A1B">
        <w:rPr>
          <w:rFonts w:eastAsia="Times New Roman"/>
        </w:rPr>
        <w:t>CORE STORAGE SERVICES</w:t>
      </w:r>
    </w:p>
    <w:p w14:paraId="120ED7BA" w14:textId="77777777" w:rsidR="004C1C4C" w:rsidRDefault="004C1C4C" w:rsidP="004C1C4C">
      <w:pPr>
        <w:pStyle w:val="NoSpacing"/>
        <w:rPr>
          <w:noProof/>
        </w:rPr>
      </w:pPr>
    </w:p>
    <w:tbl>
      <w:tblPr>
        <w:tblStyle w:val="TableGrid"/>
        <w:tblW w:w="10890" w:type="dxa"/>
        <w:tblInd w:w="-5" w:type="dxa"/>
        <w:tblLook w:val="04A0" w:firstRow="1" w:lastRow="0" w:firstColumn="1" w:lastColumn="0" w:noHBand="0" w:noVBand="1"/>
      </w:tblPr>
      <w:tblGrid>
        <w:gridCol w:w="1170"/>
        <w:gridCol w:w="9720"/>
      </w:tblGrid>
      <w:tr w:rsidR="004C1C4C" w14:paraId="5F0B68BF" w14:textId="77777777" w:rsidTr="008C5513">
        <w:tc>
          <w:tcPr>
            <w:tcW w:w="1170" w:type="dxa"/>
          </w:tcPr>
          <w:p w14:paraId="5E76B683" w14:textId="77777777" w:rsidR="004C1C4C" w:rsidRPr="001C1480" w:rsidRDefault="004C1C4C" w:rsidP="003C06AE">
            <w:pPr>
              <w:pStyle w:val="NoSpacing"/>
              <w:rPr>
                <w:noProof/>
                <w:color w:val="C00000"/>
              </w:rPr>
            </w:pPr>
            <w:r w:rsidRPr="001C1480">
              <w:rPr>
                <w:noProof/>
                <w:color w:val="C00000"/>
              </w:rPr>
              <w:t>BLOB</w:t>
            </w:r>
            <w:r>
              <w:rPr>
                <w:noProof/>
                <w:color w:val="C00000"/>
              </w:rPr>
              <w:t xml:space="preserve"> STORAGE</w:t>
            </w:r>
          </w:p>
        </w:tc>
        <w:tc>
          <w:tcPr>
            <w:tcW w:w="9720" w:type="dxa"/>
          </w:tcPr>
          <w:p w14:paraId="0B44A56C" w14:textId="77777777" w:rsidR="004C1C4C" w:rsidRPr="00D47A1B" w:rsidRDefault="004C1C4C" w:rsidP="00B42B99">
            <w:pPr>
              <w:pStyle w:val="HTMLPreformatted"/>
              <w:numPr>
                <w:ilvl w:val="0"/>
                <w:numId w:val="64"/>
              </w:numPr>
              <w:rPr>
                <w:rFonts w:ascii="Segoe UI" w:eastAsiaTheme="minorHAnsi" w:hAnsi="Segoe UI" w:cstheme="minorBidi"/>
                <w:noProof/>
                <w:szCs w:val="22"/>
              </w:rPr>
            </w:pPr>
            <w:r w:rsidRPr="00D47A1B">
              <w:rPr>
                <w:rFonts w:ascii="Segoe UI" w:eastAsiaTheme="minorHAnsi" w:hAnsi="Segoe UI" w:cstheme="minorBidi"/>
                <w:noProof/>
                <w:szCs w:val="22"/>
              </w:rPr>
              <w:t xml:space="preserve">Azure Blob Storage is an object storage solution that </w:t>
            </w:r>
            <w:r>
              <w:rPr>
                <w:rFonts w:ascii="Segoe UI" w:eastAsiaTheme="minorHAnsi" w:hAnsi="Segoe UI" w:cstheme="minorBidi"/>
                <w:noProof/>
                <w:szCs w:val="22"/>
              </w:rPr>
              <w:t>we</w:t>
            </w:r>
            <w:r w:rsidRPr="00D47A1B">
              <w:rPr>
                <w:rFonts w:ascii="Segoe UI" w:eastAsiaTheme="minorHAnsi" w:hAnsi="Segoe UI" w:cstheme="minorBidi"/>
                <w:noProof/>
                <w:szCs w:val="22"/>
              </w:rPr>
              <w:t xml:space="preserve"> can use to store massive amounts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of unstructured data, such as text or binary data.</w:t>
            </w:r>
          </w:p>
          <w:p w14:paraId="638ACDF0" w14:textId="77777777" w:rsidR="004C1C4C" w:rsidRPr="00D47A1B" w:rsidRDefault="004C1C4C" w:rsidP="00B42B99">
            <w:pPr>
              <w:pStyle w:val="HTMLPreformatted"/>
              <w:numPr>
                <w:ilvl w:val="0"/>
                <w:numId w:val="64"/>
              </w:numPr>
              <w:rPr>
                <w:rFonts w:ascii="Segoe UI" w:eastAsiaTheme="minorHAnsi" w:hAnsi="Segoe UI" w:cstheme="minorBidi"/>
                <w:noProof/>
                <w:szCs w:val="22"/>
              </w:rPr>
            </w:pPr>
            <w:r w:rsidRPr="00D47A1B">
              <w:rPr>
                <w:rFonts w:ascii="Segoe UI" w:eastAsiaTheme="minorHAnsi" w:hAnsi="Segoe UI" w:cstheme="minorBidi"/>
                <w:noProof/>
                <w:szCs w:val="22"/>
              </w:rPr>
              <w:t>Blob Storage is ideal for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serving images or documents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directly to a browser,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storing data for archives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or distributed access,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streaming video and audio, and</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disaster recovery scenarios.</w:t>
            </w:r>
          </w:p>
        </w:tc>
      </w:tr>
      <w:tr w:rsidR="004C1C4C" w14:paraId="4D4D7CB3" w14:textId="77777777" w:rsidTr="008C5513">
        <w:tc>
          <w:tcPr>
            <w:tcW w:w="1170" w:type="dxa"/>
          </w:tcPr>
          <w:p w14:paraId="53BE4B31" w14:textId="77777777" w:rsidR="004C1C4C" w:rsidRPr="001C1480" w:rsidRDefault="004C1C4C" w:rsidP="003C06AE">
            <w:pPr>
              <w:pStyle w:val="NoSpacing"/>
              <w:rPr>
                <w:noProof/>
                <w:color w:val="C00000"/>
              </w:rPr>
            </w:pPr>
            <w:r w:rsidRPr="001C1480">
              <w:rPr>
                <w:noProof/>
                <w:color w:val="C00000"/>
              </w:rPr>
              <w:t xml:space="preserve">TABLE </w:t>
            </w:r>
            <w:r>
              <w:rPr>
                <w:noProof/>
                <w:color w:val="C00000"/>
              </w:rPr>
              <w:t>STORAGE</w:t>
            </w:r>
          </w:p>
        </w:tc>
        <w:tc>
          <w:tcPr>
            <w:tcW w:w="9720" w:type="dxa"/>
          </w:tcPr>
          <w:p w14:paraId="46576E8B" w14:textId="77777777" w:rsidR="004C1C4C" w:rsidRPr="00853C40" w:rsidRDefault="004C1C4C" w:rsidP="00B42B99">
            <w:pPr>
              <w:pStyle w:val="HTMLPreformatted"/>
              <w:numPr>
                <w:ilvl w:val="0"/>
                <w:numId w:val="64"/>
              </w:numPr>
              <w:rPr>
                <w:rFonts w:ascii="Segoe UI" w:eastAsiaTheme="minorHAnsi" w:hAnsi="Segoe UI" w:cstheme="minorBidi"/>
                <w:noProof/>
                <w:szCs w:val="22"/>
              </w:rPr>
            </w:pPr>
            <w:r w:rsidRPr="00853C40">
              <w:rPr>
                <w:rFonts w:ascii="Segoe UI" w:eastAsiaTheme="minorHAnsi" w:hAnsi="Segoe UI" w:cstheme="minorBidi"/>
                <w:noProof/>
                <w:szCs w:val="22"/>
              </w:rPr>
              <w:t>Azure Table Storage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offers a NoSQL data store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for key value pairs using</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large scale datasets.</w:t>
            </w:r>
          </w:p>
          <w:p w14:paraId="233898E0" w14:textId="77777777" w:rsidR="004C1C4C" w:rsidRPr="00853C40" w:rsidRDefault="004C1C4C" w:rsidP="00B42B99">
            <w:pPr>
              <w:pStyle w:val="HTMLPreformatted"/>
              <w:numPr>
                <w:ilvl w:val="0"/>
                <w:numId w:val="64"/>
              </w:numPr>
              <w:rPr>
                <w:rFonts w:ascii="Segoe UI" w:eastAsiaTheme="minorHAnsi" w:hAnsi="Segoe UI" w:cstheme="minorBidi"/>
                <w:noProof/>
                <w:szCs w:val="22"/>
              </w:rPr>
            </w:pPr>
            <w:r>
              <w:rPr>
                <w:rFonts w:ascii="Segoe UI" w:eastAsiaTheme="minorHAnsi" w:hAnsi="Segoe UI" w:cstheme="minorBidi"/>
                <w:noProof/>
                <w:szCs w:val="22"/>
              </w:rPr>
              <w:t>We</w:t>
            </w:r>
            <w:r w:rsidRPr="00853C40">
              <w:rPr>
                <w:rFonts w:ascii="Segoe UI" w:eastAsiaTheme="minorHAnsi" w:hAnsi="Segoe UI" w:cstheme="minorBidi"/>
                <w:noProof/>
                <w:szCs w:val="22"/>
              </w:rPr>
              <w:t xml:space="preserve"> can use Azure Table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Storage to store petabytes</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 semi-structured dat</w:t>
            </w:r>
            <w:r>
              <w:rPr>
                <w:rFonts w:ascii="Segoe UI" w:eastAsiaTheme="minorHAnsi" w:hAnsi="Segoe UI" w:cstheme="minorBidi"/>
                <w:noProof/>
                <w:szCs w:val="22"/>
              </w:rPr>
              <w:t>a</w:t>
            </w:r>
            <w:r w:rsidRPr="00853C40">
              <w:rPr>
                <w:rFonts w:ascii="Segoe UI" w:eastAsiaTheme="minorHAnsi" w:hAnsi="Segoe UI" w:cstheme="minorBidi"/>
                <w:noProof/>
                <w:szCs w:val="22"/>
              </w:rPr>
              <w:t>.</w:t>
            </w:r>
          </w:p>
        </w:tc>
      </w:tr>
      <w:tr w:rsidR="004C1C4C" w14:paraId="54D143EF" w14:textId="77777777" w:rsidTr="008C5513">
        <w:tc>
          <w:tcPr>
            <w:tcW w:w="1170" w:type="dxa"/>
          </w:tcPr>
          <w:p w14:paraId="30B5C921" w14:textId="77777777" w:rsidR="004C1C4C" w:rsidRPr="001C1480" w:rsidRDefault="004C1C4C" w:rsidP="003C06AE">
            <w:pPr>
              <w:pStyle w:val="NoSpacing"/>
              <w:rPr>
                <w:noProof/>
                <w:color w:val="C00000"/>
              </w:rPr>
            </w:pPr>
            <w:r w:rsidRPr="001C1480">
              <w:rPr>
                <w:noProof/>
                <w:color w:val="C00000"/>
              </w:rPr>
              <w:lastRenderedPageBreak/>
              <w:t>QUEUE</w:t>
            </w:r>
            <w:r>
              <w:rPr>
                <w:noProof/>
                <w:color w:val="C00000"/>
              </w:rPr>
              <w:t xml:space="preserve"> STORAGE</w:t>
            </w:r>
          </w:p>
        </w:tc>
        <w:tc>
          <w:tcPr>
            <w:tcW w:w="9720" w:type="dxa"/>
          </w:tcPr>
          <w:p w14:paraId="7B505B73" w14:textId="5F63A7C9" w:rsidR="004C1C4C" w:rsidRPr="00947A48" w:rsidRDefault="004C1C4C" w:rsidP="00B42B99">
            <w:pPr>
              <w:pStyle w:val="HTMLPreformatted"/>
              <w:numPr>
                <w:ilvl w:val="0"/>
                <w:numId w:val="118"/>
              </w:numPr>
              <w:rPr>
                <w:rFonts w:ascii="Segoe UI" w:eastAsiaTheme="minorHAnsi" w:hAnsi="Segoe UI" w:cstheme="minorBidi"/>
                <w:noProof/>
                <w:szCs w:val="22"/>
              </w:rPr>
            </w:pPr>
            <w:r w:rsidRPr="008F55BF">
              <w:rPr>
                <w:rFonts w:ascii="Segoe UI" w:eastAsiaTheme="minorHAnsi" w:hAnsi="Segoe UI" w:cstheme="minorBidi"/>
                <w:noProof/>
                <w:szCs w:val="22"/>
              </w:rPr>
              <w:t>Azure Queue Storage provides</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asynchronous message queuing</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for communication between</w:t>
            </w:r>
            <w:r w:rsidR="008674D1">
              <w:rPr>
                <w:rFonts w:ascii="Segoe UI" w:eastAsiaTheme="minorHAnsi" w:hAnsi="Segoe UI" w:cstheme="minorBidi"/>
                <w:noProof/>
                <w:szCs w:val="22"/>
              </w:rPr>
              <w:t xml:space="preserve"> </w:t>
            </w:r>
            <w:r w:rsidRPr="008F55BF">
              <w:rPr>
                <w:rFonts w:ascii="Segoe UI" w:eastAsiaTheme="minorHAnsi" w:hAnsi="Segoe UI" w:cstheme="minorBidi"/>
                <w:noProof/>
                <w:szCs w:val="22"/>
              </w:rPr>
              <w:t>application components,whether they're running in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the cloud, on the desktop,on premises, or on mobile devices</w:t>
            </w:r>
          </w:p>
        </w:tc>
      </w:tr>
      <w:tr w:rsidR="004C1C4C" w14:paraId="38DCF98A" w14:textId="77777777" w:rsidTr="008C5513">
        <w:tc>
          <w:tcPr>
            <w:tcW w:w="1170" w:type="dxa"/>
          </w:tcPr>
          <w:p w14:paraId="7B281D15" w14:textId="77777777" w:rsidR="004C1C4C" w:rsidRPr="001C1480" w:rsidRDefault="004C1C4C" w:rsidP="003C06AE">
            <w:pPr>
              <w:pStyle w:val="NoSpacing"/>
              <w:rPr>
                <w:noProof/>
                <w:color w:val="C00000"/>
              </w:rPr>
            </w:pPr>
            <w:r w:rsidRPr="001C1480">
              <w:rPr>
                <w:noProof/>
                <w:color w:val="C00000"/>
              </w:rPr>
              <w:t xml:space="preserve">FILE </w:t>
            </w:r>
            <w:r>
              <w:rPr>
                <w:noProof/>
                <w:color w:val="C00000"/>
              </w:rPr>
              <w:t>STORAGE</w:t>
            </w:r>
          </w:p>
        </w:tc>
        <w:tc>
          <w:tcPr>
            <w:tcW w:w="9720" w:type="dxa"/>
          </w:tcPr>
          <w:p w14:paraId="4CF0B919" w14:textId="77777777" w:rsidR="004C1C4C" w:rsidRDefault="004C1C4C" w:rsidP="00B42B99">
            <w:pPr>
              <w:pStyle w:val="HTMLPreformatted"/>
              <w:numPr>
                <w:ilvl w:val="0"/>
                <w:numId w:val="118"/>
              </w:numPr>
              <w:rPr>
                <w:rFonts w:ascii="Segoe UI" w:eastAsiaTheme="minorHAnsi" w:hAnsi="Segoe UI" w:cstheme="minorBidi"/>
                <w:noProof/>
                <w:szCs w:val="22"/>
              </w:rPr>
            </w:pPr>
            <w:r w:rsidRPr="007E7D3F">
              <w:rPr>
                <w:rFonts w:ascii="Segoe UI" w:eastAsiaTheme="minorHAnsi" w:hAnsi="Segoe UI" w:cstheme="minorBidi"/>
                <w:noProof/>
                <w:szCs w:val="22"/>
              </w:rPr>
              <w:t>Azure File Storage offers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fully managed file shares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 xml:space="preserve">in the cloud, </w:t>
            </w:r>
          </w:p>
          <w:p w14:paraId="49F9C155" w14:textId="77777777" w:rsidR="004C1C4C" w:rsidRDefault="004C1C4C" w:rsidP="00B42B99">
            <w:pPr>
              <w:pStyle w:val="HTMLPreformatted"/>
              <w:numPr>
                <w:ilvl w:val="0"/>
                <w:numId w:val="118"/>
              </w:numPr>
              <w:rPr>
                <w:rFonts w:ascii="Segoe UI" w:eastAsiaTheme="minorHAnsi" w:hAnsi="Segoe UI" w:cstheme="minorBidi"/>
                <w:noProof/>
                <w:szCs w:val="22"/>
              </w:rPr>
            </w:pPr>
            <w:r>
              <w:rPr>
                <w:rFonts w:ascii="Segoe UI" w:eastAsiaTheme="minorHAnsi" w:hAnsi="Segoe UI" w:cstheme="minorBidi"/>
                <w:noProof/>
                <w:szCs w:val="22"/>
              </w:rPr>
              <w:t>They</w:t>
            </w:r>
            <w:r w:rsidRPr="007E7D3F">
              <w:rPr>
                <w:rFonts w:ascii="Segoe UI" w:eastAsiaTheme="minorHAnsi" w:hAnsi="Segoe UI" w:cstheme="minorBidi"/>
                <w:noProof/>
                <w:szCs w:val="22"/>
              </w:rPr>
              <w:t xml:space="preserve"> accessible</w:t>
            </w:r>
            <w:r>
              <w:rPr>
                <w:rFonts w:ascii="Segoe UI" w:eastAsiaTheme="minorHAnsi" w:hAnsi="Segoe UI" w:cstheme="minorBidi"/>
                <w:noProof/>
                <w:szCs w:val="22"/>
              </w:rPr>
              <w:t xml:space="preserve"> </w:t>
            </w:r>
            <w:r w:rsidRPr="00B17BD9">
              <w:rPr>
                <w:rFonts w:ascii="Segoe UI" w:eastAsiaTheme="minorHAnsi" w:hAnsi="Segoe UI" w:cstheme="minorBidi"/>
                <w:noProof/>
                <w:szCs w:val="22"/>
              </w:rPr>
              <w:t>using industry standard network protocols.</w:t>
            </w:r>
            <w:r>
              <w:rPr>
                <w:rFonts w:ascii="Segoe UI" w:eastAsiaTheme="minorHAnsi" w:hAnsi="Segoe UI" w:cstheme="minorBidi"/>
                <w:noProof/>
                <w:szCs w:val="22"/>
              </w:rPr>
              <w:t xml:space="preserve"> </w:t>
            </w:r>
          </w:p>
          <w:p w14:paraId="0D7ABE23" w14:textId="77777777" w:rsidR="004C1C4C" w:rsidRPr="00B17BD9" w:rsidRDefault="004C1C4C" w:rsidP="00B42B99">
            <w:pPr>
              <w:pStyle w:val="HTMLPreformatted"/>
              <w:numPr>
                <w:ilvl w:val="0"/>
                <w:numId w:val="118"/>
              </w:numPr>
              <w:rPr>
                <w:rFonts w:ascii="Segoe UI" w:eastAsiaTheme="minorHAnsi" w:hAnsi="Segoe UI" w:cstheme="minorBidi"/>
                <w:noProof/>
                <w:szCs w:val="22"/>
              </w:rPr>
            </w:pPr>
            <w:r w:rsidRPr="00B17BD9">
              <w:rPr>
                <w:rFonts w:ascii="Segoe UI" w:eastAsiaTheme="minorHAnsi" w:hAnsi="Segoe UI" w:cstheme="minorBidi"/>
                <w:noProof/>
                <w:szCs w:val="22"/>
              </w:rPr>
              <w:t xml:space="preserve">Mounting Azure file shares is just like connecting to shares on </w:t>
            </w:r>
            <w:r>
              <w:rPr>
                <w:rFonts w:ascii="Segoe UI" w:eastAsiaTheme="minorHAnsi" w:hAnsi="Segoe UI" w:cstheme="minorBidi"/>
                <w:noProof/>
                <w:szCs w:val="22"/>
              </w:rPr>
              <w:t>the</w:t>
            </w:r>
            <w:r w:rsidRPr="00B17BD9">
              <w:rPr>
                <w:rFonts w:ascii="Segoe UI" w:eastAsiaTheme="minorHAnsi" w:hAnsi="Segoe UI" w:cstheme="minorBidi"/>
                <w:noProof/>
                <w:szCs w:val="22"/>
              </w:rPr>
              <w:t xml:space="preserve"> local network.</w:t>
            </w:r>
          </w:p>
        </w:tc>
      </w:tr>
      <w:tr w:rsidR="004C1C4C" w14:paraId="2285CA59" w14:textId="77777777" w:rsidTr="008C5513">
        <w:tc>
          <w:tcPr>
            <w:tcW w:w="1170" w:type="dxa"/>
          </w:tcPr>
          <w:p w14:paraId="105DFF26" w14:textId="77777777" w:rsidR="004C1C4C" w:rsidRPr="001C1480" w:rsidRDefault="004C1C4C" w:rsidP="003C06AE">
            <w:pPr>
              <w:pStyle w:val="NoSpacing"/>
              <w:rPr>
                <w:noProof/>
                <w:color w:val="C00000"/>
              </w:rPr>
            </w:pPr>
            <w:r>
              <w:rPr>
                <w:noProof/>
                <w:color w:val="C00000"/>
              </w:rPr>
              <w:t>DISK STORAGE</w:t>
            </w:r>
          </w:p>
        </w:tc>
        <w:tc>
          <w:tcPr>
            <w:tcW w:w="9720" w:type="dxa"/>
          </w:tcPr>
          <w:p w14:paraId="01120A62" w14:textId="77777777" w:rsidR="004C1C4C" w:rsidRPr="007E7D3F" w:rsidRDefault="004C1C4C" w:rsidP="00B42B99">
            <w:pPr>
              <w:pStyle w:val="HTMLPreformatted"/>
              <w:numPr>
                <w:ilvl w:val="0"/>
                <w:numId w:val="65"/>
              </w:numPr>
              <w:rPr>
                <w:rFonts w:ascii="Segoe UI" w:eastAsiaTheme="minorHAnsi" w:hAnsi="Segoe UI" w:cstheme="minorBidi"/>
                <w:noProof/>
                <w:szCs w:val="22"/>
              </w:rPr>
            </w:pPr>
            <w:r w:rsidRPr="007E7D3F">
              <w:rPr>
                <w:rFonts w:ascii="Segoe UI" w:eastAsiaTheme="minorHAnsi" w:hAnsi="Segoe UI" w:cstheme="minorBidi"/>
                <w:noProof/>
                <w:szCs w:val="22"/>
              </w:rPr>
              <w:t>Azure Disk Storage provides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disks for virtual machines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applications to access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use as they need - similar to how they would access disks that were on premises.</w:t>
            </w:r>
          </w:p>
          <w:p w14:paraId="2C250035" w14:textId="77777777" w:rsidR="004C1C4C" w:rsidRPr="007E7D3F" w:rsidRDefault="004C1C4C" w:rsidP="00B42B99">
            <w:pPr>
              <w:pStyle w:val="HTMLPreformatted"/>
              <w:numPr>
                <w:ilvl w:val="0"/>
                <w:numId w:val="65"/>
              </w:numPr>
              <w:rPr>
                <w:rFonts w:ascii="Segoe UI" w:eastAsiaTheme="minorHAnsi" w:hAnsi="Segoe UI" w:cstheme="minorBidi"/>
                <w:noProof/>
                <w:szCs w:val="22"/>
              </w:rPr>
            </w:pPr>
            <w:r w:rsidRPr="007E7D3F">
              <w:rPr>
                <w:rFonts w:ascii="Segoe UI" w:eastAsiaTheme="minorHAnsi" w:hAnsi="Segoe UI" w:cstheme="minorBidi"/>
                <w:noProof/>
                <w:szCs w:val="22"/>
              </w:rPr>
              <w:t>Azure offers both solid state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higher performance workloads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conventional hard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your less critical business scenarios.</w:t>
            </w:r>
          </w:p>
        </w:tc>
      </w:tr>
    </w:tbl>
    <w:p w14:paraId="01B07631" w14:textId="77777777" w:rsidR="004C1C4C" w:rsidRPr="00D47A1B" w:rsidRDefault="004C1C4C" w:rsidP="004C1C4C">
      <w:pPr>
        <w:pStyle w:val="Heading5"/>
        <w:rPr>
          <w:rFonts w:eastAsia="Times New Roman"/>
        </w:rPr>
      </w:pPr>
      <w:r>
        <w:rPr>
          <w:rFonts w:eastAsia="Times New Roman"/>
        </w:rPr>
        <w:t>BENEFITS OF</w:t>
      </w:r>
      <w:r w:rsidRPr="00D47A1B">
        <w:rPr>
          <w:rFonts w:eastAsia="Times New Roman"/>
        </w:rPr>
        <w:t xml:space="preserve"> STORAGE SERVICES</w:t>
      </w:r>
    </w:p>
    <w:p w14:paraId="69B2D3F5" w14:textId="77777777" w:rsidR="004C1C4C" w:rsidRDefault="004C1C4C" w:rsidP="004C1C4C">
      <w:pPr>
        <w:pStyle w:val="NoSpacing"/>
        <w:rPr>
          <w:noProof/>
        </w:rPr>
      </w:pPr>
    </w:p>
    <w:tbl>
      <w:tblPr>
        <w:tblStyle w:val="TableGrid"/>
        <w:tblW w:w="0" w:type="auto"/>
        <w:tblLook w:val="04A0" w:firstRow="1" w:lastRow="0" w:firstColumn="1" w:lastColumn="0" w:noHBand="0" w:noVBand="1"/>
      </w:tblPr>
      <w:tblGrid>
        <w:gridCol w:w="2065"/>
        <w:gridCol w:w="8725"/>
      </w:tblGrid>
      <w:tr w:rsidR="004C1C4C" w14:paraId="5F9228A9" w14:textId="77777777" w:rsidTr="003C06AE">
        <w:tc>
          <w:tcPr>
            <w:tcW w:w="2065" w:type="dxa"/>
          </w:tcPr>
          <w:p w14:paraId="0C7A4F44" w14:textId="77777777" w:rsidR="004C1C4C" w:rsidRPr="00B001D6" w:rsidRDefault="004C1C4C" w:rsidP="003C06AE">
            <w:pPr>
              <w:pStyle w:val="NoSpacing"/>
              <w:rPr>
                <w:noProof/>
                <w:color w:val="0070C0"/>
              </w:rPr>
            </w:pPr>
            <w:r w:rsidRPr="00B001D6">
              <w:rPr>
                <w:noProof/>
                <w:color w:val="0070C0"/>
              </w:rPr>
              <w:t>SECURITY</w:t>
            </w:r>
          </w:p>
        </w:tc>
        <w:tc>
          <w:tcPr>
            <w:tcW w:w="8725" w:type="dxa"/>
          </w:tcPr>
          <w:p w14:paraId="4B3F89B1" w14:textId="77777777" w:rsidR="004C1C4C" w:rsidRDefault="004C1C4C" w:rsidP="003C06AE">
            <w:pPr>
              <w:pStyle w:val="NoSpacing"/>
              <w:rPr>
                <w:noProof/>
              </w:rPr>
            </w:pPr>
            <w:r w:rsidRPr="00B001D6">
              <w:rPr>
                <w:noProof/>
              </w:rPr>
              <w:t>Azure provides top-notch security as data stored or written in Azure Storage is encrypted. Azure Storage offers full control over who can and cannot access our data</w:t>
            </w:r>
          </w:p>
        </w:tc>
      </w:tr>
      <w:tr w:rsidR="004C1C4C" w14:paraId="48BACED5" w14:textId="77777777" w:rsidTr="003C06AE">
        <w:tc>
          <w:tcPr>
            <w:tcW w:w="2065" w:type="dxa"/>
          </w:tcPr>
          <w:p w14:paraId="052EC1AD" w14:textId="77777777" w:rsidR="004C1C4C" w:rsidRPr="00B001D6" w:rsidRDefault="004C1C4C" w:rsidP="003C06AE">
            <w:pPr>
              <w:pStyle w:val="NoSpacing"/>
              <w:rPr>
                <w:noProof/>
                <w:color w:val="0070C0"/>
              </w:rPr>
            </w:pPr>
            <w:r w:rsidRPr="00B001D6">
              <w:rPr>
                <w:noProof/>
                <w:color w:val="0070C0"/>
              </w:rPr>
              <w:t>ACCESSIBILITY</w:t>
            </w:r>
          </w:p>
        </w:tc>
        <w:tc>
          <w:tcPr>
            <w:tcW w:w="8725" w:type="dxa"/>
          </w:tcPr>
          <w:p w14:paraId="6DC8BB00" w14:textId="77777777" w:rsidR="004C1C4C" w:rsidRDefault="004C1C4C" w:rsidP="003C06AE">
            <w:pPr>
              <w:pStyle w:val="NoSpacing"/>
              <w:rPr>
                <w:noProof/>
              </w:rPr>
            </w:pPr>
            <w:r w:rsidRPr="00B001D6">
              <w:rPr>
                <w:noProof/>
              </w:rPr>
              <w:t>The data stored in Microsoft Azure Storage is made accessible over HTTP or HTTPS from anywhere in the world</w:t>
            </w:r>
          </w:p>
        </w:tc>
      </w:tr>
      <w:tr w:rsidR="004C1C4C" w14:paraId="420F99E9" w14:textId="77777777" w:rsidTr="003C06AE">
        <w:tc>
          <w:tcPr>
            <w:tcW w:w="2065" w:type="dxa"/>
          </w:tcPr>
          <w:p w14:paraId="419DA782" w14:textId="77777777" w:rsidR="004C1C4C" w:rsidRPr="00B001D6" w:rsidRDefault="004C1C4C" w:rsidP="003C06AE">
            <w:pPr>
              <w:pStyle w:val="NoSpacing"/>
              <w:rPr>
                <w:noProof/>
                <w:color w:val="0070C0"/>
              </w:rPr>
            </w:pPr>
            <w:r w:rsidRPr="00B001D6">
              <w:rPr>
                <w:noProof/>
                <w:color w:val="0070C0"/>
              </w:rPr>
              <w:t>SCALABILITY</w:t>
            </w:r>
          </w:p>
        </w:tc>
        <w:tc>
          <w:tcPr>
            <w:tcW w:w="8725" w:type="dxa"/>
          </w:tcPr>
          <w:p w14:paraId="582FEFCE" w14:textId="77777777" w:rsidR="004C1C4C" w:rsidRDefault="004C1C4C" w:rsidP="003C06AE">
            <w:pPr>
              <w:pStyle w:val="NoSpacing"/>
              <w:rPr>
                <w:noProof/>
              </w:rPr>
            </w:pPr>
            <w:r w:rsidRPr="00B001D6">
              <w:rPr>
                <w:noProof/>
              </w:rPr>
              <w:t>Azure Storage is highly scalable to meet the on-demand requirements of modern applications</w:t>
            </w:r>
          </w:p>
        </w:tc>
      </w:tr>
      <w:tr w:rsidR="004C1C4C" w14:paraId="73D4A494" w14:textId="77777777" w:rsidTr="003C06AE">
        <w:tc>
          <w:tcPr>
            <w:tcW w:w="2065" w:type="dxa"/>
          </w:tcPr>
          <w:p w14:paraId="6B9064F2" w14:textId="77777777" w:rsidR="004C1C4C" w:rsidRPr="00B001D6" w:rsidRDefault="004C1C4C" w:rsidP="003C06AE">
            <w:pPr>
              <w:pStyle w:val="NoSpacing"/>
              <w:rPr>
                <w:noProof/>
                <w:color w:val="0070C0"/>
              </w:rPr>
            </w:pPr>
            <w:r w:rsidRPr="00B001D6">
              <w:rPr>
                <w:noProof/>
                <w:color w:val="0070C0"/>
              </w:rPr>
              <w:t>HIGH AVAILABILITY</w:t>
            </w:r>
          </w:p>
        </w:tc>
        <w:tc>
          <w:tcPr>
            <w:tcW w:w="8725" w:type="dxa"/>
          </w:tcPr>
          <w:p w14:paraId="1D7D87EF" w14:textId="77777777" w:rsidR="004C1C4C" w:rsidRDefault="004C1C4C" w:rsidP="003C06AE">
            <w:pPr>
              <w:pStyle w:val="NoSpacing"/>
              <w:rPr>
                <w:noProof/>
              </w:rPr>
            </w:pPr>
            <w:r w:rsidRPr="00B001D6">
              <w:rPr>
                <w:noProof/>
              </w:rPr>
              <w:t>Users are given the option of replicating their data across multiple data centers so that the data stays available even in the event of outage</w:t>
            </w:r>
          </w:p>
        </w:tc>
      </w:tr>
    </w:tbl>
    <w:p w14:paraId="227B5A48" w14:textId="51588C0F" w:rsidR="00890760" w:rsidRDefault="00890760" w:rsidP="004C1C4C">
      <w:pPr>
        <w:pStyle w:val="Heading5"/>
      </w:pPr>
      <w:r>
        <w:t>VM DISK AND STORAGE ACCOUNT</w:t>
      </w:r>
    </w:p>
    <w:p w14:paraId="36C60401" w14:textId="65947998" w:rsidR="009C4C93" w:rsidRDefault="009C4C93" w:rsidP="00890760">
      <w:pPr>
        <w:pStyle w:val="NoSpacing"/>
        <w:rPr>
          <w:noProof/>
        </w:rPr>
      </w:pPr>
    </w:p>
    <w:tbl>
      <w:tblPr>
        <w:tblStyle w:val="TableGrid"/>
        <w:tblW w:w="0" w:type="auto"/>
        <w:tblLook w:val="04A0" w:firstRow="1" w:lastRow="0" w:firstColumn="1" w:lastColumn="0" w:noHBand="0" w:noVBand="1"/>
      </w:tblPr>
      <w:tblGrid>
        <w:gridCol w:w="5961"/>
        <w:gridCol w:w="4829"/>
      </w:tblGrid>
      <w:tr w:rsidR="009C4C93" w14:paraId="72A85C61" w14:textId="77777777" w:rsidTr="0061393B">
        <w:tc>
          <w:tcPr>
            <w:tcW w:w="5961" w:type="dxa"/>
          </w:tcPr>
          <w:p w14:paraId="1ED51F99" w14:textId="22ABA998" w:rsidR="009C4C93" w:rsidRDefault="009C4C93" w:rsidP="00890760">
            <w:pPr>
              <w:pStyle w:val="NoSpacing"/>
              <w:rPr>
                <w:noProof/>
              </w:rPr>
            </w:pPr>
            <w:r>
              <w:rPr>
                <w:noProof/>
              </w:rPr>
              <w:drawing>
                <wp:inline distT="0" distB="0" distL="0" distR="0" wp14:anchorId="2E95E1B8" wp14:editId="47011DD8">
                  <wp:extent cx="3648075" cy="1191945"/>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653838" cy="1193828"/>
                          </a:xfrm>
                          <a:prstGeom prst="rect">
                            <a:avLst/>
                          </a:prstGeom>
                        </pic:spPr>
                      </pic:pic>
                    </a:graphicData>
                  </a:graphic>
                </wp:inline>
              </w:drawing>
            </w:r>
          </w:p>
        </w:tc>
        <w:tc>
          <w:tcPr>
            <w:tcW w:w="4829" w:type="dxa"/>
          </w:tcPr>
          <w:p w14:paraId="296477DC" w14:textId="77777777" w:rsidR="009C4C93" w:rsidRDefault="009C4C93" w:rsidP="00B42B99">
            <w:pPr>
              <w:pStyle w:val="NoSpacing"/>
              <w:numPr>
                <w:ilvl w:val="0"/>
                <w:numId w:val="213"/>
              </w:numPr>
              <w:rPr>
                <w:noProof/>
              </w:rPr>
            </w:pPr>
            <w:r>
              <w:rPr>
                <w:noProof/>
              </w:rPr>
              <w:t>Behind the scene – Azure  stores the  Managed Disks (OS and Data disks) in a storage account .</w:t>
            </w:r>
          </w:p>
          <w:p w14:paraId="05F34FA7" w14:textId="77777777" w:rsidR="00125F80" w:rsidRDefault="00125F80" w:rsidP="00B42B99">
            <w:pPr>
              <w:pStyle w:val="NoSpacing"/>
              <w:numPr>
                <w:ilvl w:val="0"/>
                <w:numId w:val="213"/>
              </w:numPr>
              <w:rPr>
                <w:noProof/>
              </w:rPr>
            </w:pPr>
            <w:r>
              <w:rPr>
                <w:noProof/>
              </w:rPr>
              <w:t>V</w:t>
            </w:r>
            <w:r w:rsidR="00DD4382">
              <w:rPr>
                <w:noProof/>
              </w:rPr>
              <w:t xml:space="preserve">M disks are </w:t>
            </w:r>
            <w:r>
              <w:rPr>
                <w:noProof/>
              </w:rPr>
              <w:t xml:space="preserve">part of page blob </w:t>
            </w:r>
            <w:r w:rsidR="00D62875">
              <w:rPr>
                <w:noProof/>
              </w:rPr>
              <w:t xml:space="preserve">service of </w:t>
            </w:r>
            <w:r>
              <w:rPr>
                <w:noProof/>
              </w:rPr>
              <w:t>the storage account.</w:t>
            </w:r>
          </w:p>
          <w:p w14:paraId="7129FBA8" w14:textId="65E63F9A" w:rsidR="00577E7B" w:rsidRDefault="00577E7B" w:rsidP="00B42B99">
            <w:pPr>
              <w:pStyle w:val="NoSpacing"/>
              <w:numPr>
                <w:ilvl w:val="0"/>
                <w:numId w:val="213"/>
              </w:numPr>
              <w:rPr>
                <w:noProof/>
              </w:rPr>
            </w:pPr>
            <w:r>
              <w:rPr>
                <w:noProof/>
              </w:rPr>
              <w:t>The managed disk of VM are managed by Azure itself</w:t>
            </w:r>
          </w:p>
        </w:tc>
      </w:tr>
    </w:tbl>
    <w:p w14:paraId="546E27EB" w14:textId="77777777" w:rsidR="0061393B" w:rsidRDefault="0061393B" w:rsidP="0061393B">
      <w:pPr>
        <w:pStyle w:val="Heading5"/>
      </w:pPr>
      <w:r>
        <w:t xml:space="preserve">DATA REDUNDANCY IN AZURE STORAGE ACCOUNT </w:t>
      </w:r>
    </w:p>
    <w:p w14:paraId="20FE53D1" w14:textId="77777777" w:rsidR="0061393B" w:rsidRPr="008B1488" w:rsidRDefault="0061393B" w:rsidP="0061393B">
      <w:pPr>
        <w:pStyle w:val="NoSpacing"/>
      </w:pPr>
    </w:p>
    <w:p w14:paraId="57E22C8D" w14:textId="0FC94147" w:rsidR="0061393B" w:rsidRDefault="0061393B" w:rsidP="000974EE">
      <w:pPr>
        <w:pStyle w:val="Heading6"/>
      </w:pPr>
      <w:r>
        <w:t>WHAT IS REDUNDANCY?</w:t>
      </w:r>
    </w:p>
    <w:p w14:paraId="1AD3FCD5" w14:textId="77777777" w:rsidR="0061393B" w:rsidRDefault="0061393B" w:rsidP="0061393B">
      <w:pPr>
        <w:pStyle w:val="NoSpacing"/>
      </w:pPr>
    </w:p>
    <w:tbl>
      <w:tblPr>
        <w:tblStyle w:val="TableGrid"/>
        <w:tblW w:w="0" w:type="auto"/>
        <w:tblLook w:val="04A0" w:firstRow="1" w:lastRow="0" w:firstColumn="1" w:lastColumn="0" w:noHBand="0" w:noVBand="1"/>
      </w:tblPr>
      <w:tblGrid>
        <w:gridCol w:w="5736"/>
        <w:gridCol w:w="5054"/>
      </w:tblGrid>
      <w:tr w:rsidR="0061393B" w14:paraId="23D0F4B4" w14:textId="77777777" w:rsidTr="0097243F">
        <w:trPr>
          <w:trHeight w:val="3302"/>
        </w:trPr>
        <w:tc>
          <w:tcPr>
            <w:tcW w:w="5736" w:type="dxa"/>
          </w:tcPr>
          <w:p w14:paraId="51974887" w14:textId="77777777" w:rsidR="0061393B" w:rsidRDefault="0061393B" w:rsidP="009945A1">
            <w:pPr>
              <w:pStyle w:val="NoSpacing"/>
            </w:pPr>
            <w:r>
              <w:rPr>
                <w:noProof/>
              </w:rPr>
              <w:drawing>
                <wp:inline distT="0" distB="0" distL="0" distR="0" wp14:anchorId="184F9109" wp14:editId="3F7BD41F">
                  <wp:extent cx="3000375" cy="204831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22983" cy="2063745"/>
                          </a:xfrm>
                          <a:prstGeom prst="rect">
                            <a:avLst/>
                          </a:prstGeom>
                        </pic:spPr>
                      </pic:pic>
                    </a:graphicData>
                  </a:graphic>
                </wp:inline>
              </w:drawing>
            </w:r>
          </w:p>
        </w:tc>
        <w:tc>
          <w:tcPr>
            <w:tcW w:w="5054" w:type="dxa"/>
          </w:tcPr>
          <w:p w14:paraId="33C63205" w14:textId="77777777" w:rsidR="0061393B" w:rsidRDefault="0061393B" w:rsidP="00B42B99">
            <w:pPr>
              <w:pStyle w:val="NoSpacing"/>
              <w:numPr>
                <w:ilvl w:val="0"/>
                <w:numId w:val="48"/>
              </w:numPr>
            </w:pPr>
            <w:r>
              <w:t>When we store a data in a storage account – it is basically get stored in a physical storage device.</w:t>
            </w:r>
          </w:p>
          <w:p w14:paraId="5579AE86" w14:textId="77777777" w:rsidR="0061393B" w:rsidRDefault="0061393B" w:rsidP="00B42B99">
            <w:pPr>
              <w:pStyle w:val="NoSpacing"/>
              <w:numPr>
                <w:ilvl w:val="0"/>
                <w:numId w:val="48"/>
              </w:numPr>
            </w:pPr>
            <w:r>
              <w:t>When azure store in the data in the storage devices – it stores multiple copies of the data</w:t>
            </w:r>
          </w:p>
          <w:p w14:paraId="38293A2C" w14:textId="77777777" w:rsidR="0061393B" w:rsidRDefault="0061393B" w:rsidP="00B42B99">
            <w:pPr>
              <w:pStyle w:val="NoSpacing"/>
              <w:numPr>
                <w:ilvl w:val="0"/>
                <w:numId w:val="48"/>
              </w:numPr>
            </w:pPr>
            <w:r>
              <w:t>This helps in protecting the planned and unplanned events, transient hardware failures, network, and power outage.</w:t>
            </w:r>
          </w:p>
          <w:p w14:paraId="20A98E9E" w14:textId="77777777" w:rsidR="0061393B" w:rsidRDefault="0061393B" w:rsidP="009945A1">
            <w:pPr>
              <w:pStyle w:val="NoSpacing"/>
            </w:pPr>
          </w:p>
        </w:tc>
      </w:tr>
      <w:tr w:rsidR="0061393B" w14:paraId="157FD6F6" w14:textId="77777777" w:rsidTr="0097243F">
        <w:tc>
          <w:tcPr>
            <w:tcW w:w="5736" w:type="dxa"/>
          </w:tcPr>
          <w:p w14:paraId="224864CD" w14:textId="77777777" w:rsidR="0061393B" w:rsidRDefault="0061393B" w:rsidP="009945A1">
            <w:pPr>
              <w:pStyle w:val="NoSpacing"/>
              <w:rPr>
                <w:noProof/>
              </w:rPr>
            </w:pPr>
            <w:r>
              <w:rPr>
                <w:noProof/>
              </w:rPr>
              <w:lastRenderedPageBreak/>
              <w:drawing>
                <wp:inline distT="0" distB="0" distL="0" distR="0" wp14:anchorId="0C85788A" wp14:editId="776E0059">
                  <wp:extent cx="3462969" cy="3495675"/>
                  <wp:effectExtent l="19050" t="19050" r="2349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483796" cy="3516699"/>
                          </a:xfrm>
                          <a:prstGeom prst="rect">
                            <a:avLst/>
                          </a:prstGeom>
                          <a:ln>
                            <a:solidFill>
                              <a:schemeClr val="accent1"/>
                            </a:solidFill>
                          </a:ln>
                        </pic:spPr>
                      </pic:pic>
                    </a:graphicData>
                  </a:graphic>
                </wp:inline>
              </w:drawing>
            </w:r>
          </w:p>
        </w:tc>
        <w:tc>
          <w:tcPr>
            <w:tcW w:w="5054" w:type="dxa"/>
          </w:tcPr>
          <w:p w14:paraId="4E4FC3EB" w14:textId="6A0F3D04" w:rsidR="0061393B" w:rsidRDefault="0061393B" w:rsidP="009945A1">
            <w:pPr>
              <w:pStyle w:val="NoSpacing"/>
            </w:pPr>
            <w:r>
              <w:t>The different</w:t>
            </w:r>
            <w:r w:rsidR="00293B5A">
              <w:t xml:space="preserve"> replication options for </w:t>
            </w:r>
            <w:r>
              <w:t xml:space="preserve">Azure </w:t>
            </w:r>
            <w:r w:rsidR="00293B5A">
              <w:t xml:space="preserve">Storage account </w:t>
            </w:r>
          </w:p>
          <w:p w14:paraId="651BF818" w14:textId="358EA975" w:rsidR="0061393B" w:rsidRDefault="0061393B" w:rsidP="00B42B99">
            <w:pPr>
              <w:pStyle w:val="NoSpacing"/>
              <w:numPr>
                <w:ilvl w:val="0"/>
                <w:numId w:val="112"/>
              </w:numPr>
              <w:rPr>
                <w:color w:val="C00000"/>
              </w:rPr>
            </w:pPr>
            <w:r w:rsidRPr="00816D5B">
              <w:rPr>
                <w:color w:val="C00000"/>
              </w:rPr>
              <w:t>LOCALLY REDUNDANT STORAGE</w:t>
            </w:r>
          </w:p>
          <w:p w14:paraId="3D07C9F7" w14:textId="25C927B7" w:rsidR="00BF51D0" w:rsidRPr="00BF51D0" w:rsidRDefault="00BF51D0" w:rsidP="00B42B99">
            <w:pPr>
              <w:pStyle w:val="NoSpacing"/>
              <w:numPr>
                <w:ilvl w:val="0"/>
                <w:numId w:val="112"/>
              </w:numPr>
              <w:rPr>
                <w:color w:val="C00000"/>
              </w:rPr>
            </w:pPr>
            <w:r w:rsidRPr="00816D5B">
              <w:rPr>
                <w:color w:val="C00000"/>
              </w:rPr>
              <w:t>ZONE-REDUNDANT STORAGE</w:t>
            </w:r>
          </w:p>
          <w:p w14:paraId="7D0995DE" w14:textId="38606DE5" w:rsidR="0061393B" w:rsidRDefault="0061393B" w:rsidP="00B42B99">
            <w:pPr>
              <w:pStyle w:val="NoSpacing"/>
              <w:numPr>
                <w:ilvl w:val="0"/>
                <w:numId w:val="112"/>
              </w:numPr>
              <w:rPr>
                <w:color w:val="C00000"/>
              </w:rPr>
            </w:pPr>
            <w:r w:rsidRPr="00816D5B">
              <w:rPr>
                <w:color w:val="C00000"/>
              </w:rPr>
              <w:t>GEO-REDUNDANT STORAGE</w:t>
            </w:r>
          </w:p>
          <w:p w14:paraId="6664B0D9" w14:textId="1505CDC0" w:rsidR="00BF51D0" w:rsidRPr="00BF51D0" w:rsidRDefault="00BF51D0" w:rsidP="00B42B99">
            <w:pPr>
              <w:pStyle w:val="NoSpacing"/>
              <w:numPr>
                <w:ilvl w:val="0"/>
                <w:numId w:val="112"/>
              </w:numPr>
            </w:pPr>
            <w:r>
              <w:rPr>
                <w:color w:val="C00000"/>
              </w:rPr>
              <w:t xml:space="preserve">READ ACCESS </w:t>
            </w:r>
            <w:r w:rsidRPr="00816D5B">
              <w:rPr>
                <w:color w:val="C00000"/>
              </w:rPr>
              <w:t>GEO</w:t>
            </w:r>
            <w:r>
              <w:rPr>
                <w:color w:val="C00000"/>
              </w:rPr>
              <w:t xml:space="preserve"> </w:t>
            </w:r>
            <w:r w:rsidRPr="00816D5B">
              <w:rPr>
                <w:color w:val="C00000"/>
              </w:rPr>
              <w:t>REDUNDANT STORAGE</w:t>
            </w:r>
          </w:p>
          <w:p w14:paraId="7A2BD6F6" w14:textId="77777777" w:rsidR="0061393B" w:rsidRPr="00293B5A" w:rsidRDefault="0061393B" w:rsidP="00B42B99">
            <w:pPr>
              <w:pStyle w:val="NoSpacing"/>
              <w:numPr>
                <w:ilvl w:val="0"/>
                <w:numId w:val="112"/>
              </w:numPr>
            </w:pPr>
            <w:r w:rsidRPr="00816D5B">
              <w:rPr>
                <w:color w:val="C00000"/>
              </w:rPr>
              <w:t>GEO-ZONE-REDUNDANT STORAGE</w:t>
            </w:r>
          </w:p>
          <w:p w14:paraId="102B2A85" w14:textId="77777777" w:rsidR="00293B5A" w:rsidRPr="0097243F" w:rsidRDefault="001763BA" w:rsidP="00B42B99">
            <w:pPr>
              <w:pStyle w:val="NoSpacing"/>
              <w:numPr>
                <w:ilvl w:val="0"/>
                <w:numId w:val="112"/>
              </w:numPr>
            </w:pPr>
            <w:r>
              <w:rPr>
                <w:color w:val="C00000"/>
              </w:rPr>
              <w:t xml:space="preserve">READ ACCESSS </w:t>
            </w:r>
            <w:r w:rsidRPr="00816D5B">
              <w:rPr>
                <w:color w:val="C00000"/>
              </w:rPr>
              <w:t>GEO-ZONE-REDUNDANT STORAGE</w:t>
            </w:r>
          </w:p>
          <w:p w14:paraId="44D75FB7" w14:textId="4A49E6E1" w:rsidR="0097243F" w:rsidRDefault="0097243F" w:rsidP="0097243F">
            <w:pPr>
              <w:pStyle w:val="NoSpacing"/>
            </w:pPr>
          </w:p>
        </w:tc>
      </w:tr>
      <w:tr w:rsidR="0097243F" w14:paraId="6C706CA0" w14:textId="77777777" w:rsidTr="006C6879">
        <w:tc>
          <w:tcPr>
            <w:tcW w:w="10790" w:type="dxa"/>
            <w:gridSpan w:val="2"/>
          </w:tcPr>
          <w:p w14:paraId="76F1F11E" w14:textId="12121602" w:rsidR="0097243F" w:rsidRDefault="0097243F" w:rsidP="009945A1">
            <w:pPr>
              <w:pStyle w:val="NoSpacing"/>
              <w:rPr>
                <w:noProof/>
              </w:rPr>
            </w:pPr>
            <w:r>
              <w:rPr>
                <w:noProof/>
              </w:rPr>
              <w:t>For read access type account we need to check the below checkbox- while creating the storage account (Advanced Tab)</w:t>
            </w:r>
          </w:p>
          <w:p w14:paraId="764FBF72" w14:textId="3ABC06B5" w:rsidR="0097243F" w:rsidRDefault="0097243F" w:rsidP="009945A1">
            <w:pPr>
              <w:pStyle w:val="NoSpacing"/>
            </w:pPr>
            <w:r>
              <w:rPr>
                <w:noProof/>
              </w:rPr>
              <w:drawing>
                <wp:inline distT="0" distB="0" distL="0" distR="0" wp14:anchorId="1C75DA49" wp14:editId="7043E3C8">
                  <wp:extent cx="5791200" cy="7429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91200" cy="742950"/>
                          </a:xfrm>
                          <a:prstGeom prst="rect">
                            <a:avLst/>
                          </a:prstGeom>
                        </pic:spPr>
                      </pic:pic>
                    </a:graphicData>
                  </a:graphic>
                </wp:inline>
              </w:drawing>
            </w:r>
          </w:p>
        </w:tc>
      </w:tr>
    </w:tbl>
    <w:p w14:paraId="646648EC" w14:textId="7EF5B83A" w:rsidR="0061393B" w:rsidRDefault="0061393B" w:rsidP="000974EE">
      <w:pPr>
        <w:pStyle w:val="Heading6"/>
      </w:pPr>
      <w:r w:rsidRPr="00ED3764">
        <w:t>LOCALLY-REDUNDANT STORAGE</w:t>
      </w:r>
      <w:r w:rsidR="00F54031">
        <w:t>(LRS)</w:t>
      </w:r>
    </w:p>
    <w:p w14:paraId="61CE07F0" w14:textId="77777777" w:rsidR="0061393B" w:rsidRDefault="0061393B" w:rsidP="0061393B">
      <w:pPr>
        <w:pStyle w:val="NoSpacing"/>
      </w:pPr>
    </w:p>
    <w:tbl>
      <w:tblPr>
        <w:tblStyle w:val="TableGrid"/>
        <w:tblW w:w="0" w:type="auto"/>
        <w:tblLook w:val="04A0" w:firstRow="1" w:lastRow="0" w:firstColumn="1" w:lastColumn="0" w:noHBand="0" w:noVBand="1"/>
      </w:tblPr>
      <w:tblGrid>
        <w:gridCol w:w="5406"/>
        <w:gridCol w:w="5384"/>
      </w:tblGrid>
      <w:tr w:rsidR="0061393B" w14:paraId="02D2F034" w14:textId="77777777" w:rsidTr="009945A1">
        <w:tc>
          <w:tcPr>
            <w:tcW w:w="5406" w:type="dxa"/>
          </w:tcPr>
          <w:p w14:paraId="35CB3F1B" w14:textId="77777777" w:rsidR="0061393B" w:rsidRDefault="0061393B" w:rsidP="009945A1">
            <w:pPr>
              <w:pStyle w:val="NoSpacing"/>
            </w:pPr>
            <w:r>
              <w:rPr>
                <w:noProof/>
              </w:rPr>
              <w:drawing>
                <wp:inline distT="0" distB="0" distL="0" distR="0" wp14:anchorId="52105BB4" wp14:editId="589AEE84">
                  <wp:extent cx="3032427" cy="2857500"/>
                  <wp:effectExtent l="19050" t="19050" r="1587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057922" cy="2881524"/>
                          </a:xfrm>
                          <a:prstGeom prst="rect">
                            <a:avLst/>
                          </a:prstGeom>
                          <a:ln>
                            <a:solidFill>
                              <a:schemeClr val="accent1"/>
                            </a:solidFill>
                          </a:ln>
                        </pic:spPr>
                      </pic:pic>
                    </a:graphicData>
                  </a:graphic>
                </wp:inline>
              </w:drawing>
            </w:r>
          </w:p>
        </w:tc>
        <w:tc>
          <w:tcPr>
            <w:tcW w:w="5384" w:type="dxa"/>
          </w:tcPr>
          <w:p w14:paraId="3CF11EE4" w14:textId="7E4C7B1B" w:rsidR="0061393B" w:rsidRDefault="00F4321E" w:rsidP="00B42B99">
            <w:pPr>
              <w:pStyle w:val="NoSpacing"/>
              <w:numPr>
                <w:ilvl w:val="0"/>
                <w:numId w:val="49"/>
              </w:numPr>
            </w:pPr>
            <w:r>
              <w:t>The data is replicated into 3 different</w:t>
            </w:r>
            <w:r w:rsidR="0061393B">
              <w:t xml:space="preserve"> storage devices</w:t>
            </w:r>
            <w:r w:rsidR="00C33CBA">
              <w:t>/servers</w:t>
            </w:r>
            <w:r w:rsidR="0061393B">
              <w:t xml:space="preserve"> </w:t>
            </w:r>
            <w:r w:rsidR="00A232E9">
              <w:t xml:space="preserve">(on a different rack) </w:t>
            </w:r>
            <w:r w:rsidR="0061393B">
              <w:t xml:space="preserve">within a </w:t>
            </w:r>
            <w:r w:rsidR="00A232E9">
              <w:t xml:space="preserve">single </w:t>
            </w:r>
            <w:r w:rsidR="0061393B">
              <w:t>data center</w:t>
            </w:r>
            <w:r>
              <w:t>. Hence data will have 3 copies of data in data center</w:t>
            </w:r>
          </w:p>
          <w:p w14:paraId="093AED5E" w14:textId="2B2266C8" w:rsidR="0061393B" w:rsidRDefault="0061393B" w:rsidP="00B42B99">
            <w:pPr>
              <w:pStyle w:val="NoSpacing"/>
              <w:numPr>
                <w:ilvl w:val="0"/>
                <w:numId w:val="49"/>
              </w:numPr>
            </w:pPr>
            <w:r>
              <w:t xml:space="preserve">Hence event if there is failure (like rack or </w:t>
            </w:r>
            <w:r w:rsidR="007D4174">
              <w:t>server</w:t>
            </w:r>
            <w:r>
              <w:t xml:space="preserve"> failure) in one of the storage devices – the data will be still available</w:t>
            </w:r>
            <w:r w:rsidR="00C33CBA">
              <w:t>.</w:t>
            </w:r>
          </w:p>
          <w:p w14:paraId="671B57EC" w14:textId="0636E89B" w:rsidR="00C33CBA" w:rsidRDefault="0021217A" w:rsidP="00B42B99">
            <w:pPr>
              <w:pStyle w:val="NoSpacing"/>
              <w:numPr>
                <w:ilvl w:val="0"/>
                <w:numId w:val="49"/>
              </w:numPr>
            </w:pPr>
            <w:r>
              <w:t xml:space="preserve">Copying of data happens </w:t>
            </w:r>
            <w:r w:rsidR="00262CB8">
              <w:t>synchronously (</w:t>
            </w:r>
            <w:r w:rsidR="00262CB8" w:rsidRPr="00262CB8">
              <w:t>Synchronous operations require that one operation must wait for another to complete before it can begin</w:t>
            </w:r>
            <w:r w:rsidR="00262CB8">
              <w:t>)</w:t>
            </w:r>
          </w:p>
          <w:p w14:paraId="03864779" w14:textId="3FF8B8D7" w:rsidR="00FD73E6" w:rsidRPr="00B73675" w:rsidRDefault="00FD73E6" w:rsidP="00B42B99">
            <w:pPr>
              <w:pStyle w:val="NoSpacing"/>
              <w:numPr>
                <w:ilvl w:val="0"/>
                <w:numId w:val="49"/>
              </w:numPr>
            </w:pPr>
            <w:r>
              <w:t>We get a success message in Azure Portal – only if all the 3 copies are replicated.</w:t>
            </w:r>
          </w:p>
          <w:p w14:paraId="34B0EF23" w14:textId="77777777" w:rsidR="0061393B" w:rsidRDefault="0061393B" w:rsidP="009945A1">
            <w:pPr>
              <w:pStyle w:val="NoSpacing"/>
            </w:pPr>
          </w:p>
        </w:tc>
      </w:tr>
    </w:tbl>
    <w:p w14:paraId="7155B03D" w14:textId="3E1C1885" w:rsidR="0061393B" w:rsidRDefault="0061393B" w:rsidP="000974EE">
      <w:pPr>
        <w:pStyle w:val="Heading6"/>
      </w:pPr>
      <w:r w:rsidRPr="00ED3764">
        <w:t>ZONE-REDUNDANT STORAGE</w:t>
      </w:r>
      <w:r w:rsidR="00721867">
        <w:t>(ZRS)</w:t>
      </w:r>
    </w:p>
    <w:p w14:paraId="56493175" w14:textId="5D1A2897" w:rsidR="0061393B" w:rsidRDefault="00C374F2" w:rsidP="0061393B">
      <w:pPr>
        <w:pStyle w:val="NoSpacing"/>
      </w:pPr>
      <w:r>
        <w:t>Zone always refers to an availability zone.</w:t>
      </w:r>
    </w:p>
    <w:p w14:paraId="7E0FA31F" w14:textId="77777777" w:rsidR="00C374F2" w:rsidRPr="00EF3A18" w:rsidRDefault="00C374F2" w:rsidP="00B42B99">
      <w:pPr>
        <w:pStyle w:val="NoSpacing"/>
        <w:numPr>
          <w:ilvl w:val="0"/>
          <w:numId w:val="78"/>
        </w:numPr>
      </w:pPr>
      <w:r>
        <w:rPr>
          <w:rFonts w:cs="Segoe UI"/>
          <w:color w:val="171717"/>
          <w:shd w:val="clear" w:color="auto" w:fill="FFFFFF"/>
        </w:rPr>
        <w:t>Availability zones are physically separate datacenters within an Azure region.</w:t>
      </w:r>
    </w:p>
    <w:p w14:paraId="38F1EAB3" w14:textId="3E8C0DC6" w:rsidR="00C374F2" w:rsidRPr="00EF3A18" w:rsidRDefault="00C374F2" w:rsidP="00B42B99">
      <w:pPr>
        <w:pStyle w:val="NoSpacing"/>
        <w:numPr>
          <w:ilvl w:val="0"/>
          <w:numId w:val="78"/>
        </w:numPr>
      </w:pPr>
      <w:r>
        <w:rPr>
          <w:rFonts w:cs="Segoe UI"/>
          <w:color w:val="171717"/>
          <w:shd w:val="clear" w:color="auto" w:fill="FFFFFF"/>
        </w:rPr>
        <w:t xml:space="preserve">Each availability zone is made up of </w:t>
      </w:r>
      <w:r w:rsidR="00943E31">
        <w:rPr>
          <w:rFonts w:cs="Segoe UI"/>
          <w:color w:val="171717"/>
          <w:shd w:val="clear" w:color="auto" w:fill="FFFFFF"/>
        </w:rPr>
        <w:t>3</w:t>
      </w:r>
      <w:r>
        <w:rPr>
          <w:rFonts w:cs="Segoe UI"/>
          <w:color w:val="171717"/>
          <w:shd w:val="clear" w:color="auto" w:fill="FFFFFF"/>
        </w:rPr>
        <w:t xml:space="preserve"> or more datacenters. Each datacenter is equipped with independent power, cooling, and networking. </w:t>
      </w:r>
    </w:p>
    <w:p w14:paraId="33C5BA68" w14:textId="77777777" w:rsidR="00C374F2" w:rsidRPr="00E60FC5" w:rsidRDefault="00C374F2" w:rsidP="00B42B99">
      <w:pPr>
        <w:pStyle w:val="NoSpacing"/>
        <w:numPr>
          <w:ilvl w:val="0"/>
          <w:numId w:val="78"/>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438CF867" w14:textId="77777777" w:rsidR="00C374F2" w:rsidRDefault="00C374F2" w:rsidP="00B42B99">
      <w:pPr>
        <w:pStyle w:val="NoSpacing"/>
        <w:numPr>
          <w:ilvl w:val="0"/>
          <w:numId w:val="78"/>
        </w:numPr>
      </w:pPr>
      <w:r w:rsidRPr="00E60FC5">
        <w:rPr>
          <w:rFonts w:cs="Segoe UI"/>
          <w:color w:val="171717"/>
          <w:shd w:val="clear" w:color="auto" w:fill="FFFFFF"/>
        </w:rPr>
        <w:t>Availability zones are connected through high-speed, private fiber-optic networks</w:t>
      </w:r>
    </w:p>
    <w:p w14:paraId="4F940EFB" w14:textId="77777777" w:rsidR="00C374F2" w:rsidRDefault="00C374F2" w:rsidP="0061393B">
      <w:pPr>
        <w:pStyle w:val="NoSpacing"/>
      </w:pPr>
    </w:p>
    <w:p w14:paraId="46D848F3" w14:textId="3FCCEFE4" w:rsidR="0061393B" w:rsidRDefault="0061393B" w:rsidP="0061393B">
      <w:pPr>
        <w:pStyle w:val="NoSpacing"/>
        <w:jc w:val="center"/>
      </w:pPr>
      <w:r w:rsidRPr="009E2C4C">
        <w:rPr>
          <w:noProof/>
        </w:rPr>
        <w:drawing>
          <wp:inline distT="0" distB="0" distL="0" distR="0" wp14:anchorId="4ABD2DE5" wp14:editId="56969244">
            <wp:extent cx="5934075" cy="3278576"/>
            <wp:effectExtent l="19050" t="19050" r="9525"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39005" cy="32813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225"/>
        <w:gridCol w:w="6565"/>
      </w:tblGrid>
      <w:tr w:rsidR="00796FF8" w14:paraId="25CE4836" w14:textId="77777777" w:rsidTr="00C65BF0">
        <w:tc>
          <w:tcPr>
            <w:tcW w:w="4225" w:type="dxa"/>
          </w:tcPr>
          <w:p w14:paraId="654E98C1" w14:textId="75B502D3" w:rsidR="00796FF8" w:rsidRDefault="00796FF8" w:rsidP="00796FF8">
            <w:pPr>
              <w:pStyle w:val="NoSpacing"/>
            </w:pPr>
            <w:r>
              <w:rPr>
                <w:noProof/>
              </w:rPr>
              <w:drawing>
                <wp:inline distT="0" distB="0" distL="0" distR="0" wp14:anchorId="3C3A563C" wp14:editId="3F51E276">
                  <wp:extent cx="2228850" cy="2218884"/>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241979" cy="2231954"/>
                          </a:xfrm>
                          <a:prstGeom prst="rect">
                            <a:avLst/>
                          </a:prstGeom>
                          <a:noFill/>
                          <a:ln>
                            <a:noFill/>
                          </a:ln>
                        </pic:spPr>
                      </pic:pic>
                    </a:graphicData>
                  </a:graphic>
                </wp:inline>
              </w:drawing>
            </w:r>
          </w:p>
        </w:tc>
        <w:tc>
          <w:tcPr>
            <w:tcW w:w="6565" w:type="dxa"/>
          </w:tcPr>
          <w:p w14:paraId="4BE31A73" w14:textId="77777777" w:rsidR="00796FF8" w:rsidRDefault="00796FF8" w:rsidP="00B42B99">
            <w:pPr>
              <w:pStyle w:val="NoSpacing"/>
              <w:numPr>
                <w:ilvl w:val="0"/>
                <w:numId w:val="50"/>
              </w:numPr>
            </w:pPr>
            <w:r>
              <w:t xml:space="preserve">This help in protecting against failure in a data center. </w:t>
            </w:r>
          </w:p>
          <w:p w14:paraId="0F7B438D" w14:textId="39DF0A49" w:rsidR="00796FF8" w:rsidRDefault="00796FF8" w:rsidP="00B42B99">
            <w:pPr>
              <w:pStyle w:val="NoSpacing"/>
              <w:numPr>
                <w:ilvl w:val="0"/>
                <w:numId w:val="50"/>
              </w:numPr>
            </w:pPr>
            <w:r>
              <w:t xml:space="preserve">Here also we have 3 copies of data </w:t>
            </w:r>
            <w:r w:rsidR="00C65BF0">
              <w:t>i.e.,</w:t>
            </w:r>
            <w:r>
              <w:t xml:space="preserve"> one in each zone. Hence the data will be available even if a data center fails.</w:t>
            </w:r>
          </w:p>
          <w:p w14:paraId="220599BE" w14:textId="29B93E9A" w:rsidR="00796FF8" w:rsidRDefault="00796FF8" w:rsidP="00B42B99">
            <w:pPr>
              <w:pStyle w:val="NoSpacing"/>
              <w:numPr>
                <w:ilvl w:val="0"/>
                <w:numId w:val="51"/>
              </w:numPr>
            </w:pPr>
            <w:r>
              <w:t xml:space="preserve">Since each availability zone resides in separate physical location hence even if the one of the </w:t>
            </w:r>
            <w:r w:rsidR="009E1EFA">
              <w:t>zones</w:t>
            </w:r>
            <w:r>
              <w:t xml:space="preserve"> not available, the data will be from other zone</w:t>
            </w:r>
            <w:r w:rsidR="00A3182F">
              <w:t xml:space="preserve"> with a availability zone.</w:t>
            </w:r>
          </w:p>
          <w:p w14:paraId="4932485A" w14:textId="13E22516" w:rsidR="00D3144C" w:rsidRPr="00FE2C8E" w:rsidRDefault="00D3144C" w:rsidP="00B42B99">
            <w:pPr>
              <w:pStyle w:val="NoSpacing"/>
              <w:numPr>
                <w:ilvl w:val="0"/>
                <w:numId w:val="51"/>
              </w:numPr>
            </w:pPr>
            <w:r>
              <w:t xml:space="preserve">The replication in the zones happens synchronously </w:t>
            </w:r>
          </w:p>
          <w:p w14:paraId="1346FFC1" w14:textId="77777777" w:rsidR="00796FF8" w:rsidRDefault="00796FF8" w:rsidP="00796FF8">
            <w:pPr>
              <w:pStyle w:val="NoSpacing"/>
            </w:pPr>
          </w:p>
        </w:tc>
      </w:tr>
    </w:tbl>
    <w:p w14:paraId="4415E0D0" w14:textId="52B4107F" w:rsidR="0061393B" w:rsidRDefault="0061393B" w:rsidP="000974EE">
      <w:pPr>
        <w:pStyle w:val="Heading6"/>
      </w:pPr>
      <w:r>
        <w:t>GEO</w:t>
      </w:r>
      <w:r w:rsidRPr="00ED3764">
        <w:t>-REDUNDANT STORAGE</w:t>
      </w:r>
      <w:r w:rsidR="005B76EB">
        <w:t>(GR</w:t>
      </w:r>
      <w:r w:rsidR="00721867">
        <w:t>S</w:t>
      </w:r>
      <w:r w:rsidR="005B76EB">
        <w:t>)</w:t>
      </w:r>
    </w:p>
    <w:p w14:paraId="03BE381D" w14:textId="337B6AE8" w:rsidR="00F50998" w:rsidRDefault="00F50998" w:rsidP="00F50998">
      <w:pPr>
        <w:pStyle w:val="NoSpacing"/>
        <w:jc w:val="center"/>
        <w:rPr>
          <w:noProof/>
        </w:rPr>
      </w:pPr>
      <w:r>
        <w:rPr>
          <w:noProof/>
        </w:rPr>
        <w:drawing>
          <wp:inline distT="0" distB="0" distL="0" distR="0" wp14:anchorId="20C10CDE" wp14:editId="71142F21">
            <wp:extent cx="5076825" cy="207773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89467" cy="2082912"/>
                    </a:xfrm>
                    <a:prstGeom prst="rect">
                      <a:avLst/>
                    </a:prstGeom>
                    <a:noFill/>
                    <a:ln>
                      <a:noFill/>
                    </a:ln>
                  </pic:spPr>
                </pic:pic>
              </a:graphicData>
            </a:graphic>
          </wp:inline>
        </w:drawing>
      </w:r>
    </w:p>
    <w:p w14:paraId="5D3F5BEB" w14:textId="77777777" w:rsidR="00FD403D" w:rsidRDefault="00304E16" w:rsidP="00B42B99">
      <w:pPr>
        <w:pStyle w:val="NoSpacing"/>
        <w:numPr>
          <w:ilvl w:val="0"/>
          <w:numId w:val="128"/>
        </w:numPr>
      </w:pPr>
      <w:r>
        <w:rPr>
          <w:noProof/>
        </w:rPr>
        <w:t xml:space="preserve">This redundancy option protect against the region level failure. </w:t>
      </w:r>
    </w:p>
    <w:p w14:paraId="7B276C1E" w14:textId="4291F7BE" w:rsidR="002C73FB" w:rsidRDefault="00304E16" w:rsidP="00B42B99">
      <w:pPr>
        <w:pStyle w:val="NoSpacing"/>
        <w:numPr>
          <w:ilvl w:val="0"/>
          <w:numId w:val="128"/>
        </w:numPr>
      </w:pPr>
      <w:r>
        <w:rPr>
          <w:noProof/>
        </w:rPr>
        <w:t xml:space="preserve">The data is replicated between paired zone </w:t>
      </w:r>
      <w:r w:rsidR="00385145">
        <w:rPr>
          <w:noProof/>
        </w:rPr>
        <w:t xml:space="preserve">(primary and secondary region) </w:t>
      </w:r>
      <w:r>
        <w:rPr>
          <w:noProof/>
        </w:rPr>
        <w:t>asynchrounously.</w:t>
      </w:r>
    </w:p>
    <w:p w14:paraId="74DA162D" w14:textId="5CE352B4" w:rsidR="000036FA" w:rsidRDefault="00415759" w:rsidP="00B42B99">
      <w:pPr>
        <w:pStyle w:val="NoSpacing"/>
        <w:numPr>
          <w:ilvl w:val="0"/>
          <w:numId w:val="128"/>
        </w:numPr>
      </w:pPr>
      <w:r>
        <w:rPr>
          <w:noProof/>
        </w:rPr>
        <w:t>Since the replication is asynchronous, t</w:t>
      </w:r>
      <w:r w:rsidR="000036FA">
        <w:rPr>
          <w:noProof/>
        </w:rPr>
        <w:t xml:space="preserve">he delay in replication </w:t>
      </w:r>
      <w:r w:rsidR="00957F32">
        <w:rPr>
          <w:noProof/>
        </w:rPr>
        <w:t xml:space="preserve">from Primary to secondary maximum upto </w:t>
      </w:r>
      <w:r w:rsidR="00957F32" w:rsidRPr="00DD12A5">
        <w:rPr>
          <w:noProof/>
          <w:color w:val="C00000"/>
        </w:rPr>
        <w:t xml:space="preserve">16 </w:t>
      </w:r>
      <w:r w:rsidR="00957F32">
        <w:rPr>
          <w:noProof/>
        </w:rPr>
        <w:t>mins.</w:t>
      </w:r>
    </w:p>
    <w:p w14:paraId="4AC169EC" w14:textId="317EA488" w:rsidR="00385145" w:rsidRPr="008017E5" w:rsidRDefault="00385145" w:rsidP="00B42B99">
      <w:pPr>
        <w:pStyle w:val="NoSpacing"/>
        <w:numPr>
          <w:ilvl w:val="0"/>
          <w:numId w:val="128"/>
        </w:numPr>
        <w:rPr>
          <w:b/>
          <w:bCs/>
          <w:i/>
          <w:iCs/>
        </w:rPr>
      </w:pPr>
      <w:r w:rsidRPr="008017E5">
        <w:rPr>
          <w:b/>
          <w:bCs/>
          <w:i/>
          <w:iCs/>
          <w:noProof/>
        </w:rPr>
        <w:t>The date with a data center are replicated using LRS</w:t>
      </w:r>
      <w:r w:rsidR="00776B67" w:rsidRPr="008017E5">
        <w:rPr>
          <w:b/>
          <w:bCs/>
          <w:i/>
          <w:iCs/>
          <w:noProof/>
        </w:rPr>
        <w:t>.i,e. 3 copies of the data will be present within a data center</w:t>
      </w:r>
    </w:p>
    <w:p w14:paraId="68719793" w14:textId="16D8461B" w:rsidR="002C73FB" w:rsidRDefault="00C8077A" w:rsidP="00B42B99">
      <w:pPr>
        <w:pStyle w:val="NoSpacing"/>
        <w:numPr>
          <w:ilvl w:val="0"/>
          <w:numId w:val="128"/>
        </w:numPr>
      </w:pPr>
      <w:r>
        <w:lastRenderedPageBreak/>
        <w:t xml:space="preserve">Paired zone reference : </w:t>
      </w:r>
      <w:hyperlink r:id="rId189" w:anchor="azure-cross-region-replication-pairings-for-all-geographies" w:history="1">
        <w:r w:rsidRPr="00F8460F">
          <w:rPr>
            <w:rStyle w:val="Hyperlink"/>
          </w:rPr>
          <w:t>https://learn.microsoft.com/en-us/azure/availability-zones/cross-region-replication-azure#azure-cross-region-replication-pairings-for-all-geographies</w:t>
        </w:r>
      </w:hyperlink>
      <w:r>
        <w:t xml:space="preserve"> </w:t>
      </w:r>
    </w:p>
    <w:p w14:paraId="3F9239D5" w14:textId="40BBAEA3" w:rsidR="0061393B" w:rsidRDefault="0061393B" w:rsidP="003400CB">
      <w:pPr>
        <w:pStyle w:val="NoSpacing"/>
        <w:ind w:left="360"/>
      </w:pPr>
      <w:r>
        <w:rPr>
          <w:noProof/>
        </w:rPr>
        <w:drawing>
          <wp:inline distT="0" distB="0" distL="0" distR="0" wp14:anchorId="69762001" wp14:editId="73B6B661">
            <wp:extent cx="6010275" cy="3103083"/>
            <wp:effectExtent l="19050" t="19050" r="9525" b="215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017452" cy="3106789"/>
                    </a:xfrm>
                    <a:prstGeom prst="rect">
                      <a:avLst/>
                    </a:prstGeom>
                    <a:ln>
                      <a:solidFill>
                        <a:schemeClr val="accent1"/>
                      </a:solidFill>
                    </a:ln>
                  </pic:spPr>
                </pic:pic>
              </a:graphicData>
            </a:graphic>
          </wp:inline>
        </w:drawing>
      </w:r>
    </w:p>
    <w:p w14:paraId="64C39476" w14:textId="77777777" w:rsidR="00F539F9" w:rsidRDefault="0032658F" w:rsidP="00B42B99">
      <w:pPr>
        <w:pStyle w:val="NoSpacing"/>
        <w:numPr>
          <w:ilvl w:val="0"/>
          <w:numId w:val="128"/>
        </w:numPr>
      </w:pPr>
      <w:r>
        <w:t>If the primary data center is down – the data</w:t>
      </w:r>
      <w:r w:rsidR="00F539F9">
        <w:t xml:space="preserve"> cannot be</w:t>
      </w:r>
      <w:r>
        <w:t xml:space="preserve"> read/write</w:t>
      </w:r>
      <w:r w:rsidR="00F539F9">
        <w:t xml:space="preserve"> to secondary location immediately.</w:t>
      </w:r>
    </w:p>
    <w:p w14:paraId="1062909F" w14:textId="6D3458E0" w:rsidR="00F539F9" w:rsidRDefault="00F539F9" w:rsidP="00B42B99">
      <w:pPr>
        <w:pStyle w:val="NoSpacing"/>
        <w:numPr>
          <w:ilvl w:val="0"/>
          <w:numId w:val="128"/>
        </w:numPr>
      </w:pPr>
      <w:r>
        <w:t xml:space="preserve">To read/write data from secondary location - failover </w:t>
      </w:r>
      <w:r w:rsidR="00A95520">
        <w:t>must</w:t>
      </w:r>
      <w:r>
        <w:t xml:space="preserve"> happen</w:t>
      </w:r>
      <w:r w:rsidR="00A95520">
        <w:t xml:space="preserve"> otherwise data cannot be read / write from secondary region.</w:t>
      </w:r>
    </w:p>
    <w:p w14:paraId="2C3D9044" w14:textId="77777777" w:rsidR="00F539F9" w:rsidRDefault="00F539F9" w:rsidP="00B42B99">
      <w:pPr>
        <w:pStyle w:val="NoSpacing"/>
        <w:numPr>
          <w:ilvl w:val="0"/>
          <w:numId w:val="128"/>
        </w:numPr>
      </w:pPr>
      <w:r>
        <w:t>Failover can be “Automatic” or “Manual”</w:t>
      </w:r>
    </w:p>
    <w:p w14:paraId="3E007D58" w14:textId="7A19DBD3" w:rsidR="00F539F9" w:rsidRDefault="00F539F9" w:rsidP="00B42B99">
      <w:pPr>
        <w:pStyle w:val="NoSpacing"/>
        <w:numPr>
          <w:ilvl w:val="1"/>
          <w:numId w:val="128"/>
        </w:numPr>
      </w:pPr>
      <w:r w:rsidRPr="00002058">
        <w:rPr>
          <w:i/>
          <w:iCs/>
          <w:color w:val="C00000"/>
        </w:rPr>
        <w:t>AUTOMATIC FAILOVER</w:t>
      </w:r>
      <w:r w:rsidR="00002058" w:rsidRPr="00002058">
        <w:rPr>
          <w:color w:val="C00000"/>
        </w:rPr>
        <w:t xml:space="preserve"> </w:t>
      </w:r>
      <w:r w:rsidR="00002058">
        <w:t xml:space="preserve">– Automatic failover happen – when Microsoft identify the issue in a </w:t>
      </w:r>
      <w:r w:rsidR="00990F4C">
        <w:t>storage account.</w:t>
      </w:r>
    </w:p>
    <w:p w14:paraId="2E0C279C" w14:textId="127709C3" w:rsidR="00483C47" w:rsidRDefault="00F539F9" w:rsidP="00B42B99">
      <w:pPr>
        <w:pStyle w:val="NoSpacing"/>
        <w:numPr>
          <w:ilvl w:val="1"/>
          <w:numId w:val="128"/>
        </w:numPr>
      </w:pPr>
      <w:r w:rsidRPr="00002058">
        <w:rPr>
          <w:i/>
          <w:iCs/>
          <w:color w:val="C00000"/>
        </w:rPr>
        <w:t>MANUAL FAILOVER</w:t>
      </w:r>
      <w:r w:rsidRPr="00002058">
        <w:rPr>
          <w:color w:val="C00000"/>
        </w:rPr>
        <w:t xml:space="preserve"> </w:t>
      </w:r>
      <w:r w:rsidR="00002058">
        <w:t>–</w:t>
      </w:r>
      <w:r w:rsidR="0032658F">
        <w:t xml:space="preserve"> </w:t>
      </w:r>
      <w:r w:rsidR="00002058">
        <w:t xml:space="preserve">When a customer </w:t>
      </w:r>
      <w:r w:rsidR="000F3AAC">
        <w:t>identifies</w:t>
      </w:r>
      <w:r w:rsidR="00002058">
        <w:t xml:space="preserve"> an issue in the storage account – they too can trigger the failover from the Storage account.</w:t>
      </w:r>
    </w:p>
    <w:p w14:paraId="11C6B06C" w14:textId="6E85F6CA" w:rsidR="00AF770D" w:rsidRDefault="00AF770D" w:rsidP="00B42B99">
      <w:pPr>
        <w:pStyle w:val="NoSpacing"/>
        <w:numPr>
          <w:ilvl w:val="0"/>
          <w:numId w:val="128"/>
        </w:numPr>
      </w:pPr>
      <w:r>
        <w:t>After failover happen – the storage account will be converted into LRS in the secondary region.</w:t>
      </w:r>
      <w:r w:rsidR="00353001">
        <w:t xml:space="preserve"> But if we try to convert the storage account to GRS – then the previous primary region will be the new secondary region.</w:t>
      </w:r>
    </w:p>
    <w:p w14:paraId="245985EA" w14:textId="4FB90C7E" w:rsidR="00F5702B" w:rsidRPr="00F5702B" w:rsidRDefault="00F5702B" w:rsidP="00F5702B">
      <w:pPr>
        <w:pStyle w:val="NoSpacing"/>
        <w:rPr>
          <w:color w:val="C00000"/>
        </w:rPr>
      </w:pPr>
      <w:r w:rsidRPr="00F5702B">
        <w:rPr>
          <w:color w:val="C00000"/>
        </w:rPr>
        <w:t>TRIGGERING A FAILOVER</w:t>
      </w:r>
    </w:p>
    <w:p w14:paraId="0921137F" w14:textId="4C85B2D2" w:rsidR="00F5702B" w:rsidRDefault="0007658F" w:rsidP="00F5702B">
      <w:pPr>
        <w:pStyle w:val="NoSpacing"/>
      </w:pPr>
      <w:r>
        <w:rPr>
          <w:noProof/>
        </w:rPr>
        <w:drawing>
          <wp:inline distT="0" distB="0" distL="0" distR="0" wp14:anchorId="56517F0A" wp14:editId="3208FECC">
            <wp:extent cx="6858000" cy="2545715"/>
            <wp:effectExtent l="19050" t="19050" r="19050" b="260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858000" cy="2545715"/>
                    </a:xfrm>
                    <a:prstGeom prst="rect">
                      <a:avLst/>
                    </a:prstGeom>
                    <a:ln>
                      <a:solidFill>
                        <a:schemeClr val="accent1"/>
                      </a:solidFill>
                    </a:ln>
                  </pic:spPr>
                </pic:pic>
              </a:graphicData>
            </a:graphic>
          </wp:inline>
        </w:drawing>
      </w:r>
    </w:p>
    <w:p w14:paraId="402A00BD" w14:textId="0C4F3E43" w:rsidR="003624B8" w:rsidRDefault="003624B8" w:rsidP="00F5702B">
      <w:pPr>
        <w:pStyle w:val="NoSpacing"/>
      </w:pPr>
      <w:r>
        <w:t xml:space="preserve">Note : </w:t>
      </w:r>
    </w:p>
    <w:p w14:paraId="571445FD" w14:textId="4F2FFDED" w:rsidR="003624B8" w:rsidRDefault="003624B8" w:rsidP="00F5702B">
      <w:pPr>
        <w:pStyle w:val="NoSpacing"/>
      </w:pPr>
      <w:r>
        <w:t>Before Failover</w:t>
      </w:r>
    </w:p>
    <w:p w14:paraId="7F2D3B78" w14:textId="07472A36" w:rsidR="003624B8" w:rsidRPr="00AF770D" w:rsidRDefault="003624B8" w:rsidP="00F5702B">
      <w:pPr>
        <w:pStyle w:val="NoSpacing"/>
      </w:pPr>
      <w:r>
        <w:t>After Failover</w:t>
      </w:r>
    </w:p>
    <w:p w14:paraId="773990DE" w14:textId="24B1D67B" w:rsidR="0061393B" w:rsidRPr="00276557" w:rsidRDefault="0061393B" w:rsidP="00C374F2">
      <w:pPr>
        <w:pStyle w:val="Heading6"/>
      </w:pPr>
      <w:r w:rsidRPr="00276557">
        <w:t>READ ACCESS GEO REDUNDANT STORAGE</w:t>
      </w:r>
      <w:r w:rsidR="00816D5B">
        <w:t xml:space="preserve"> (RAG</w:t>
      </w:r>
      <w:r w:rsidR="00DE6807">
        <w:t>RS</w:t>
      </w:r>
      <w:r w:rsidR="00816D5B">
        <w:t>)</w:t>
      </w:r>
    </w:p>
    <w:p w14:paraId="14D267F1" w14:textId="0D720746" w:rsidR="000F3AAC" w:rsidRDefault="000F3AAC" w:rsidP="00B42B99">
      <w:pPr>
        <w:pStyle w:val="NoSpacing"/>
        <w:numPr>
          <w:ilvl w:val="0"/>
          <w:numId w:val="129"/>
        </w:numPr>
      </w:pPr>
      <w:r>
        <w:t>It’s more like GRS – with a difference that with even initiating a failover</w:t>
      </w:r>
      <w:r w:rsidR="0043569E">
        <w:t>- by</w:t>
      </w:r>
      <w:r>
        <w:t xml:space="preserve"> default a read access has been given at the secondary region.</w:t>
      </w:r>
    </w:p>
    <w:p w14:paraId="76779406" w14:textId="2669226B" w:rsidR="0061393B" w:rsidRDefault="0061393B" w:rsidP="00B42B99">
      <w:pPr>
        <w:pStyle w:val="NoSpacing"/>
        <w:numPr>
          <w:ilvl w:val="0"/>
          <w:numId w:val="129"/>
        </w:numPr>
      </w:pPr>
      <w:r>
        <w:lastRenderedPageBreak/>
        <w:t xml:space="preserve">In </w:t>
      </w:r>
      <w:r w:rsidR="000F3AAC">
        <w:t>RAGRS</w:t>
      </w:r>
      <w:r>
        <w:t xml:space="preserve"> </w:t>
      </w:r>
      <w:r w:rsidR="000F3AAC">
        <w:t xml:space="preserve">– unlike GRS the data will be available for read operation </w:t>
      </w:r>
      <w:r>
        <w:t>the data is made available from the secondary region if the primary region goes down</w:t>
      </w:r>
      <w:r w:rsidR="000F3AAC">
        <w:t>.</w:t>
      </w:r>
      <w:r w:rsidR="0043569E">
        <w:t xml:space="preserve"> Hence, we don’t have to wait for the failover process to </w:t>
      </w:r>
      <w:r w:rsidR="00077ACA">
        <w:t>finish,</w:t>
      </w:r>
      <w:r w:rsidR="0043569E">
        <w:t xml:space="preserve"> </w:t>
      </w:r>
      <w:r w:rsidR="009228F5">
        <w:t>at least</w:t>
      </w:r>
      <w:r w:rsidR="0043569E">
        <w:t xml:space="preserve"> for read operation.</w:t>
      </w:r>
    </w:p>
    <w:p w14:paraId="2A5A2E8D" w14:textId="6C5B34B6" w:rsidR="00D152F1" w:rsidRDefault="00D152F1" w:rsidP="00B42B99">
      <w:pPr>
        <w:pStyle w:val="NoSpacing"/>
        <w:numPr>
          <w:ilvl w:val="0"/>
          <w:numId w:val="129"/>
        </w:numPr>
      </w:pPr>
      <w:r>
        <w:t xml:space="preserve">Once the failover is triggered – </w:t>
      </w:r>
      <w:r w:rsidR="00FB103B">
        <w:t>we</w:t>
      </w:r>
      <w:r>
        <w:t xml:space="preserve"> </w:t>
      </w:r>
      <w:r w:rsidR="00F57059">
        <w:t>can be</w:t>
      </w:r>
      <w:r>
        <w:t xml:space="preserve"> able to read + write in the secondary region.</w:t>
      </w:r>
      <w:r w:rsidR="00323AA5">
        <w:t xml:space="preserve"> The storage account will be converted to LRS (</w:t>
      </w:r>
      <w:r w:rsidR="00F57059">
        <w:t>like</w:t>
      </w:r>
      <w:r w:rsidR="00323AA5">
        <w:t xml:space="preserve"> GRS)</w:t>
      </w:r>
      <w:r>
        <w:t xml:space="preserve"> </w:t>
      </w:r>
    </w:p>
    <w:p w14:paraId="3B283667" w14:textId="508E2A16" w:rsidR="00CD1CB3" w:rsidRDefault="000F3AAC" w:rsidP="00B42B99">
      <w:pPr>
        <w:pStyle w:val="NoSpacing"/>
        <w:numPr>
          <w:ilvl w:val="0"/>
          <w:numId w:val="129"/>
        </w:numPr>
      </w:pPr>
      <w:r>
        <w:t xml:space="preserve">The RA- GRS </w:t>
      </w:r>
      <w:r w:rsidR="0014079D">
        <w:t xml:space="preserve">expose 2 </w:t>
      </w:r>
      <w:r w:rsidR="0043569E">
        <w:t>different endpoints</w:t>
      </w:r>
      <w:r w:rsidR="0014079D">
        <w:t xml:space="preserve"> one for primary and another for secondary. Hence the custom application </w:t>
      </w:r>
      <w:r w:rsidR="0021523C">
        <w:t>must</w:t>
      </w:r>
      <w:r w:rsidR="0014079D">
        <w:t xml:space="preserve"> be designed in a way such that when primary goes down – we </w:t>
      </w:r>
      <w:r w:rsidR="009228F5">
        <w:t>can be</w:t>
      </w:r>
      <w:r w:rsidR="0014079D">
        <w:t xml:space="preserve"> able to switch the endpoint to secondary (Just for re</w:t>
      </w:r>
      <w:r w:rsidR="000818AF">
        <w:t>a</w:t>
      </w:r>
      <w:r w:rsidR="0014079D">
        <w:t>d operations)</w:t>
      </w:r>
    </w:p>
    <w:p w14:paraId="78F162F5" w14:textId="04CC41B4" w:rsidR="0024569B" w:rsidRDefault="0024569B" w:rsidP="0024569B">
      <w:pPr>
        <w:pStyle w:val="NoSpacing"/>
        <w:ind w:left="360"/>
        <w:jc w:val="center"/>
      </w:pPr>
      <w:r>
        <w:rPr>
          <w:noProof/>
        </w:rPr>
        <w:drawing>
          <wp:inline distT="0" distB="0" distL="0" distR="0" wp14:anchorId="2B015C9A" wp14:editId="0B8A9828">
            <wp:extent cx="6172200" cy="2602040"/>
            <wp:effectExtent l="0" t="0" r="0"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188119" cy="2608751"/>
                    </a:xfrm>
                    <a:prstGeom prst="rect">
                      <a:avLst/>
                    </a:prstGeom>
                  </pic:spPr>
                </pic:pic>
              </a:graphicData>
            </a:graphic>
          </wp:inline>
        </w:drawing>
      </w:r>
    </w:p>
    <w:p w14:paraId="1275B382" w14:textId="77777777" w:rsidR="0061393B" w:rsidRPr="00ED3764" w:rsidRDefault="0061393B" w:rsidP="000974EE">
      <w:pPr>
        <w:pStyle w:val="Heading6"/>
      </w:pPr>
      <w:r w:rsidRPr="00ED3764">
        <w:t>GEO-ZONE-REDUNDANT STORAGE</w:t>
      </w:r>
    </w:p>
    <w:p w14:paraId="516EE53F" w14:textId="265D743C" w:rsidR="0075588B" w:rsidRDefault="0075588B" w:rsidP="0075588B">
      <w:pPr>
        <w:pStyle w:val="NoSpacing"/>
        <w:ind w:left="360"/>
        <w:jc w:val="center"/>
        <w:rPr>
          <w:noProof/>
        </w:rPr>
      </w:pPr>
      <w:r>
        <w:rPr>
          <w:noProof/>
        </w:rPr>
        <w:drawing>
          <wp:inline distT="0" distB="0" distL="0" distR="0" wp14:anchorId="6A40ED2C" wp14:editId="57D7A6D8">
            <wp:extent cx="5000625" cy="2816556"/>
            <wp:effectExtent l="0" t="0" r="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011840" cy="2822873"/>
                    </a:xfrm>
                    <a:prstGeom prst="rect">
                      <a:avLst/>
                    </a:prstGeom>
                    <a:noFill/>
                    <a:ln>
                      <a:noFill/>
                    </a:ln>
                  </pic:spPr>
                </pic:pic>
              </a:graphicData>
            </a:graphic>
          </wp:inline>
        </w:drawing>
      </w:r>
    </w:p>
    <w:p w14:paraId="2274ADAD" w14:textId="58C02B14" w:rsidR="001F3505" w:rsidRDefault="0061393B" w:rsidP="00B42B99">
      <w:pPr>
        <w:pStyle w:val="NoSpacing"/>
        <w:numPr>
          <w:ilvl w:val="0"/>
          <w:numId w:val="52"/>
        </w:numPr>
        <w:rPr>
          <w:noProof/>
        </w:rPr>
      </w:pPr>
      <w:r>
        <w:rPr>
          <w:noProof/>
        </w:rPr>
        <w:t xml:space="preserve">The data is first replicated to availability zones in a primary </w:t>
      </w:r>
      <w:r w:rsidR="00C537AC">
        <w:rPr>
          <w:noProof/>
        </w:rPr>
        <w:t>region</w:t>
      </w:r>
      <w:r>
        <w:rPr>
          <w:noProof/>
        </w:rPr>
        <w:t>.</w:t>
      </w:r>
      <w:r w:rsidR="00C537AC">
        <w:rPr>
          <w:noProof/>
        </w:rPr>
        <w:t xml:space="preserve"> Hence there will be 3 copies of in a primary region, i.e on</w:t>
      </w:r>
      <w:r w:rsidR="00902565">
        <w:rPr>
          <w:noProof/>
        </w:rPr>
        <w:t>e</w:t>
      </w:r>
      <w:r w:rsidR="00C537AC">
        <w:rPr>
          <w:noProof/>
        </w:rPr>
        <w:t xml:space="preserve"> copy of data in each zone.</w:t>
      </w:r>
    </w:p>
    <w:p w14:paraId="48744B0F" w14:textId="7BFE8692" w:rsidR="0061393B" w:rsidRDefault="001F3505" w:rsidP="00B42B99">
      <w:pPr>
        <w:pStyle w:val="NoSpacing"/>
        <w:numPr>
          <w:ilvl w:val="0"/>
          <w:numId w:val="52"/>
        </w:numPr>
        <w:rPr>
          <w:noProof/>
        </w:rPr>
      </w:pPr>
      <w:r>
        <w:rPr>
          <w:noProof/>
        </w:rPr>
        <w:t>The data gets replicated to secondary zone in asychronously.</w:t>
      </w:r>
      <w:r w:rsidR="00C537AC">
        <w:rPr>
          <w:noProof/>
        </w:rPr>
        <w:t xml:space="preserve"> </w:t>
      </w:r>
    </w:p>
    <w:p w14:paraId="30704735" w14:textId="382F385A" w:rsidR="0061393B" w:rsidRDefault="0075588B" w:rsidP="00B42B99">
      <w:pPr>
        <w:pStyle w:val="NoSpacing"/>
        <w:numPr>
          <w:ilvl w:val="0"/>
          <w:numId w:val="52"/>
        </w:numPr>
        <w:rPr>
          <w:noProof/>
        </w:rPr>
      </w:pPr>
      <w:r>
        <w:rPr>
          <w:noProof/>
        </w:rPr>
        <w:t>In the secondary region 3 copies of data get created in the same data center i.e. LRS</w:t>
      </w:r>
    </w:p>
    <w:p w14:paraId="0BC46DE1" w14:textId="71393E29" w:rsidR="00BF7206" w:rsidRDefault="0061393B" w:rsidP="00BF7206">
      <w:pPr>
        <w:pStyle w:val="NoSpacing"/>
        <w:jc w:val="center"/>
      </w:pPr>
      <w:r>
        <w:rPr>
          <w:noProof/>
        </w:rPr>
        <w:lastRenderedPageBreak/>
        <w:drawing>
          <wp:inline distT="0" distB="0" distL="0" distR="0" wp14:anchorId="437F9648" wp14:editId="10B5297E">
            <wp:extent cx="6000750" cy="3243739"/>
            <wp:effectExtent l="19050" t="19050" r="19050" b="13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012579" cy="3250133"/>
                    </a:xfrm>
                    <a:prstGeom prst="rect">
                      <a:avLst/>
                    </a:prstGeom>
                    <a:ln>
                      <a:solidFill>
                        <a:schemeClr val="accent1"/>
                      </a:solidFill>
                    </a:ln>
                  </pic:spPr>
                </pic:pic>
              </a:graphicData>
            </a:graphic>
          </wp:inline>
        </w:drawing>
      </w:r>
    </w:p>
    <w:p w14:paraId="3C12AB79" w14:textId="6DC1F935" w:rsidR="00BF7206" w:rsidRPr="008300FF" w:rsidRDefault="00BF7206" w:rsidP="00BF7206">
      <w:pPr>
        <w:pStyle w:val="NoSpacing"/>
        <w:rPr>
          <w:color w:val="C00000"/>
          <w:u w:val="single"/>
        </w:rPr>
      </w:pPr>
      <w:r w:rsidRPr="008300FF">
        <w:rPr>
          <w:color w:val="C00000"/>
          <w:u w:val="single"/>
        </w:rPr>
        <w:t>BENEFITS OF GZRS OVER GRS</w:t>
      </w:r>
    </w:p>
    <w:p w14:paraId="09D37CA7" w14:textId="60900349" w:rsidR="00BF7206" w:rsidRPr="007972D5" w:rsidRDefault="007A512F" w:rsidP="00B42B99">
      <w:pPr>
        <w:pStyle w:val="NoSpacing"/>
        <w:numPr>
          <w:ilvl w:val="0"/>
          <w:numId w:val="223"/>
        </w:numPr>
        <w:rPr>
          <w:i/>
          <w:iCs/>
        </w:rPr>
      </w:pPr>
      <w:r w:rsidRPr="007972D5">
        <w:rPr>
          <w:i/>
          <w:iCs/>
        </w:rPr>
        <w:t>In GRS – if the primary data center goes down – we need to trigger a failover to start the read/ write operation in the secondary region.</w:t>
      </w:r>
    </w:p>
    <w:p w14:paraId="0FDAEDCD" w14:textId="567AE8A6" w:rsidR="007A512F" w:rsidRPr="007972D5" w:rsidRDefault="007A512F" w:rsidP="00B42B99">
      <w:pPr>
        <w:pStyle w:val="NoSpacing"/>
        <w:numPr>
          <w:ilvl w:val="0"/>
          <w:numId w:val="223"/>
        </w:numPr>
        <w:rPr>
          <w:i/>
          <w:iCs/>
        </w:rPr>
      </w:pPr>
      <w:r w:rsidRPr="007972D5">
        <w:rPr>
          <w:i/>
          <w:iCs/>
        </w:rPr>
        <w:t xml:space="preserve">Unlike </w:t>
      </w:r>
      <w:r w:rsidR="00902565" w:rsidRPr="007972D5">
        <w:rPr>
          <w:i/>
          <w:iCs/>
        </w:rPr>
        <w:t>GRS,</w:t>
      </w:r>
      <w:r w:rsidRPr="007972D5">
        <w:rPr>
          <w:i/>
          <w:iCs/>
        </w:rPr>
        <w:t xml:space="preserve"> GZRS its very unlikely where we need to trigger the failover because we have extra redundancy in the primary region itself- because the primary will be having data redundancy at availability zone level (ZRS) </w:t>
      </w:r>
    </w:p>
    <w:p w14:paraId="45A08484" w14:textId="264859BE" w:rsidR="00DD3A21" w:rsidRDefault="00DD3A21" w:rsidP="00DD3A21">
      <w:pPr>
        <w:pStyle w:val="Heading6"/>
      </w:pPr>
      <w:r>
        <w:t xml:space="preserve">READ ACCESS </w:t>
      </w:r>
      <w:r w:rsidRPr="00ED3764">
        <w:t>GEO-ZONE-REDUNDANT STORAGE</w:t>
      </w:r>
    </w:p>
    <w:p w14:paraId="40A78C37" w14:textId="23B57854" w:rsidR="00DD3A21" w:rsidRPr="00DD3A21" w:rsidRDefault="0059460A" w:rsidP="00B42B99">
      <w:pPr>
        <w:pStyle w:val="NoSpacing"/>
        <w:numPr>
          <w:ilvl w:val="0"/>
          <w:numId w:val="224"/>
        </w:numPr>
      </w:pPr>
      <w:r>
        <w:t xml:space="preserve">In RAGZRS – secondary zone will have read </w:t>
      </w:r>
      <w:r w:rsidR="00BD2EC5">
        <w:t>access rest</w:t>
      </w:r>
      <w:r>
        <w:t xml:space="preserve"> other behavior will remain same as of RAGRS</w:t>
      </w:r>
    </w:p>
    <w:p w14:paraId="69B831E7" w14:textId="7BCD2FB9" w:rsidR="0061393B" w:rsidRDefault="0061393B" w:rsidP="000974EE">
      <w:pPr>
        <w:pStyle w:val="Heading6"/>
      </w:pPr>
      <w:r>
        <w:t>CONFIGURING REDUNDANT STORAGE</w:t>
      </w:r>
    </w:p>
    <w:p w14:paraId="5A5F56D0" w14:textId="44692296" w:rsidR="0061393B" w:rsidRDefault="0061393B" w:rsidP="00B42B99">
      <w:pPr>
        <w:pStyle w:val="NoSpacing"/>
        <w:numPr>
          <w:ilvl w:val="0"/>
          <w:numId w:val="130"/>
        </w:numPr>
      </w:pPr>
      <w:r>
        <w:t xml:space="preserve">To configure data redundancy for storage </w:t>
      </w:r>
      <w:r w:rsidR="00191FEE">
        <w:t>account,</w:t>
      </w:r>
      <w:r>
        <w:t xml:space="preserve"> Go to Storage account  </w:t>
      </w:r>
      <w:r>
        <w:sym w:font="Wingdings" w:char="F0E0"/>
      </w:r>
      <w:r>
        <w:t xml:space="preserve"> Select Redundancy</w:t>
      </w:r>
    </w:p>
    <w:p w14:paraId="169258FC" w14:textId="77777777" w:rsidR="0061393B" w:rsidRDefault="0061393B" w:rsidP="00B42B99">
      <w:pPr>
        <w:pStyle w:val="NoSpacing"/>
        <w:numPr>
          <w:ilvl w:val="0"/>
          <w:numId w:val="130"/>
        </w:numPr>
      </w:pPr>
      <w:r>
        <w:t>Let’s select “Geo Redundant Storage”</w:t>
      </w:r>
    </w:p>
    <w:p w14:paraId="076C72D9" w14:textId="77777777" w:rsidR="0061393B" w:rsidRDefault="0061393B" w:rsidP="0061393B">
      <w:pPr>
        <w:pStyle w:val="NoSpacing"/>
      </w:pPr>
      <w:r>
        <w:rPr>
          <w:noProof/>
        </w:rPr>
        <w:drawing>
          <wp:inline distT="0" distB="0" distL="0" distR="0" wp14:anchorId="11057861" wp14:editId="19E7DE28">
            <wp:extent cx="6858000" cy="2190750"/>
            <wp:effectExtent l="19050" t="19050" r="19050" b="190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858000" cy="2190750"/>
                    </a:xfrm>
                    <a:prstGeom prst="rect">
                      <a:avLst/>
                    </a:prstGeom>
                    <a:ln>
                      <a:solidFill>
                        <a:schemeClr val="accent1"/>
                      </a:solidFill>
                    </a:ln>
                  </pic:spPr>
                </pic:pic>
              </a:graphicData>
            </a:graphic>
          </wp:inline>
        </w:drawing>
      </w:r>
    </w:p>
    <w:p w14:paraId="667EA441" w14:textId="77777777" w:rsidR="0061393B" w:rsidRDefault="0061393B" w:rsidP="00B42B99">
      <w:pPr>
        <w:pStyle w:val="NoSpacing"/>
        <w:numPr>
          <w:ilvl w:val="0"/>
          <w:numId w:val="131"/>
        </w:numPr>
      </w:pPr>
      <w:r>
        <w:t>Since we selected Geo-redundant storage -Hence data will be replicated to paired zone(as shown below)</w:t>
      </w:r>
    </w:p>
    <w:p w14:paraId="23703F03" w14:textId="77777777" w:rsidR="0061393B" w:rsidRDefault="0061393B" w:rsidP="0061393B">
      <w:pPr>
        <w:pStyle w:val="NoSpacing"/>
        <w:jc w:val="center"/>
      </w:pPr>
      <w:r>
        <w:rPr>
          <w:noProof/>
        </w:rPr>
        <w:lastRenderedPageBreak/>
        <w:drawing>
          <wp:inline distT="0" distB="0" distL="0" distR="0" wp14:anchorId="6F4271DB" wp14:editId="6316C9C7">
            <wp:extent cx="4876800" cy="2203867"/>
            <wp:effectExtent l="19050" t="19050" r="19050" b="2540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84560" cy="2207374"/>
                    </a:xfrm>
                    <a:prstGeom prst="rect">
                      <a:avLst/>
                    </a:prstGeom>
                    <a:ln>
                      <a:solidFill>
                        <a:schemeClr val="accent1"/>
                      </a:solidFill>
                    </a:ln>
                  </pic:spPr>
                </pic:pic>
              </a:graphicData>
            </a:graphic>
          </wp:inline>
        </w:drawing>
      </w:r>
    </w:p>
    <w:p w14:paraId="1651446B" w14:textId="7E2CFC00" w:rsidR="0061393B" w:rsidRDefault="0061393B" w:rsidP="000974EE">
      <w:pPr>
        <w:pStyle w:val="Heading6"/>
      </w:pPr>
      <w:r>
        <w:t>OBJECT REPLICATION</w:t>
      </w:r>
    </w:p>
    <w:p w14:paraId="46BA79CA" w14:textId="77777777" w:rsidR="0061393B" w:rsidRPr="00C51451" w:rsidRDefault="0061393B" w:rsidP="00B42B99">
      <w:pPr>
        <w:pStyle w:val="NoSpacing"/>
        <w:numPr>
          <w:ilvl w:val="0"/>
          <w:numId w:val="133"/>
        </w:numPr>
        <w:rPr>
          <w:b/>
          <w:bCs/>
        </w:rPr>
      </w:pPr>
      <w:r w:rsidRPr="00C51451">
        <w:rPr>
          <w:b/>
          <w:bCs/>
        </w:rPr>
        <w:t>This feature can be used to copy blobs between a source and destination storage account.</w:t>
      </w:r>
    </w:p>
    <w:p w14:paraId="7ADF07B5" w14:textId="77777777" w:rsidR="0061393B" w:rsidRDefault="0061393B" w:rsidP="00B42B99">
      <w:pPr>
        <w:pStyle w:val="NoSpacing"/>
        <w:numPr>
          <w:ilvl w:val="0"/>
          <w:numId w:val="133"/>
        </w:numPr>
      </w:pPr>
      <w:r>
        <w:t>You can create rules to specify which objects get replicated from the source to the destination.</w:t>
      </w:r>
    </w:p>
    <w:p w14:paraId="593795FA" w14:textId="77777777" w:rsidR="0061393B" w:rsidRDefault="0061393B" w:rsidP="00B42B99">
      <w:pPr>
        <w:pStyle w:val="NoSpacing"/>
        <w:numPr>
          <w:ilvl w:val="0"/>
          <w:numId w:val="133"/>
        </w:numPr>
      </w:pPr>
      <w:r>
        <w:t>This feature is supported by –General Purpose V2 and Premium Blob storage accounts.</w:t>
      </w:r>
    </w:p>
    <w:p w14:paraId="44816EF6" w14:textId="77777777" w:rsidR="0061393B" w:rsidRDefault="0061393B" w:rsidP="0061393B">
      <w:pPr>
        <w:pStyle w:val="NoSpacing"/>
      </w:pPr>
      <w:r>
        <w:t xml:space="preserve">NOTE : </w:t>
      </w:r>
    </w:p>
    <w:p w14:paraId="348AB6B9" w14:textId="77777777" w:rsidR="0061393B" w:rsidRPr="00C51451" w:rsidRDefault="0061393B" w:rsidP="00B42B99">
      <w:pPr>
        <w:pStyle w:val="NoSpacing"/>
        <w:numPr>
          <w:ilvl w:val="0"/>
          <w:numId w:val="133"/>
        </w:numPr>
        <w:rPr>
          <w:i/>
          <w:iCs/>
        </w:rPr>
      </w:pPr>
      <w:r w:rsidRPr="00C51451">
        <w:rPr>
          <w:i/>
          <w:iCs/>
        </w:rPr>
        <w:t>Blob versioning should be enabled on both the source and destination storage account.</w:t>
      </w:r>
    </w:p>
    <w:p w14:paraId="4890AB80" w14:textId="77777777" w:rsidR="0061393B" w:rsidRDefault="0061393B" w:rsidP="00B42B99">
      <w:pPr>
        <w:pStyle w:val="NoSpacing"/>
        <w:numPr>
          <w:ilvl w:val="0"/>
          <w:numId w:val="133"/>
        </w:numPr>
        <w:rPr>
          <w:i/>
          <w:iCs/>
        </w:rPr>
      </w:pPr>
      <w:r w:rsidRPr="00C51451">
        <w:rPr>
          <w:i/>
          <w:iCs/>
        </w:rPr>
        <w:t>Change feed is enabled on the source storage account.</w:t>
      </w:r>
    </w:p>
    <w:tbl>
      <w:tblPr>
        <w:tblStyle w:val="TableGrid"/>
        <w:tblW w:w="0" w:type="auto"/>
        <w:tblLook w:val="04A0" w:firstRow="1" w:lastRow="0" w:firstColumn="1" w:lastColumn="0" w:noHBand="0" w:noVBand="1"/>
      </w:tblPr>
      <w:tblGrid>
        <w:gridCol w:w="2976"/>
        <w:gridCol w:w="7814"/>
      </w:tblGrid>
      <w:tr w:rsidR="0061393B" w14:paraId="536A7CBA" w14:textId="77777777" w:rsidTr="009945A1">
        <w:tc>
          <w:tcPr>
            <w:tcW w:w="2976" w:type="dxa"/>
          </w:tcPr>
          <w:p w14:paraId="71103499" w14:textId="77777777" w:rsidR="0061393B" w:rsidRDefault="0061393B" w:rsidP="009945A1">
            <w:pPr>
              <w:pStyle w:val="NoSpacing"/>
              <w:rPr>
                <w:i/>
                <w:iCs/>
              </w:rPr>
            </w:pPr>
            <w:r>
              <w:rPr>
                <w:noProof/>
              </w:rPr>
              <w:drawing>
                <wp:inline distT="0" distB="0" distL="0" distR="0" wp14:anchorId="7C47D4CB" wp14:editId="6ABB7976">
                  <wp:extent cx="1743075" cy="25812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743075" cy="2581275"/>
                          </a:xfrm>
                          <a:prstGeom prst="rect">
                            <a:avLst/>
                          </a:prstGeom>
                        </pic:spPr>
                      </pic:pic>
                    </a:graphicData>
                  </a:graphic>
                </wp:inline>
              </w:drawing>
            </w:r>
          </w:p>
        </w:tc>
        <w:tc>
          <w:tcPr>
            <w:tcW w:w="7814" w:type="dxa"/>
          </w:tcPr>
          <w:p w14:paraId="15BECF64" w14:textId="77777777" w:rsidR="0061393B" w:rsidRDefault="0061393B" w:rsidP="00B42B99">
            <w:pPr>
              <w:pStyle w:val="NoSpacing"/>
              <w:numPr>
                <w:ilvl w:val="0"/>
                <w:numId w:val="134"/>
              </w:numPr>
            </w:pPr>
            <w:r w:rsidRPr="008C636C">
              <w:t xml:space="preserve">Let’s say we have 2 storage account </w:t>
            </w:r>
            <w:r>
              <w:t xml:space="preserve">– both are in different locations </w:t>
            </w:r>
          </w:p>
          <w:p w14:paraId="5426E1E7" w14:textId="77777777" w:rsidR="0061393B" w:rsidRDefault="00B42B99" w:rsidP="00B42B99">
            <w:pPr>
              <w:pStyle w:val="NoSpacing"/>
              <w:numPr>
                <w:ilvl w:val="0"/>
                <w:numId w:val="135"/>
              </w:numPr>
            </w:pPr>
            <w:hyperlink r:id="rId198" w:anchor="@amitsinhaazuregmail.onmicrosoft.com/resource/subscriptions/2db4b23d-b05e-40cb-bb7a-5edc6b2ea0d8/resourceGroups/MyRG/providers/Microsoft.Storage/storageAccounts/avisstorageacc" w:history="1">
              <w:r w:rsidR="0061393B" w:rsidRPr="00D32FC4">
                <w:rPr>
                  <w:b/>
                  <w:bCs/>
                  <w:i/>
                  <w:iCs/>
                </w:rPr>
                <w:t>avisstorageacc</w:t>
              </w:r>
            </w:hyperlink>
            <w:r w:rsidR="0061393B">
              <w:t xml:space="preserve"> – Source Account from where we will copy the blobs(East US )</w:t>
            </w:r>
          </w:p>
          <w:p w14:paraId="72B54C0F" w14:textId="77777777" w:rsidR="0061393B" w:rsidRDefault="00B42B99" w:rsidP="00B42B99">
            <w:pPr>
              <w:pStyle w:val="NoSpacing"/>
              <w:numPr>
                <w:ilvl w:val="0"/>
                <w:numId w:val="135"/>
              </w:numPr>
            </w:pPr>
            <w:hyperlink r:id="rId199" w:anchor="@amitsinhaazuregmail.onmicrosoft.com/resource/subscriptions/2db4b23d-b05e-40cb-bb7a-5edc6b2ea0d8/resourceGroups/MyRG/providers/Microsoft.Storage/storageAccounts/avidestinationstorage" w:history="1">
              <w:r w:rsidR="0061393B" w:rsidRPr="00D32FC4">
                <w:rPr>
                  <w:b/>
                  <w:bCs/>
                  <w:i/>
                  <w:iCs/>
                </w:rPr>
                <w:t>avidestinationstorage</w:t>
              </w:r>
            </w:hyperlink>
            <w:r w:rsidR="0061393B">
              <w:t xml:space="preserve"> – Destination storage account where the blobs will be copied (Central US)</w:t>
            </w:r>
          </w:p>
          <w:p w14:paraId="3033BFEE" w14:textId="77777777" w:rsidR="0061393B" w:rsidRPr="008C636C" w:rsidRDefault="0061393B" w:rsidP="00B42B99">
            <w:pPr>
              <w:pStyle w:val="NoSpacing"/>
              <w:numPr>
                <w:ilvl w:val="0"/>
                <w:numId w:val="134"/>
              </w:numPr>
            </w:pPr>
            <w:r>
              <w:t>We have containers in both source and destination storage accounts</w:t>
            </w:r>
          </w:p>
          <w:p w14:paraId="4C56D744" w14:textId="77777777" w:rsidR="0061393B" w:rsidRDefault="0061393B" w:rsidP="009945A1">
            <w:pPr>
              <w:pStyle w:val="NoSpacing"/>
            </w:pPr>
          </w:p>
          <w:p w14:paraId="3A8D2252" w14:textId="77777777" w:rsidR="0061393B" w:rsidRPr="008C636C" w:rsidRDefault="0061393B" w:rsidP="009945A1">
            <w:pPr>
              <w:pStyle w:val="NoSpacing"/>
            </w:pPr>
          </w:p>
        </w:tc>
      </w:tr>
      <w:tr w:rsidR="0061393B" w14:paraId="1986B550" w14:textId="77777777" w:rsidTr="009945A1">
        <w:tc>
          <w:tcPr>
            <w:tcW w:w="10790" w:type="dxa"/>
            <w:gridSpan w:val="2"/>
          </w:tcPr>
          <w:p w14:paraId="373FDCB7" w14:textId="77777777" w:rsidR="0061393B" w:rsidRDefault="0061393B" w:rsidP="009945A1">
            <w:pPr>
              <w:pStyle w:val="NoSpacing"/>
              <w:rPr>
                <w:noProof/>
              </w:rPr>
            </w:pPr>
            <w:r>
              <w:rPr>
                <w:noProof/>
                <w:color w:val="C00000"/>
              </w:rPr>
              <w:t xml:space="preserve">STEP1 : </w:t>
            </w:r>
            <w:r w:rsidRPr="0092030E">
              <w:rPr>
                <w:noProof/>
                <w:color w:val="C00000"/>
              </w:rPr>
              <w:t xml:space="preserve">ENABLE BLOB VERSION IN BOTH SOURCE AND DESTINATION STORAGE ACCOUNT </w:t>
            </w:r>
          </w:p>
          <w:p w14:paraId="28031699" w14:textId="77777777" w:rsidR="0061393B" w:rsidRPr="008C636C" w:rsidRDefault="0061393B" w:rsidP="009945A1">
            <w:pPr>
              <w:pStyle w:val="NoSpacing"/>
            </w:pPr>
            <w:r>
              <w:rPr>
                <w:noProof/>
              </w:rPr>
              <w:drawing>
                <wp:inline distT="0" distB="0" distL="0" distR="0" wp14:anchorId="352F9EAD" wp14:editId="7EE72185">
                  <wp:extent cx="4876800" cy="10763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876800" cy="1076325"/>
                          </a:xfrm>
                          <a:prstGeom prst="rect">
                            <a:avLst/>
                          </a:prstGeom>
                        </pic:spPr>
                      </pic:pic>
                    </a:graphicData>
                  </a:graphic>
                </wp:inline>
              </w:drawing>
            </w:r>
          </w:p>
        </w:tc>
      </w:tr>
      <w:tr w:rsidR="0061393B" w14:paraId="22F81B1E" w14:textId="77777777" w:rsidTr="009945A1">
        <w:tc>
          <w:tcPr>
            <w:tcW w:w="10790" w:type="dxa"/>
            <w:gridSpan w:val="2"/>
          </w:tcPr>
          <w:p w14:paraId="5FE68DB6" w14:textId="77777777" w:rsidR="0061393B" w:rsidRDefault="0061393B" w:rsidP="009945A1">
            <w:pPr>
              <w:pStyle w:val="NoSpacing"/>
              <w:rPr>
                <w:noProof/>
              </w:rPr>
            </w:pPr>
            <w:r>
              <w:rPr>
                <w:noProof/>
                <w:color w:val="C00000"/>
              </w:rPr>
              <w:t>STEP 2:</w:t>
            </w:r>
            <w:r w:rsidRPr="0092030E">
              <w:rPr>
                <w:noProof/>
                <w:color w:val="C00000"/>
              </w:rPr>
              <w:t>ENABLE CHANGE FEED IN SOURCE STORAGE ACCOUNT</w:t>
            </w:r>
          </w:p>
          <w:p w14:paraId="2AD75C2E" w14:textId="77777777" w:rsidR="0061393B" w:rsidRDefault="0061393B" w:rsidP="009945A1">
            <w:pPr>
              <w:pStyle w:val="NoSpacing"/>
              <w:rPr>
                <w:noProof/>
              </w:rPr>
            </w:pPr>
            <w:r>
              <w:rPr>
                <w:noProof/>
              </w:rPr>
              <w:lastRenderedPageBreak/>
              <w:drawing>
                <wp:inline distT="0" distB="0" distL="0" distR="0" wp14:anchorId="03FDE0E2" wp14:editId="3DA8F16E">
                  <wp:extent cx="4905375" cy="22098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905375" cy="2209800"/>
                          </a:xfrm>
                          <a:prstGeom prst="rect">
                            <a:avLst/>
                          </a:prstGeom>
                        </pic:spPr>
                      </pic:pic>
                    </a:graphicData>
                  </a:graphic>
                </wp:inline>
              </w:drawing>
            </w:r>
          </w:p>
        </w:tc>
      </w:tr>
      <w:tr w:rsidR="0061393B" w14:paraId="30967D3E" w14:textId="77777777" w:rsidTr="009945A1">
        <w:trPr>
          <w:trHeight w:val="6650"/>
        </w:trPr>
        <w:tc>
          <w:tcPr>
            <w:tcW w:w="10790" w:type="dxa"/>
            <w:gridSpan w:val="2"/>
          </w:tcPr>
          <w:p w14:paraId="23350F8A" w14:textId="77777777" w:rsidR="0061393B" w:rsidRDefault="0061393B" w:rsidP="009945A1">
            <w:pPr>
              <w:pStyle w:val="NoSpacing"/>
              <w:rPr>
                <w:noProof/>
                <w:color w:val="C00000"/>
              </w:rPr>
            </w:pPr>
            <w:r>
              <w:rPr>
                <w:noProof/>
                <w:color w:val="C00000"/>
              </w:rPr>
              <w:lastRenderedPageBreak/>
              <w:t>STEP 3: GO TO OBJECT REPLICATION OF SOURCE STORAGE ACCOUNT</w:t>
            </w:r>
          </w:p>
          <w:p w14:paraId="45A1D91B" w14:textId="77777777" w:rsidR="0061393B" w:rsidRDefault="0061393B" w:rsidP="00B42B99">
            <w:pPr>
              <w:pStyle w:val="NoSpacing"/>
              <w:numPr>
                <w:ilvl w:val="0"/>
                <w:numId w:val="58"/>
              </w:numPr>
            </w:pPr>
            <w:r>
              <w:t xml:space="preserve">Create Replication Rule </w:t>
            </w:r>
          </w:p>
          <w:p w14:paraId="6D12AE95" w14:textId="77777777" w:rsidR="0061393B" w:rsidRDefault="0061393B" w:rsidP="00B42B99">
            <w:pPr>
              <w:pStyle w:val="NoSpacing"/>
              <w:numPr>
                <w:ilvl w:val="0"/>
                <w:numId w:val="58"/>
              </w:numPr>
            </w:pPr>
            <w:r>
              <w:t xml:space="preserve">Select Destination Storage Account </w:t>
            </w:r>
          </w:p>
          <w:p w14:paraId="00C078CD" w14:textId="77777777" w:rsidR="0061393B" w:rsidRDefault="0061393B" w:rsidP="00B42B99">
            <w:pPr>
              <w:pStyle w:val="NoSpacing"/>
              <w:numPr>
                <w:ilvl w:val="0"/>
                <w:numId w:val="58"/>
              </w:numPr>
            </w:pPr>
            <w:r>
              <w:t xml:space="preserve">Select the container from source storage and container of destination storage account </w:t>
            </w:r>
          </w:p>
          <w:p w14:paraId="72E70EE3" w14:textId="77777777" w:rsidR="0061393B" w:rsidRDefault="0061393B" w:rsidP="00B42B99">
            <w:pPr>
              <w:pStyle w:val="NoSpacing"/>
              <w:numPr>
                <w:ilvl w:val="0"/>
                <w:numId w:val="58"/>
              </w:numPr>
            </w:pPr>
            <w:r>
              <w:t>The blobs will be copied to destination container.</w:t>
            </w:r>
          </w:p>
          <w:p w14:paraId="25330012" w14:textId="77777777" w:rsidR="0061393B" w:rsidRDefault="0061393B" w:rsidP="009945A1">
            <w:pPr>
              <w:pStyle w:val="NoSpacing"/>
              <w:jc w:val="center"/>
              <w:rPr>
                <w:noProof/>
                <w:color w:val="C00000"/>
              </w:rPr>
            </w:pPr>
            <w:r>
              <w:rPr>
                <w:noProof/>
              </w:rPr>
              <w:drawing>
                <wp:inline distT="0" distB="0" distL="0" distR="0" wp14:anchorId="1542CCB3" wp14:editId="3EB3AA4C">
                  <wp:extent cx="6324600" cy="335555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327657" cy="3357174"/>
                          </a:xfrm>
                          <a:prstGeom prst="rect">
                            <a:avLst/>
                          </a:prstGeom>
                        </pic:spPr>
                      </pic:pic>
                    </a:graphicData>
                  </a:graphic>
                </wp:inline>
              </w:drawing>
            </w:r>
          </w:p>
        </w:tc>
      </w:tr>
    </w:tbl>
    <w:p w14:paraId="17BEA9DD" w14:textId="19385E03" w:rsidR="0006390F" w:rsidRDefault="0006390F" w:rsidP="004C1C4C">
      <w:pPr>
        <w:pStyle w:val="Heading5"/>
      </w:pPr>
      <w:r>
        <w:t>BLOB STORAGE</w:t>
      </w:r>
    </w:p>
    <w:p w14:paraId="088754D0" w14:textId="77777777" w:rsidR="0006390F" w:rsidRDefault="0006390F" w:rsidP="0006390F">
      <w:pPr>
        <w:pStyle w:val="NoSpacing"/>
      </w:pPr>
    </w:p>
    <w:tbl>
      <w:tblPr>
        <w:tblStyle w:val="TableGrid"/>
        <w:tblW w:w="0" w:type="auto"/>
        <w:tblLook w:val="04A0" w:firstRow="1" w:lastRow="0" w:firstColumn="1" w:lastColumn="0" w:noHBand="0" w:noVBand="1"/>
      </w:tblPr>
      <w:tblGrid>
        <w:gridCol w:w="5395"/>
        <w:gridCol w:w="5395"/>
      </w:tblGrid>
      <w:tr w:rsidR="0006390F" w14:paraId="0572DBB7" w14:textId="77777777" w:rsidTr="00E34F90">
        <w:trPr>
          <w:trHeight w:val="3860"/>
        </w:trPr>
        <w:tc>
          <w:tcPr>
            <w:tcW w:w="5395" w:type="dxa"/>
          </w:tcPr>
          <w:p w14:paraId="4ACD54A7" w14:textId="77777777" w:rsidR="0006390F" w:rsidRDefault="0006390F" w:rsidP="00B42B99">
            <w:pPr>
              <w:pStyle w:val="NoSpacing"/>
              <w:numPr>
                <w:ilvl w:val="0"/>
                <w:numId w:val="45"/>
              </w:numPr>
              <w:rPr>
                <w:noProof/>
              </w:rPr>
            </w:pPr>
            <w:r w:rsidRPr="006508DC">
              <w:rPr>
                <w:b/>
                <w:bCs/>
                <w:noProof/>
              </w:rPr>
              <w:lastRenderedPageBreak/>
              <w:t>Azure Blob Storage is an object storage solution for the cloud. It can store massive amounts of data, such as text or binary data</w:t>
            </w:r>
            <w:r w:rsidRPr="00633AA5">
              <w:rPr>
                <w:noProof/>
              </w:rPr>
              <w:t xml:space="preserve">. </w:t>
            </w:r>
          </w:p>
          <w:p w14:paraId="42356123" w14:textId="77777777" w:rsidR="0006390F" w:rsidRDefault="0006390F" w:rsidP="00B42B99">
            <w:pPr>
              <w:pStyle w:val="NoSpacing"/>
              <w:numPr>
                <w:ilvl w:val="0"/>
                <w:numId w:val="45"/>
              </w:numPr>
              <w:rPr>
                <w:noProof/>
              </w:rPr>
            </w:pPr>
            <w:r w:rsidRPr="00633AA5">
              <w:rPr>
                <w:noProof/>
              </w:rPr>
              <w:t xml:space="preserve">Azure Blob Storage is </w:t>
            </w:r>
            <w:r w:rsidRPr="006508DC">
              <w:rPr>
                <w:b/>
                <w:bCs/>
                <w:noProof/>
              </w:rPr>
              <w:t>unstructured</w:t>
            </w:r>
            <w:r w:rsidRPr="00633AA5">
              <w:rPr>
                <w:noProof/>
              </w:rPr>
              <w:t xml:space="preserve">, meaning that there are no restrictions on the kinds of data it can hold. </w:t>
            </w:r>
          </w:p>
          <w:p w14:paraId="6191D3DD" w14:textId="77777777" w:rsidR="0006390F" w:rsidRDefault="0006390F" w:rsidP="00BF6B9D">
            <w:pPr>
              <w:pStyle w:val="NoSpacing"/>
              <w:jc w:val="center"/>
              <w:rPr>
                <w:noProof/>
              </w:rPr>
            </w:pPr>
            <w:r>
              <w:rPr>
                <w:noProof/>
              </w:rPr>
              <w:drawing>
                <wp:inline distT="0" distB="0" distL="0" distR="0" wp14:anchorId="347A551E" wp14:editId="1606A801">
                  <wp:extent cx="2914650" cy="1580827"/>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20997" cy="1584270"/>
                          </a:xfrm>
                          <a:prstGeom prst="rect">
                            <a:avLst/>
                          </a:prstGeom>
                          <a:noFill/>
                        </pic:spPr>
                      </pic:pic>
                    </a:graphicData>
                  </a:graphic>
                </wp:inline>
              </w:drawing>
            </w:r>
          </w:p>
        </w:tc>
        <w:tc>
          <w:tcPr>
            <w:tcW w:w="5395" w:type="dxa"/>
          </w:tcPr>
          <w:p w14:paraId="189E4187" w14:textId="77777777" w:rsidR="00BF6B9D" w:rsidRDefault="00BF6B9D" w:rsidP="00B42B99">
            <w:pPr>
              <w:pStyle w:val="NoSpacing"/>
              <w:numPr>
                <w:ilvl w:val="0"/>
                <w:numId w:val="119"/>
              </w:numPr>
              <w:rPr>
                <w:noProof/>
              </w:rPr>
            </w:pPr>
            <w:r w:rsidRPr="00633AA5">
              <w:rPr>
                <w:noProof/>
              </w:rPr>
              <w:t>Blob Storage can manage thousands of simultaneous uploads, massive amounts of video data, constantly growing log files, and can be reached from anywhere with an internet connection.</w:t>
            </w:r>
          </w:p>
          <w:p w14:paraId="3279A904" w14:textId="471FE31D" w:rsidR="0006390F" w:rsidRPr="00BF6B9D" w:rsidRDefault="0006390F" w:rsidP="00BF6B9D">
            <w:pPr>
              <w:pStyle w:val="NoSpacing"/>
              <w:rPr>
                <w:b/>
                <w:bCs/>
                <w:noProof/>
              </w:rPr>
            </w:pPr>
            <w:r w:rsidRPr="00BF6B9D">
              <w:rPr>
                <w:b/>
                <w:bCs/>
                <w:noProof/>
              </w:rPr>
              <w:t>Bl</w:t>
            </w:r>
            <w:r w:rsidR="00844B99" w:rsidRPr="00BF6B9D">
              <w:rPr>
                <w:b/>
                <w:bCs/>
                <w:noProof/>
              </w:rPr>
              <w:t>o</w:t>
            </w:r>
            <w:r w:rsidRPr="00BF6B9D">
              <w:rPr>
                <w:b/>
                <w:bCs/>
                <w:noProof/>
              </w:rPr>
              <w:t>b Storage is ideal for:</w:t>
            </w:r>
          </w:p>
          <w:p w14:paraId="0055CF3B" w14:textId="77777777" w:rsidR="0006390F" w:rsidRPr="00633AA5" w:rsidRDefault="0006390F" w:rsidP="00B42B99">
            <w:pPr>
              <w:pStyle w:val="NoSpacing"/>
              <w:numPr>
                <w:ilvl w:val="0"/>
                <w:numId w:val="119"/>
              </w:numPr>
              <w:rPr>
                <w:noProof/>
              </w:rPr>
            </w:pPr>
            <w:r w:rsidRPr="00633AA5">
              <w:rPr>
                <w:noProof/>
              </w:rPr>
              <w:t>Serving images or documents directly to a browser.</w:t>
            </w:r>
          </w:p>
          <w:p w14:paraId="76FBB690" w14:textId="77777777" w:rsidR="0006390F" w:rsidRPr="00633AA5" w:rsidRDefault="0006390F" w:rsidP="00B42B99">
            <w:pPr>
              <w:pStyle w:val="NoSpacing"/>
              <w:numPr>
                <w:ilvl w:val="0"/>
                <w:numId w:val="119"/>
              </w:numPr>
              <w:rPr>
                <w:noProof/>
              </w:rPr>
            </w:pPr>
            <w:r w:rsidRPr="00633AA5">
              <w:rPr>
                <w:noProof/>
              </w:rPr>
              <w:t>Storing files for distributed access.</w:t>
            </w:r>
          </w:p>
          <w:p w14:paraId="3197B1FE" w14:textId="77777777" w:rsidR="0006390F" w:rsidRPr="00633AA5" w:rsidRDefault="0006390F" w:rsidP="00B42B99">
            <w:pPr>
              <w:pStyle w:val="NoSpacing"/>
              <w:numPr>
                <w:ilvl w:val="0"/>
                <w:numId w:val="119"/>
              </w:numPr>
              <w:rPr>
                <w:noProof/>
              </w:rPr>
            </w:pPr>
            <w:r w:rsidRPr="00633AA5">
              <w:rPr>
                <w:noProof/>
              </w:rPr>
              <w:t>Streaming video and audio.</w:t>
            </w:r>
          </w:p>
          <w:p w14:paraId="239432EB" w14:textId="77777777" w:rsidR="0006390F" w:rsidRPr="00633AA5" w:rsidRDefault="0006390F" w:rsidP="00B42B99">
            <w:pPr>
              <w:pStyle w:val="NoSpacing"/>
              <w:numPr>
                <w:ilvl w:val="0"/>
                <w:numId w:val="119"/>
              </w:numPr>
              <w:rPr>
                <w:noProof/>
              </w:rPr>
            </w:pPr>
            <w:r w:rsidRPr="00633AA5">
              <w:rPr>
                <w:noProof/>
              </w:rPr>
              <w:t>Storing data for backup and restore, disaster recovery, and archiving.</w:t>
            </w:r>
          </w:p>
          <w:p w14:paraId="07722C74" w14:textId="77777777" w:rsidR="0006390F" w:rsidRPr="00633AA5" w:rsidRDefault="0006390F" w:rsidP="00B42B99">
            <w:pPr>
              <w:pStyle w:val="NoSpacing"/>
              <w:numPr>
                <w:ilvl w:val="0"/>
                <w:numId w:val="119"/>
              </w:numPr>
              <w:rPr>
                <w:noProof/>
              </w:rPr>
            </w:pPr>
            <w:r w:rsidRPr="00633AA5">
              <w:rPr>
                <w:noProof/>
              </w:rPr>
              <w:t>Storing data for analysis by an on-premises or Azure-hosted service.</w:t>
            </w:r>
          </w:p>
          <w:p w14:paraId="422011C4" w14:textId="77777777" w:rsidR="0006390F" w:rsidRPr="00633AA5" w:rsidRDefault="0006390F" w:rsidP="00B42B99">
            <w:pPr>
              <w:pStyle w:val="NoSpacing"/>
              <w:numPr>
                <w:ilvl w:val="0"/>
                <w:numId w:val="119"/>
              </w:numPr>
              <w:rPr>
                <w:noProof/>
              </w:rPr>
            </w:pPr>
            <w:r w:rsidRPr="00633AA5">
              <w:rPr>
                <w:noProof/>
              </w:rPr>
              <w:t>Storing up to 8 TB of data for virtual machines.</w:t>
            </w:r>
          </w:p>
          <w:p w14:paraId="63566BCF" w14:textId="77777777" w:rsidR="0006390F" w:rsidRDefault="0006390F" w:rsidP="00844B99">
            <w:pPr>
              <w:pStyle w:val="NoSpacing"/>
              <w:rPr>
                <w:noProof/>
              </w:rPr>
            </w:pPr>
          </w:p>
        </w:tc>
      </w:tr>
    </w:tbl>
    <w:p w14:paraId="2263A418" w14:textId="28591E11" w:rsidR="0006390F" w:rsidRPr="008B5893" w:rsidRDefault="00844B99" w:rsidP="000974EE">
      <w:pPr>
        <w:pStyle w:val="Heading6"/>
      </w:pPr>
      <w:r>
        <w:t>STEPS TO CREATE BLOB STORA</w:t>
      </w:r>
      <w:r w:rsidR="005C6F08">
        <w:t>G</w:t>
      </w:r>
      <w:r>
        <w:t>E</w:t>
      </w:r>
    </w:p>
    <w:p w14:paraId="31D00CDD" w14:textId="77777777" w:rsidR="00BF6B9D" w:rsidRDefault="00BF6B9D" w:rsidP="00B42B99">
      <w:pPr>
        <w:pStyle w:val="NoSpacing"/>
        <w:numPr>
          <w:ilvl w:val="0"/>
          <w:numId w:val="110"/>
        </w:numPr>
      </w:pPr>
      <w:r>
        <w:rPr>
          <w:noProof/>
        </w:rPr>
        <w:t>Containers</w:t>
      </w:r>
      <w:r w:rsidR="00844B99">
        <w:rPr>
          <w:noProof/>
        </w:rPr>
        <w:t xml:space="preserve"> act as a root folder for all the binary object we are going to store </w:t>
      </w:r>
      <w:r w:rsidR="003163DB">
        <w:rPr>
          <w:noProof/>
        </w:rPr>
        <w:t>as</w:t>
      </w:r>
      <w:r w:rsidR="00844B99">
        <w:rPr>
          <w:noProof/>
        </w:rPr>
        <w:t xml:space="preserve"> blo</w:t>
      </w:r>
      <w:r w:rsidR="003163DB">
        <w:rPr>
          <w:noProof/>
        </w:rPr>
        <w:t>bs</w:t>
      </w:r>
      <w:r w:rsidR="00844B99">
        <w:rPr>
          <w:noProof/>
        </w:rPr>
        <w:t xml:space="preserve"> .</w:t>
      </w:r>
    </w:p>
    <w:p w14:paraId="639AF16D" w14:textId="7D01315F" w:rsidR="0006390F" w:rsidRDefault="0006390F" w:rsidP="00B42B99">
      <w:pPr>
        <w:pStyle w:val="NoSpacing"/>
        <w:numPr>
          <w:ilvl w:val="0"/>
          <w:numId w:val="110"/>
        </w:numPr>
      </w:pPr>
      <w:r>
        <w:rPr>
          <w:noProof/>
        </w:rPr>
        <w:t xml:space="preserve">The containers </w:t>
      </w:r>
      <w:r w:rsidRPr="00633AA5">
        <w:rPr>
          <w:noProof/>
        </w:rPr>
        <w:t xml:space="preserve">helps </w:t>
      </w:r>
      <w:r>
        <w:rPr>
          <w:noProof/>
        </w:rPr>
        <w:t xml:space="preserve">as to </w:t>
      </w:r>
      <w:r w:rsidRPr="00633AA5">
        <w:rPr>
          <w:noProof/>
        </w:rPr>
        <w:t xml:space="preserve">organize </w:t>
      </w:r>
      <w:r>
        <w:rPr>
          <w:noProof/>
        </w:rPr>
        <w:t>the</w:t>
      </w:r>
      <w:r w:rsidRPr="00633AA5">
        <w:rPr>
          <w:noProof/>
        </w:rPr>
        <w:t xml:space="preserve"> blobs.</w:t>
      </w:r>
    </w:p>
    <w:p w14:paraId="4A2CD217" w14:textId="61EEAFBD" w:rsidR="0006390F" w:rsidRDefault="0006390F" w:rsidP="000974EE">
      <w:pPr>
        <w:pStyle w:val="Heading7"/>
      </w:pPr>
      <w:r>
        <w:t>CREATING A CONTAINER</w:t>
      </w:r>
      <w:r w:rsidR="008674C2">
        <w:t xml:space="preserve"> AND UPLOADING BLOBS</w:t>
      </w:r>
    </w:p>
    <w:p w14:paraId="3484A0FC" w14:textId="77777777" w:rsidR="0006390F" w:rsidRDefault="0006390F" w:rsidP="0006390F">
      <w:pPr>
        <w:pStyle w:val="NoSpacing"/>
      </w:pPr>
    </w:p>
    <w:tbl>
      <w:tblPr>
        <w:tblStyle w:val="TableGrid"/>
        <w:tblW w:w="0" w:type="auto"/>
        <w:tblLook w:val="04A0" w:firstRow="1" w:lastRow="0" w:firstColumn="1" w:lastColumn="0" w:noHBand="0" w:noVBand="1"/>
      </w:tblPr>
      <w:tblGrid>
        <w:gridCol w:w="3711"/>
        <w:gridCol w:w="7079"/>
      </w:tblGrid>
      <w:tr w:rsidR="0006390F" w14:paraId="703E57C6" w14:textId="77777777" w:rsidTr="00E34F90">
        <w:trPr>
          <w:trHeight w:val="2717"/>
        </w:trPr>
        <w:tc>
          <w:tcPr>
            <w:tcW w:w="3711" w:type="dxa"/>
          </w:tcPr>
          <w:p w14:paraId="5F20BB36" w14:textId="77777777" w:rsidR="0006390F" w:rsidRPr="00501ED3" w:rsidRDefault="0006390F" w:rsidP="00E34F90">
            <w:pPr>
              <w:pStyle w:val="NoSpacing"/>
            </w:pPr>
            <w:r>
              <w:rPr>
                <w:noProof/>
              </w:rPr>
              <w:drawing>
                <wp:inline distT="0" distB="0" distL="0" distR="0" wp14:anchorId="7367F86D" wp14:editId="49154429">
                  <wp:extent cx="1790700" cy="1369359"/>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803782" cy="1379363"/>
                          </a:xfrm>
                          <a:prstGeom prst="rect">
                            <a:avLst/>
                          </a:prstGeom>
                        </pic:spPr>
                      </pic:pic>
                    </a:graphicData>
                  </a:graphic>
                </wp:inline>
              </w:drawing>
            </w:r>
          </w:p>
        </w:tc>
        <w:tc>
          <w:tcPr>
            <w:tcW w:w="7079" w:type="dxa"/>
          </w:tcPr>
          <w:p w14:paraId="05BAF464" w14:textId="77777777" w:rsidR="0006390F" w:rsidRDefault="0006390F" w:rsidP="00E34F90">
            <w:pPr>
              <w:pStyle w:val="NoSpacing"/>
            </w:pPr>
            <w:r>
              <w:rPr>
                <w:noProof/>
              </w:rPr>
              <w:drawing>
                <wp:inline distT="0" distB="0" distL="0" distR="0" wp14:anchorId="31C735B6" wp14:editId="1C448377">
                  <wp:extent cx="3085067" cy="165735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118377" cy="1675244"/>
                          </a:xfrm>
                          <a:prstGeom prst="rect">
                            <a:avLst/>
                          </a:prstGeom>
                        </pic:spPr>
                      </pic:pic>
                    </a:graphicData>
                  </a:graphic>
                </wp:inline>
              </w:drawing>
            </w:r>
          </w:p>
        </w:tc>
      </w:tr>
      <w:tr w:rsidR="00237154" w14:paraId="1068C71A" w14:textId="77777777" w:rsidTr="00237154">
        <w:trPr>
          <w:trHeight w:val="1088"/>
        </w:trPr>
        <w:tc>
          <w:tcPr>
            <w:tcW w:w="10790" w:type="dxa"/>
            <w:gridSpan w:val="2"/>
          </w:tcPr>
          <w:p w14:paraId="4BB99656" w14:textId="77777777" w:rsidR="00237154" w:rsidRDefault="00237154" w:rsidP="00B42B99">
            <w:pPr>
              <w:pStyle w:val="NoSpacing"/>
              <w:numPr>
                <w:ilvl w:val="0"/>
                <w:numId w:val="46"/>
              </w:numPr>
            </w:pPr>
            <w:r>
              <w:t>Enter the name of the container.</w:t>
            </w:r>
          </w:p>
          <w:p w14:paraId="29C947E6" w14:textId="77777777" w:rsidR="00237154" w:rsidRDefault="00237154" w:rsidP="00B42B99">
            <w:pPr>
              <w:pStyle w:val="NoSpacing"/>
              <w:numPr>
                <w:ilvl w:val="0"/>
                <w:numId w:val="46"/>
              </w:numPr>
            </w:pPr>
            <w:r>
              <w:t>The container will hold all the blobs like image and videos</w:t>
            </w:r>
          </w:p>
          <w:p w14:paraId="2252EA06" w14:textId="77777777" w:rsidR="003163DB" w:rsidRDefault="00237154" w:rsidP="00B42B99">
            <w:pPr>
              <w:pStyle w:val="NoSpacing"/>
              <w:numPr>
                <w:ilvl w:val="0"/>
                <w:numId w:val="46"/>
              </w:numPr>
            </w:pPr>
            <w:r>
              <w:t>Using the upload option, we can be able to upload the images and videos</w:t>
            </w:r>
          </w:p>
          <w:p w14:paraId="07FA038F" w14:textId="77777777" w:rsidR="00237154" w:rsidRPr="00427181" w:rsidRDefault="003163DB" w:rsidP="00B42B99">
            <w:pPr>
              <w:pStyle w:val="NoSpacing"/>
              <w:numPr>
                <w:ilvl w:val="0"/>
                <w:numId w:val="46"/>
              </w:numPr>
            </w:pPr>
            <w:r>
              <w:t>Note:</w:t>
            </w:r>
            <w:r w:rsidR="00237154">
              <w:t xml:space="preserve"> </w:t>
            </w:r>
            <w:r w:rsidR="00237154" w:rsidRPr="003163DB">
              <w:rPr>
                <w:b/>
                <w:bCs/>
                <w:i/>
                <w:iCs/>
              </w:rPr>
              <w:t xml:space="preserve">Anything uploaded in a container </w:t>
            </w:r>
            <w:r w:rsidRPr="003163DB">
              <w:rPr>
                <w:b/>
                <w:bCs/>
                <w:i/>
                <w:iCs/>
              </w:rPr>
              <w:t>will have</w:t>
            </w:r>
            <w:r w:rsidR="00237154" w:rsidRPr="003163DB">
              <w:rPr>
                <w:b/>
                <w:bCs/>
                <w:i/>
                <w:iCs/>
              </w:rPr>
              <w:t xml:space="preserve"> unique </w:t>
            </w:r>
            <w:r w:rsidRPr="003163DB">
              <w:rPr>
                <w:b/>
                <w:bCs/>
                <w:i/>
                <w:iCs/>
              </w:rPr>
              <w:t>URL</w:t>
            </w:r>
            <w:r w:rsidR="00237154" w:rsidRPr="003163DB">
              <w:rPr>
                <w:b/>
                <w:bCs/>
                <w:i/>
                <w:iCs/>
              </w:rPr>
              <w:t>.</w:t>
            </w:r>
          </w:p>
          <w:p w14:paraId="3962113E" w14:textId="77777777" w:rsidR="00427181" w:rsidRPr="00B068E6" w:rsidRDefault="00427181" w:rsidP="00427181">
            <w:pPr>
              <w:pStyle w:val="NoSpacing"/>
              <w:rPr>
                <w:b/>
                <w:bCs/>
                <w:color w:val="C00000"/>
              </w:rPr>
            </w:pPr>
            <w:r w:rsidRPr="00B068E6">
              <w:rPr>
                <w:b/>
                <w:bCs/>
                <w:color w:val="C00000"/>
              </w:rPr>
              <w:t>URL PATTERN</w:t>
            </w:r>
          </w:p>
          <w:p w14:paraId="0A18B5EA" w14:textId="76B40173" w:rsidR="00427181" w:rsidRDefault="00427181" w:rsidP="00B42B99">
            <w:pPr>
              <w:pStyle w:val="NoSpacing"/>
              <w:numPr>
                <w:ilvl w:val="0"/>
                <w:numId w:val="120"/>
              </w:numPr>
              <w:rPr>
                <w:b/>
                <w:bCs/>
                <w:i/>
                <w:iCs/>
              </w:rPr>
            </w:pPr>
            <w:r w:rsidRPr="00427181">
              <w:rPr>
                <w:b/>
                <w:bCs/>
                <w:i/>
                <w:iCs/>
              </w:rPr>
              <w:t>https:// &lt;STORAGE_ACCOUNT_NAME&gt;.&lt;SERVICE_NAME&gt;/&lt;CONTAINER_NAME&gt;/&lt;BLOB_</w:t>
            </w:r>
            <w:r w:rsidR="001B39F6">
              <w:rPr>
                <w:b/>
                <w:bCs/>
                <w:i/>
                <w:iCs/>
              </w:rPr>
              <w:t>OBJECT</w:t>
            </w:r>
            <w:r w:rsidRPr="00427181">
              <w:rPr>
                <w:b/>
                <w:bCs/>
                <w:i/>
                <w:iCs/>
              </w:rPr>
              <w:t>&gt;</w:t>
            </w:r>
          </w:p>
          <w:p w14:paraId="01F96BC3" w14:textId="77777777" w:rsidR="00427181" w:rsidRPr="00C8721F" w:rsidRDefault="00427181" w:rsidP="00B42B99">
            <w:pPr>
              <w:pStyle w:val="NoSpacing"/>
              <w:numPr>
                <w:ilvl w:val="0"/>
                <w:numId w:val="120"/>
              </w:numPr>
              <w:rPr>
                <w:b/>
                <w:bCs/>
                <w:i/>
                <w:iCs/>
              </w:rPr>
            </w:pPr>
            <w:r>
              <w:rPr>
                <w:b/>
                <w:bCs/>
              </w:rPr>
              <w:t xml:space="preserve">EXAMPLE  - </w:t>
            </w:r>
            <w:hyperlink r:id="rId206" w:history="1">
              <w:r w:rsidRPr="00C00683">
                <w:rPr>
                  <w:rStyle w:val="Hyperlink"/>
                  <w:b/>
                  <w:bCs/>
                </w:rPr>
                <w:t>https://appstoreaccount.blob.core.windows.net/container/image.JPG</w:t>
              </w:r>
            </w:hyperlink>
          </w:p>
          <w:p w14:paraId="0B9C90B9" w14:textId="68799D0F" w:rsidR="00C8721F" w:rsidRPr="00C8721F" w:rsidRDefault="00C8721F" w:rsidP="00B42B99">
            <w:pPr>
              <w:pStyle w:val="NoSpacing"/>
              <w:numPr>
                <w:ilvl w:val="0"/>
                <w:numId w:val="120"/>
              </w:numPr>
              <w:rPr>
                <w:i/>
                <w:iCs/>
              </w:rPr>
            </w:pPr>
            <w:r>
              <w:t>Since we are using blob service the service name is “</w:t>
            </w:r>
            <w:r w:rsidRPr="00C8721F">
              <w:rPr>
                <w:b/>
                <w:bCs/>
              </w:rPr>
              <w:t>blob</w:t>
            </w:r>
            <w:r>
              <w:t>.core.windows.net”. If we use file service – it will be “</w:t>
            </w:r>
            <w:r w:rsidRPr="00C8721F">
              <w:rPr>
                <w:b/>
                <w:bCs/>
              </w:rPr>
              <w:t>file</w:t>
            </w:r>
            <w:r>
              <w:t xml:space="preserve">.core.windows.net” </w:t>
            </w:r>
          </w:p>
        </w:tc>
      </w:tr>
    </w:tbl>
    <w:p w14:paraId="34E47F7A" w14:textId="46B0B195" w:rsidR="003163DB" w:rsidRDefault="003163DB" w:rsidP="000974EE">
      <w:pPr>
        <w:pStyle w:val="Heading8"/>
        <w:rPr>
          <w:i/>
          <w:iCs/>
        </w:rPr>
      </w:pPr>
      <w:r>
        <w:t>ACCESS LEVELS OF BLOBS</w:t>
      </w:r>
    </w:p>
    <w:p w14:paraId="52B766EB" w14:textId="77777777" w:rsidR="003163DB" w:rsidRDefault="003163DB" w:rsidP="003163DB">
      <w:pPr>
        <w:pStyle w:val="NoSpacing"/>
        <w:jc w:val="center"/>
        <w:rPr>
          <w:noProof/>
        </w:rPr>
      </w:pPr>
    </w:p>
    <w:p w14:paraId="2C89652A" w14:textId="3BC6BFC3" w:rsidR="003163DB" w:rsidRDefault="003163DB" w:rsidP="003163DB">
      <w:pPr>
        <w:pStyle w:val="NoSpacing"/>
        <w:jc w:val="center"/>
        <w:rPr>
          <w:noProof/>
        </w:rPr>
      </w:pPr>
      <w:r>
        <w:rPr>
          <w:noProof/>
        </w:rPr>
        <w:drawing>
          <wp:inline distT="0" distB="0" distL="0" distR="0" wp14:anchorId="161C1BE6" wp14:editId="6BB59487">
            <wp:extent cx="4114800" cy="1599819"/>
            <wp:effectExtent l="0" t="0" r="0" b="635"/>
            <wp:docPr id="175" name="Picture 175" descr="Screenshot showing the container creation page and the public access level cho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the container creation page and the public access level choices."/>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142402" cy="1610551"/>
                    </a:xfrm>
                    <a:prstGeom prst="rect">
                      <a:avLst/>
                    </a:prstGeom>
                    <a:noFill/>
                    <a:ln>
                      <a:noFill/>
                    </a:ln>
                  </pic:spPr>
                </pic:pic>
              </a:graphicData>
            </a:graphic>
          </wp:inline>
        </w:drawing>
      </w:r>
    </w:p>
    <w:p w14:paraId="2DFAD5A6" w14:textId="77777777" w:rsidR="003163DB" w:rsidRPr="00237154" w:rsidRDefault="003163DB" w:rsidP="003163DB">
      <w:pPr>
        <w:pStyle w:val="NoSpacing"/>
      </w:pPr>
      <w:r w:rsidRPr="00237154">
        <w:t>Public access level: Specifies whether data in the container may be accessed publicly. By default, container data is private to the account owner.</w:t>
      </w:r>
    </w:p>
    <w:p w14:paraId="0AE30F89" w14:textId="77777777" w:rsidR="003163DB" w:rsidRPr="00237154" w:rsidRDefault="003163DB" w:rsidP="00B42B99">
      <w:pPr>
        <w:pStyle w:val="NoSpacing"/>
        <w:numPr>
          <w:ilvl w:val="0"/>
          <w:numId w:val="110"/>
        </w:numPr>
      </w:pPr>
      <w:r w:rsidRPr="00237154">
        <w:lastRenderedPageBreak/>
        <w:t>Use </w:t>
      </w:r>
      <w:r w:rsidRPr="00237154">
        <w:rPr>
          <w:b/>
          <w:bCs/>
        </w:rPr>
        <w:t>Private</w:t>
      </w:r>
      <w:r w:rsidRPr="00237154">
        <w:t> to ensure there is no anonymous access to the container and blobs.</w:t>
      </w:r>
    </w:p>
    <w:p w14:paraId="43D7A029" w14:textId="3DDFF24D" w:rsidR="003163DB" w:rsidRDefault="003163DB" w:rsidP="00B42B99">
      <w:pPr>
        <w:pStyle w:val="NoSpacing"/>
        <w:numPr>
          <w:ilvl w:val="0"/>
          <w:numId w:val="110"/>
        </w:numPr>
      </w:pPr>
      <w:r w:rsidRPr="00237154">
        <w:t>Use </w:t>
      </w:r>
      <w:r w:rsidRPr="00237154">
        <w:rPr>
          <w:b/>
          <w:bCs/>
        </w:rPr>
        <w:t>Blob</w:t>
      </w:r>
      <w:r w:rsidRPr="00237154">
        <w:t xml:space="preserve"> to allow anonymous public read access </w:t>
      </w:r>
      <w:r w:rsidR="002A7EE4">
        <w:t>to individual</w:t>
      </w:r>
      <w:r w:rsidRPr="00237154">
        <w:t xml:space="preserve"> blobs only.</w:t>
      </w:r>
    </w:p>
    <w:tbl>
      <w:tblPr>
        <w:tblStyle w:val="TableGrid"/>
        <w:tblW w:w="0" w:type="auto"/>
        <w:tblLook w:val="04A0" w:firstRow="1" w:lastRow="0" w:firstColumn="1" w:lastColumn="0" w:noHBand="0" w:noVBand="1"/>
      </w:tblPr>
      <w:tblGrid>
        <w:gridCol w:w="4505"/>
        <w:gridCol w:w="6285"/>
      </w:tblGrid>
      <w:tr w:rsidR="000C7454" w14:paraId="4134E1CA" w14:textId="77777777" w:rsidTr="000C7454">
        <w:tc>
          <w:tcPr>
            <w:tcW w:w="5395" w:type="dxa"/>
          </w:tcPr>
          <w:p w14:paraId="01E9546F" w14:textId="7DE5B9E4" w:rsidR="000C7454" w:rsidRDefault="000C7454" w:rsidP="000C7454">
            <w:pPr>
              <w:pStyle w:val="NoSpacing"/>
            </w:pPr>
            <w:r>
              <w:rPr>
                <w:noProof/>
              </w:rPr>
              <w:drawing>
                <wp:inline distT="0" distB="0" distL="0" distR="0" wp14:anchorId="71195A09" wp14:editId="61D5A694">
                  <wp:extent cx="3057525" cy="3166237"/>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062029" cy="3170901"/>
                          </a:xfrm>
                          <a:prstGeom prst="rect">
                            <a:avLst/>
                          </a:prstGeom>
                        </pic:spPr>
                      </pic:pic>
                    </a:graphicData>
                  </a:graphic>
                </wp:inline>
              </w:drawing>
            </w:r>
          </w:p>
        </w:tc>
        <w:tc>
          <w:tcPr>
            <w:tcW w:w="5395" w:type="dxa"/>
          </w:tcPr>
          <w:p w14:paraId="0D542763" w14:textId="317A9468" w:rsidR="000C7454" w:rsidRDefault="000C7454" w:rsidP="000C7454">
            <w:pPr>
              <w:pStyle w:val="NoSpacing"/>
            </w:pPr>
            <w:r w:rsidRPr="00237154">
              <w:t>Use </w:t>
            </w:r>
            <w:r w:rsidRPr="00237154">
              <w:rPr>
                <w:b/>
                <w:bCs/>
              </w:rPr>
              <w:t>Container</w:t>
            </w:r>
            <w:r w:rsidRPr="00237154">
              <w:t> </w:t>
            </w:r>
            <w:r w:rsidR="005A3D0E">
              <w:t>Access Level</w:t>
            </w:r>
          </w:p>
          <w:p w14:paraId="7077C812" w14:textId="77777777" w:rsidR="000C7454" w:rsidRDefault="000C7454" w:rsidP="00B42B99">
            <w:pPr>
              <w:pStyle w:val="NoSpacing"/>
              <w:numPr>
                <w:ilvl w:val="0"/>
                <w:numId w:val="110"/>
              </w:numPr>
            </w:pPr>
            <w:r w:rsidRPr="00237154">
              <w:t>to allow anonymous public to read and list access to the entire container, including the blobs</w:t>
            </w:r>
          </w:p>
          <w:p w14:paraId="3E4342D7" w14:textId="77777777" w:rsidR="000C7454" w:rsidRPr="003163DB" w:rsidRDefault="000C7454" w:rsidP="00B42B99">
            <w:pPr>
              <w:pStyle w:val="NoSpacing"/>
              <w:numPr>
                <w:ilvl w:val="0"/>
                <w:numId w:val="110"/>
              </w:numPr>
            </w:pPr>
            <w:r>
              <w:t xml:space="preserve">URL to list the Blobs in the container – This will list only the blobs in XML format </w:t>
            </w:r>
            <w:hyperlink r:id="rId209" w:history="1">
              <w:r w:rsidRPr="0096774B">
                <w:rPr>
                  <w:rStyle w:val="Hyperlink"/>
                </w:rPr>
                <w:t>https://demostgacc.blob.core.windows.net/test?res=directory&amp;comp=list</w:t>
              </w:r>
            </w:hyperlink>
            <w:r>
              <w:t xml:space="preserve"> </w:t>
            </w:r>
          </w:p>
          <w:p w14:paraId="6F58EACE" w14:textId="77777777" w:rsidR="000C7454" w:rsidRDefault="000C7454" w:rsidP="000C7454">
            <w:pPr>
              <w:pStyle w:val="NoSpacing"/>
            </w:pPr>
          </w:p>
        </w:tc>
      </w:tr>
    </w:tbl>
    <w:p w14:paraId="1063EC09" w14:textId="3271C4E7" w:rsidR="003163DB" w:rsidRDefault="003163DB" w:rsidP="000974EE">
      <w:pPr>
        <w:pStyle w:val="Heading8"/>
        <w:rPr>
          <w:i/>
          <w:iCs/>
        </w:rPr>
      </w:pPr>
      <w:r>
        <w:t>TYPES OF BLOBS</w:t>
      </w:r>
    </w:p>
    <w:p w14:paraId="370D3FDB" w14:textId="30D4F3C2" w:rsidR="003163DB" w:rsidRDefault="003163DB" w:rsidP="003163DB">
      <w:pPr>
        <w:pStyle w:val="NoSpacing"/>
      </w:pPr>
    </w:p>
    <w:tbl>
      <w:tblPr>
        <w:tblStyle w:val="TableGrid"/>
        <w:tblW w:w="0" w:type="auto"/>
        <w:tblLook w:val="04A0" w:firstRow="1" w:lastRow="0" w:firstColumn="1" w:lastColumn="0" w:noHBand="0" w:noVBand="1"/>
      </w:tblPr>
      <w:tblGrid>
        <w:gridCol w:w="3066"/>
        <w:gridCol w:w="7724"/>
      </w:tblGrid>
      <w:tr w:rsidR="003163DB" w14:paraId="0DDAA988" w14:textId="77777777" w:rsidTr="00841299">
        <w:trPr>
          <w:trHeight w:val="6470"/>
        </w:trPr>
        <w:tc>
          <w:tcPr>
            <w:tcW w:w="3066" w:type="dxa"/>
          </w:tcPr>
          <w:p w14:paraId="09AB6D81" w14:textId="77777777" w:rsidR="003163DB" w:rsidRDefault="003163DB" w:rsidP="00787DBE">
            <w:pPr>
              <w:pStyle w:val="NoSpacing"/>
            </w:pPr>
            <w:r>
              <w:rPr>
                <w:noProof/>
              </w:rPr>
              <w:drawing>
                <wp:inline distT="0" distB="0" distL="0" distR="0" wp14:anchorId="18A677F0" wp14:editId="75744655">
                  <wp:extent cx="1809750" cy="3094054"/>
                  <wp:effectExtent l="0" t="0" r="0" b="0"/>
                  <wp:docPr id="174" name="Picture 174" descr="Screenshot of the Upload Blob page. The Advanced section with Authentication type, blob types, and block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the Upload Blob page. The Advanced section with Authentication type, blob types, and block siz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820895" cy="3113108"/>
                          </a:xfrm>
                          <a:prstGeom prst="rect">
                            <a:avLst/>
                          </a:prstGeom>
                          <a:noFill/>
                          <a:ln>
                            <a:noFill/>
                          </a:ln>
                        </pic:spPr>
                      </pic:pic>
                    </a:graphicData>
                  </a:graphic>
                </wp:inline>
              </w:drawing>
            </w:r>
          </w:p>
        </w:tc>
        <w:tc>
          <w:tcPr>
            <w:tcW w:w="7724" w:type="dxa"/>
          </w:tcPr>
          <w:p w14:paraId="1094A23E" w14:textId="77777777" w:rsidR="003163DB" w:rsidRDefault="003163DB" w:rsidP="00787DBE">
            <w:pPr>
              <w:pStyle w:val="NoSpacing"/>
              <w:rPr>
                <w:rFonts w:cs="Segoe UI"/>
                <w:color w:val="171717"/>
                <w:shd w:val="clear" w:color="auto" w:fill="FFFFFF"/>
              </w:rPr>
            </w:pPr>
            <w:r>
              <w:rPr>
                <w:rFonts w:cs="Segoe UI"/>
                <w:color w:val="171717"/>
                <w:shd w:val="clear" w:color="auto" w:fill="FFFFFF"/>
              </w:rPr>
              <w:t>Azure Storage offers three types of blobs: </w:t>
            </w:r>
          </w:p>
          <w:p w14:paraId="3120D6BA" w14:textId="4B770928" w:rsidR="003163DB" w:rsidRPr="00E216FD" w:rsidRDefault="0025005D" w:rsidP="00B42B99">
            <w:pPr>
              <w:pStyle w:val="NoSpacing"/>
              <w:numPr>
                <w:ilvl w:val="0"/>
                <w:numId w:val="114"/>
              </w:numPr>
              <w:rPr>
                <w:rFonts w:cs="Segoe UI"/>
                <w:color w:val="171717"/>
                <w:shd w:val="clear" w:color="auto" w:fill="FFFFFF"/>
              </w:rPr>
            </w:pPr>
            <w:r w:rsidRPr="00E216FD">
              <w:rPr>
                <w:rStyle w:val="Emphasis"/>
                <w:rFonts w:cs="Segoe UI"/>
                <w:color w:val="C00000"/>
                <w:shd w:val="clear" w:color="auto" w:fill="FFFFFF"/>
              </w:rPr>
              <w:t>BLOCK</w:t>
            </w:r>
            <w:r w:rsidRPr="00E216FD">
              <w:rPr>
                <w:rFonts w:cs="Segoe UI"/>
                <w:color w:val="C00000"/>
                <w:shd w:val="clear" w:color="auto" w:fill="FFFFFF"/>
              </w:rPr>
              <w:t> BLOBS, </w:t>
            </w:r>
          </w:p>
          <w:p w14:paraId="53DA6BDF" w14:textId="03BBE6D9" w:rsidR="003163DB" w:rsidRPr="00E216FD" w:rsidRDefault="0025005D" w:rsidP="00B42B99">
            <w:pPr>
              <w:pStyle w:val="NoSpacing"/>
              <w:numPr>
                <w:ilvl w:val="0"/>
                <w:numId w:val="114"/>
              </w:numPr>
              <w:rPr>
                <w:rFonts w:cs="Segoe UI"/>
                <w:color w:val="171717"/>
                <w:shd w:val="clear" w:color="auto" w:fill="FFFFFF"/>
              </w:rPr>
            </w:pPr>
            <w:r w:rsidRPr="00E216FD">
              <w:rPr>
                <w:rStyle w:val="Emphasis"/>
                <w:rFonts w:cs="Segoe UI"/>
                <w:color w:val="C00000"/>
                <w:shd w:val="clear" w:color="auto" w:fill="FFFFFF"/>
              </w:rPr>
              <w:t>PAGE</w:t>
            </w:r>
            <w:r w:rsidRPr="00E216FD">
              <w:rPr>
                <w:rFonts w:cs="Segoe UI"/>
                <w:color w:val="C00000"/>
                <w:shd w:val="clear" w:color="auto" w:fill="FFFFFF"/>
              </w:rPr>
              <w:t> BLOBS,</w:t>
            </w:r>
          </w:p>
          <w:p w14:paraId="7D691CBB" w14:textId="51609375" w:rsidR="003163DB" w:rsidRDefault="0025005D" w:rsidP="00B42B99">
            <w:pPr>
              <w:pStyle w:val="NoSpacing"/>
              <w:numPr>
                <w:ilvl w:val="0"/>
                <w:numId w:val="114"/>
              </w:numPr>
              <w:rPr>
                <w:rFonts w:cs="Segoe UI"/>
                <w:color w:val="171717"/>
                <w:shd w:val="clear" w:color="auto" w:fill="FFFFFF"/>
              </w:rPr>
            </w:pPr>
            <w:r w:rsidRPr="00E216FD">
              <w:rPr>
                <w:rStyle w:val="Emphasis"/>
                <w:rFonts w:cs="Segoe UI"/>
                <w:color w:val="C00000"/>
                <w:shd w:val="clear" w:color="auto" w:fill="FFFFFF"/>
              </w:rPr>
              <w:t>APPEND</w:t>
            </w:r>
            <w:r w:rsidRPr="00E216FD">
              <w:rPr>
                <w:rFonts w:cs="Segoe UI"/>
                <w:color w:val="C00000"/>
                <w:shd w:val="clear" w:color="auto" w:fill="FFFFFF"/>
              </w:rPr>
              <w:t> BLOBS</w:t>
            </w:r>
            <w:r>
              <w:rPr>
                <w:rFonts w:cs="Segoe UI"/>
                <w:color w:val="171717"/>
                <w:shd w:val="clear" w:color="auto" w:fill="FFFFFF"/>
              </w:rPr>
              <w:t xml:space="preserve">. </w:t>
            </w:r>
          </w:p>
          <w:p w14:paraId="44802027" w14:textId="047795B0" w:rsidR="003163DB" w:rsidRDefault="003163DB" w:rsidP="00787DBE">
            <w:pPr>
              <w:pStyle w:val="NoSpacing"/>
              <w:rPr>
                <w:rFonts w:cs="Segoe UI"/>
                <w:color w:val="171717"/>
                <w:shd w:val="clear" w:color="auto" w:fill="FFFFFF"/>
              </w:rPr>
            </w:pPr>
            <w:r>
              <w:rPr>
                <w:rFonts w:cs="Segoe UI"/>
                <w:color w:val="171717"/>
                <w:shd w:val="clear" w:color="auto" w:fill="FFFFFF"/>
              </w:rPr>
              <w:t xml:space="preserve">We specify the blob type when </w:t>
            </w:r>
            <w:r w:rsidR="00071C5E">
              <w:rPr>
                <w:rFonts w:cs="Segoe UI"/>
                <w:color w:val="171717"/>
                <w:shd w:val="clear" w:color="auto" w:fill="FFFFFF"/>
              </w:rPr>
              <w:t xml:space="preserve">we are </w:t>
            </w:r>
            <w:r>
              <w:rPr>
                <w:rFonts w:cs="Segoe UI"/>
                <w:color w:val="171717"/>
                <w:shd w:val="clear" w:color="auto" w:fill="FFFFFF"/>
              </w:rPr>
              <w:t>creat</w:t>
            </w:r>
            <w:r w:rsidR="00071C5E">
              <w:rPr>
                <w:rFonts w:cs="Segoe UI"/>
                <w:color w:val="171717"/>
                <w:shd w:val="clear" w:color="auto" w:fill="FFFFFF"/>
              </w:rPr>
              <w:t>ing</w:t>
            </w:r>
            <w:r>
              <w:rPr>
                <w:rFonts w:cs="Segoe UI"/>
                <w:color w:val="171717"/>
                <w:shd w:val="clear" w:color="auto" w:fill="FFFFFF"/>
              </w:rPr>
              <w:t xml:space="preserve"> the blob</w:t>
            </w:r>
            <w:r w:rsidR="00071C5E">
              <w:rPr>
                <w:rFonts w:cs="Segoe UI"/>
                <w:color w:val="171717"/>
                <w:shd w:val="clear" w:color="auto" w:fill="FFFFFF"/>
              </w:rPr>
              <w:t xml:space="preserve"> object</w:t>
            </w:r>
          </w:p>
          <w:p w14:paraId="025E5981" w14:textId="64404752" w:rsidR="003163DB" w:rsidRPr="00B7706B" w:rsidRDefault="007308AC" w:rsidP="00B42B99">
            <w:pPr>
              <w:pStyle w:val="ListParagraph"/>
              <w:numPr>
                <w:ilvl w:val="0"/>
                <w:numId w:val="113"/>
              </w:numPr>
              <w:shd w:val="clear" w:color="auto" w:fill="FFFFFF"/>
              <w:rPr>
                <w:rFonts w:cs="Segoe UI"/>
                <w:color w:val="171717"/>
                <w:shd w:val="clear" w:color="auto" w:fill="FFFFFF"/>
              </w:rPr>
            </w:pPr>
            <w:r w:rsidRPr="00B7706B">
              <w:rPr>
                <w:rFonts w:cs="Segoe UI"/>
                <w:b/>
                <w:bCs/>
                <w:color w:val="171717"/>
                <w:shd w:val="clear" w:color="auto" w:fill="FFFFFF"/>
              </w:rPr>
              <w:t xml:space="preserve">BLOCK BLOBS </w:t>
            </w:r>
            <w:r w:rsidR="003163DB" w:rsidRPr="00B7706B">
              <w:rPr>
                <w:rFonts w:cs="Segoe UI"/>
                <w:b/>
                <w:bCs/>
                <w:color w:val="171717"/>
                <w:shd w:val="clear" w:color="auto" w:fill="FFFFFF"/>
              </w:rPr>
              <w:t>(default)</w:t>
            </w:r>
            <w:r w:rsidR="006508DC">
              <w:rPr>
                <w:rFonts w:cs="Segoe UI"/>
                <w:b/>
                <w:bCs/>
                <w:color w:val="171717"/>
                <w:shd w:val="clear" w:color="auto" w:fill="FFFFFF"/>
              </w:rPr>
              <w:t xml:space="preserve">: </w:t>
            </w:r>
            <w:r w:rsidR="003163DB" w:rsidRPr="00B7706B">
              <w:rPr>
                <w:rFonts w:cs="Segoe UI"/>
                <w:color w:val="171717"/>
                <w:shd w:val="clear" w:color="auto" w:fill="FFFFFF"/>
              </w:rPr>
              <w:t> consist of blocks of data assembled to make a blob. Most scenarios using Blob storage employ block blobs. Block blobs are ideal for storing text and binary data in the cloud, like files, images, and videos.</w:t>
            </w:r>
          </w:p>
          <w:p w14:paraId="789C5B76" w14:textId="5C6BEB5B" w:rsidR="003163DB" w:rsidRPr="00B7706B" w:rsidRDefault="007308AC" w:rsidP="00B42B99">
            <w:pPr>
              <w:pStyle w:val="ListParagraph"/>
              <w:numPr>
                <w:ilvl w:val="0"/>
                <w:numId w:val="113"/>
              </w:numPr>
              <w:shd w:val="clear" w:color="auto" w:fill="FFFFFF"/>
              <w:rPr>
                <w:rFonts w:cs="Segoe UI"/>
                <w:color w:val="171717"/>
                <w:shd w:val="clear" w:color="auto" w:fill="FFFFFF"/>
              </w:rPr>
            </w:pPr>
            <w:r w:rsidRPr="00B7706B">
              <w:rPr>
                <w:rFonts w:cs="Segoe UI"/>
                <w:b/>
                <w:bCs/>
                <w:color w:val="171717"/>
                <w:shd w:val="clear" w:color="auto" w:fill="FFFFFF"/>
              </w:rPr>
              <w:t>APPEND BLOBS</w:t>
            </w:r>
            <w:r w:rsidR="006508DC">
              <w:rPr>
                <w:rFonts w:cs="Segoe UI"/>
                <w:b/>
                <w:bCs/>
                <w:color w:val="171717"/>
                <w:shd w:val="clear" w:color="auto" w:fill="FFFFFF"/>
              </w:rPr>
              <w:t>:</w:t>
            </w:r>
            <w:r w:rsidR="003163DB" w:rsidRPr="00B7706B">
              <w:rPr>
                <w:rFonts w:cs="Segoe UI"/>
                <w:color w:val="171717"/>
                <w:shd w:val="clear" w:color="auto" w:fill="FFFFFF"/>
              </w:rPr>
              <w:t> are like block blobs in that they are made up of blocks, but they are optimized for append operations, so they are useful for logging scenarios.</w:t>
            </w:r>
          </w:p>
          <w:p w14:paraId="79A60C56" w14:textId="77777777" w:rsidR="007308AC" w:rsidRDefault="007308AC" w:rsidP="00B42B99">
            <w:pPr>
              <w:pStyle w:val="ListParagraph"/>
              <w:numPr>
                <w:ilvl w:val="0"/>
                <w:numId w:val="113"/>
              </w:numPr>
              <w:shd w:val="clear" w:color="auto" w:fill="FFFFFF"/>
              <w:rPr>
                <w:rFonts w:cs="Segoe UI"/>
                <w:color w:val="171717"/>
                <w:shd w:val="clear" w:color="auto" w:fill="FFFFFF"/>
              </w:rPr>
            </w:pPr>
            <w:r w:rsidRPr="00B7706B">
              <w:rPr>
                <w:rFonts w:cs="Segoe UI"/>
                <w:b/>
                <w:bCs/>
                <w:color w:val="171717"/>
                <w:shd w:val="clear" w:color="auto" w:fill="FFFFFF"/>
              </w:rPr>
              <w:t>PAGE BLOBS</w:t>
            </w:r>
            <w:r w:rsidR="006508DC" w:rsidRPr="00B7706B">
              <w:rPr>
                <w:rFonts w:cs="Segoe UI"/>
                <w:color w:val="171717"/>
                <w:shd w:val="clear" w:color="auto" w:fill="FFFFFF"/>
              </w:rPr>
              <w:t>:</w:t>
            </w:r>
            <w:r w:rsidR="006508DC">
              <w:rPr>
                <w:rFonts w:cs="Segoe UI"/>
                <w:color w:val="171717"/>
                <w:shd w:val="clear" w:color="auto" w:fill="FFFFFF"/>
              </w:rPr>
              <w:t xml:space="preserve"> </w:t>
            </w:r>
          </w:p>
          <w:p w14:paraId="41AB0177" w14:textId="77777777" w:rsidR="007308AC" w:rsidRDefault="007308AC" w:rsidP="00B42B99">
            <w:pPr>
              <w:pStyle w:val="ListParagraph"/>
              <w:numPr>
                <w:ilvl w:val="1"/>
                <w:numId w:val="113"/>
              </w:numPr>
              <w:shd w:val="clear" w:color="auto" w:fill="FFFFFF"/>
              <w:rPr>
                <w:rFonts w:cs="Segoe UI"/>
                <w:color w:val="171717"/>
                <w:shd w:val="clear" w:color="auto" w:fill="FFFFFF"/>
              </w:rPr>
            </w:pPr>
            <w:r>
              <w:rPr>
                <w:rFonts w:cs="Segoe UI"/>
                <w:color w:val="171717"/>
                <w:shd w:val="clear" w:color="auto" w:fill="FFFFFF"/>
              </w:rPr>
              <w:t>C</w:t>
            </w:r>
            <w:r w:rsidR="003163DB" w:rsidRPr="00B7706B">
              <w:rPr>
                <w:rFonts w:cs="Segoe UI"/>
                <w:color w:val="171717"/>
                <w:shd w:val="clear" w:color="auto" w:fill="FFFFFF"/>
              </w:rPr>
              <w:t xml:space="preserve">an be up to 8 TB in size </w:t>
            </w:r>
          </w:p>
          <w:p w14:paraId="06CD48D1" w14:textId="77777777" w:rsidR="007308AC" w:rsidRDefault="007308AC" w:rsidP="00B42B99">
            <w:pPr>
              <w:pStyle w:val="ListParagraph"/>
              <w:numPr>
                <w:ilvl w:val="1"/>
                <w:numId w:val="113"/>
              </w:numPr>
              <w:shd w:val="clear" w:color="auto" w:fill="FFFFFF"/>
              <w:rPr>
                <w:rFonts w:cs="Segoe UI"/>
                <w:color w:val="171717"/>
                <w:shd w:val="clear" w:color="auto" w:fill="FFFFFF"/>
              </w:rPr>
            </w:pPr>
            <w:r>
              <w:rPr>
                <w:rFonts w:cs="Segoe UI"/>
                <w:color w:val="171717"/>
                <w:shd w:val="clear" w:color="auto" w:fill="FFFFFF"/>
              </w:rPr>
              <w:t>E</w:t>
            </w:r>
            <w:r w:rsidR="003163DB" w:rsidRPr="00B7706B">
              <w:rPr>
                <w:rFonts w:cs="Segoe UI"/>
                <w:color w:val="171717"/>
                <w:shd w:val="clear" w:color="auto" w:fill="FFFFFF"/>
              </w:rPr>
              <w:t xml:space="preserve">fficient for frequent read/write operations. </w:t>
            </w:r>
          </w:p>
          <w:p w14:paraId="5255A86B" w14:textId="089CBC96" w:rsidR="007308AC" w:rsidRPr="00E67B28" w:rsidRDefault="007308AC" w:rsidP="00B42B99">
            <w:pPr>
              <w:pStyle w:val="ListParagraph"/>
              <w:numPr>
                <w:ilvl w:val="1"/>
                <w:numId w:val="113"/>
              </w:numPr>
              <w:shd w:val="clear" w:color="auto" w:fill="FFFFFF"/>
              <w:rPr>
                <w:rFonts w:cs="Segoe UI"/>
                <w:color w:val="171717"/>
                <w:shd w:val="clear" w:color="auto" w:fill="FFFFFF"/>
              </w:rPr>
            </w:pPr>
            <w:r>
              <w:rPr>
                <w:rFonts w:cs="Segoe UI"/>
                <w:color w:val="171717"/>
                <w:shd w:val="clear" w:color="auto" w:fill="FFFFFF"/>
              </w:rPr>
              <w:t xml:space="preserve">The Page blob is blob which are divided into Pages each having </w:t>
            </w:r>
            <w:r w:rsidR="004D2C77">
              <w:rPr>
                <w:rFonts w:cs="Segoe UI"/>
                <w:color w:val="171717"/>
                <w:shd w:val="clear" w:color="auto" w:fill="FFFFFF"/>
              </w:rPr>
              <w:t xml:space="preserve">fixed size of </w:t>
            </w:r>
            <w:r>
              <w:rPr>
                <w:rFonts w:cs="Segoe UI"/>
                <w:color w:val="171717"/>
                <w:shd w:val="clear" w:color="auto" w:fill="FFFFFF"/>
              </w:rPr>
              <w:t>512 bytes</w:t>
            </w:r>
            <w:r w:rsidR="00E67B28">
              <w:rPr>
                <w:rFonts w:cs="Segoe UI"/>
                <w:color w:val="171717"/>
                <w:shd w:val="clear" w:color="auto" w:fill="FFFFFF"/>
              </w:rPr>
              <w:t>.</w:t>
            </w:r>
            <w:r w:rsidR="00E67B28" w:rsidRPr="00B7706B">
              <w:rPr>
                <w:rFonts w:cs="Segoe UI"/>
                <w:color w:val="171717"/>
                <w:shd w:val="clear" w:color="auto" w:fill="FFFFFF"/>
              </w:rPr>
              <w:t xml:space="preserve"> Azure virtual machines use page blobs as OS and data disks.</w:t>
            </w:r>
          </w:p>
          <w:p w14:paraId="71C642B7" w14:textId="77777777" w:rsidR="003163DB" w:rsidRDefault="007308AC" w:rsidP="007308AC">
            <w:pPr>
              <w:pStyle w:val="NoSpacing"/>
              <w:jc w:val="center"/>
            </w:pPr>
            <w:r>
              <w:rPr>
                <w:noProof/>
              </w:rPr>
              <w:drawing>
                <wp:inline distT="0" distB="0" distL="0" distR="0" wp14:anchorId="08F45738" wp14:editId="4284DDE4">
                  <wp:extent cx="3648075" cy="1149063"/>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657520" cy="1152038"/>
                          </a:xfrm>
                          <a:prstGeom prst="rect">
                            <a:avLst/>
                          </a:prstGeom>
                        </pic:spPr>
                      </pic:pic>
                    </a:graphicData>
                  </a:graphic>
                </wp:inline>
              </w:drawing>
            </w:r>
          </w:p>
          <w:p w14:paraId="0B8BD0EC" w14:textId="252E923A" w:rsidR="00FA1F7C" w:rsidRDefault="00FA1F7C" w:rsidP="00FA1F7C">
            <w:pPr>
              <w:pStyle w:val="NoSpacing"/>
            </w:pPr>
            <w:r>
              <w:t>The reason -why page blobs are designed so -because as these type of storage is used to store VM disk -  this help in faster read / write operation of the VM disk from the random locations (pages)</w:t>
            </w:r>
          </w:p>
        </w:tc>
      </w:tr>
    </w:tbl>
    <w:p w14:paraId="00DF969F" w14:textId="0DD7ACA9" w:rsidR="00841299" w:rsidRDefault="00841299" w:rsidP="000974EE">
      <w:pPr>
        <w:pStyle w:val="Heading6"/>
      </w:pPr>
      <w:r w:rsidRPr="00283D15">
        <w:lastRenderedPageBreak/>
        <w:t xml:space="preserve">ACCESS </w:t>
      </w:r>
      <w:r>
        <w:t>TIERS</w:t>
      </w:r>
      <w:r w:rsidRPr="00283D15">
        <w:t xml:space="preserve"> </w:t>
      </w:r>
      <w:r>
        <w:t>FOR BLOB SERVICE</w:t>
      </w:r>
    </w:p>
    <w:p w14:paraId="1CA2137A" w14:textId="77777777" w:rsidR="00841299" w:rsidRDefault="00841299" w:rsidP="00B42B99">
      <w:pPr>
        <w:pStyle w:val="NoSpacing"/>
        <w:numPr>
          <w:ilvl w:val="0"/>
          <w:numId w:val="103"/>
        </w:numPr>
        <w:rPr>
          <w:b/>
          <w:bCs/>
        </w:rPr>
      </w:pPr>
      <w:r w:rsidRPr="006812D0">
        <w:rPr>
          <w:b/>
          <w:bCs/>
        </w:rPr>
        <w:t>Access tier is an option provided by the Blob storage account that can be used to optimize the costs for using Azure storage based on how frequently the stored data is accessed. The access tier can be changed at any time by the us</w:t>
      </w:r>
    </w:p>
    <w:p w14:paraId="10D1EE44" w14:textId="072FD079" w:rsidR="00841299" w:rsidRDefault="00841299" w:rsidP="00B42B99">
      <w:pPr>
        <w:pStyle w:val="NoSpacing"/>
        <w:numPr>
          <w:ilvl w:val="0"/>
          <w:numId w:val="103"/>
        </w:numPr>
        <w:rPr>
          <w:b/>
          <w:bCs/>
        </w:rPr>
      </w:pPr>
      <w:r>
        <w:rPr>
          <w:b/>
          <w:bCs/>
        </w:rPr>
        <w:t xml:space="preserve">The price of the data storage varies with the access tier. By default when a blob is uploaded in blob </w:t>
      </w:r>
      <w:r w:rsidR="0025509C">
        <w:rPr>
          <w:b/>
          <w:bCs/>
        </w:rPr>
        <w:t>storage –</w:t>
      </w:r>
      <w:r>
        <w:rPr>
          <w:b/>
          <w:bCs/>
        </w:rPr>
        <w:t xml:space="preserve"> it is uploaded as hot access tier. </w:t>
      </w:r>
    </w:p>
    <w:p w14:paraId="60AE557F" w14:textId="77777777" w:rsidR="00841299" w:rsidRPr="006812D0" w:rsidRDefault="00841299" w:rsidP="00841299">
      <w:pPr>
        <w:pStyle w:val="NoSpacing"/>
        <w:rPr>
          <w:b/>
          <w:bCs/>
        </w:rPr>
      </w:pPr>
      <w:r>
        <w:rPr>
          <w:noProof/>
        </w:rPr>
        <w:drawing>
          <wp:inline distT="0" distB="0" distL="0" distR="0" wp14:anchorId="0108B277" wp14:editId="45B33481">
            <wp:extent cx="6858000" cy="1600200"/>
            <wp:effectExtent l="19050" t="19050" r="19050" b="190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858000" cy="1600200"/>
                    </a:xfrm>
                    <a:prstGeom prst="rect">
                      <a:avLst/>
                    </a:prstGeom>
                    <a:ln>
                      <a:solidFill>
                        <a:schemeClr val="accent1"/>
                      </a:solidFill>
                    </a:ln>
                  </pic:spPr>
                </pic:pic>
              </a:graphicData>
            </a:graphic>
          </wp:inline>
        </w:drawing>
      </w:r>
    </w:p>
    <w:p w14:paraId="1B12C078" w14:textId="77777777" w:rsidR="00841299" w:rsidRDefault="00841299" w:rsidP="00B42B99">
      <w:pPr>
        <w:pStyle w:val="NoSpacing"/>
        <w:numPr>
          <w:ilvl w:val="0"/>
          <w:numId w:val="67"/>
        </w:numPr>
      </w:pPr>
      <w:r>
        <w:rPr>
          <w:rFonts w:cs="Segoe UI"/>
          <w:color w:val="171717"/>
          <w:shd w:val="clear" w:color="auto" w:fill="FFFFFF"/>
        </w:rPr>
        <w:t>Data stored in the cloud can be different based on how it's generated, processed, and accessed over its lifetime. Some data is actively accessed and modified throughout its lifetime. Some data is accessed frequently early in its lifetime, with access dropping drastically as the data ages. Some data remains idle in the cloud and is rarely, if ever, accessed after it's stored. To accommodate these different access needs, Azure provides several </w:t>
      </w:r>
      <w:r>
        <w:rPr>
          <w:rStyle w:val="Emphasis"/>
          <w:rFonts w:cs="Segoe UI"/>
          <w:color w:val="171717"/>
          <w:shd w:val="clear" w:color="auto" w:fill="FFFFFF"/>
        </w:rPr>
        <w:t>access tiers</w:t>
      </w:r>
      <w:r>
        <w:rPr>
          <w:rFonts w:cs="Segoe UI"/>
          <w:color w:val="171717"/>
          <w:shd w:val="clear" w:color="auto" w:fill="FFFFFF"/>
        </w:rPr>
        <w:t>, which we can be used to balance our storage costs with our access needs.</w:t>
      </w:r>
    </w:p>
    <w:p w14:paraId="396E76CA" w14:textId="28AFA94A" w:rsidR="00841299" w:rsidRPr="00F91C95" w:rsidRDefault="00841299" w:rsidP="000974EE">
      <w:pPr>
        <w:pStyle w:val="Heading7"/>
      </w:pPr>
      <w:r w:rsidRPr="00F91C95">
        <w:t>BLOB ACCESS TIERS</w:t>
      </w:r>
    </w:p>
    <w:p w14:paraId="5DCFE9E4" w14:textId="77777777" w:rsidR="00841299" w:rsidRDefault="00841299" w:rsidP="00841299">
      <w:pPr>
        <w:pStyle w:val="NoSpacing"/>
        <w:rPr>
          <w:shd w:val="clear" w:color="auto" w:fill="FFFFFF"/>
        </w:rPr>
      </w:pPr>
      <w:r w:rsidRPr="001E65DA">
        <w:rPr>
          <w:shd w:val="clear" w:color="auto" w:fill="FFFFFF"/>
        </w:rPr>
        <w:t xml:space="preserve">Azure Storage offers different access tiers for </w:t>
      </w:r>
      <w:r>
        <w:rPr>
          <w:shd w:val="clear" w:color="auto" w:fill="FFFFFF"/>
        </w:rPr>
        <w:t>the</w:t>
      </w:r>
      <w:r w:rsidRPr="001E65DA">
        <w:rPr>
          <w:shd w:val="clear" w:color="auto" w:fill="FFFFFF"/>
        </w:rPr>
        <w:t xml:space="preserve"> blob storage, helping </w:t>
      </w:r>
      <w:r>
        <w:rPr>
          <w:shd w:val="clear" w:color="auto" w:fill="FFFFFF"/>
        </w:rPr>
        <w:t>us</w:t>
      </w:r>
      <w:r w:rsidRPr="001E65DA">
        <w:rPr>
          <w:shd w:val="clear" w:color="auto" w:fill="FFFFFF"/>
        </w:rPr>
        <w:t xml:space="preserve"> store object data in the most cost-effective manner. The available access tiers include:</w:t>
      </w:r>
    </w:p>
    <w:tbl>
      <w:tblPr>
        <w:tblStyle w:val="TableGrid"/>
        <w:tblW w:w="0" w:type="auto"/>
        <w:tblLook w:val="04A0" w:firstRow="1" w:lastRow="0" w:firstColumn="1" w:lastColumn="0" w:noHBand="0" w:noVBand="1"/>
      </w:tblPr>
      <w:tblGrid>
        <w:gridCol w:w="2425"/>
        <w:gridCol w:w="8365"/>
      </w:tblGrid>
      <w:tr w:rsidR="00841299" w14:paraId="538AEC2E" w14:textId="77777777" w:rsidTr="00DA0B35">
        <w:tc>
          <w:tcPr>
            <w:tcW w:w="2425" w:type="dxa"/>
          </w:tcPr>
          <w:p w14:paraId="0C4CA6C0"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HOT ACCESS TIER</w:t>
            </w:r>
          </w:p>
        </w:tc>
        <w:tc>
          <w:tcPr>
            <w:tcW w:w="8365" w:type="dxa"/>
          </w:tcPr>
          <w:p w14:paraId="5324E32C" w14:textId="77777777" w:rsidR="006A3004" w:rsidRDefault="00841299" w:rsidP="00B42B99">
            <w:pPr>
              <w:pStyle w:val="NoSpacing"/>
              <w:numPr>
                <w:ilvl w:val="0"/>
                <w:numId w:val="67"/>
              </w:numPr>
            </w:pPr>
            <w:r w:rsidRPr="006812D0">
              <w:t xml:space="preserve">The hot tier is typically used for storing data that is accessed regularly. </w:t>
            </w:r>
          </w:p>
          <w:p w14:paraId="73A5BBD5" w14:textId="58FF3F1B" w:rsidR="00841299" w:rsidRPr="006812D0" w:rsidRDefault="00841299" w:rsidP="00B42B99">
            <w:pPr>
              <w:pStyle w:val="NoSpacing"/>
              <w:numPr>
                <w:ilvl w:val="0"/>
                <w:numId w:val="67"/>
              </w:numPr>
            </w:pPr>
            <w:r w:rsidRPr="006812D0">
              <w:t>This access tier provides low latency, and hence it's comparatively more expensive than the cool tier</w:t>
            </w:r>
          </w:p>
          <w:p w14:paraId="3823E167" w14:textId="77777777" w:rsidR="00841299" w:rsidRPr="006812D0" w:rsidRDefault="00841299" w:rsidP="00B42B99">
            <w:pPr>
              <w:pStyle w:val="NoSpacing"/>
              <w:numPr>
                <w:ilvl w:val="0"/>
                <w:numId w:val="67"/>
              </w:numPr>
            </w:pPr>
            <w:r w:rsidRPr="006812D0">
              <w:t>Optimized for storing data that is accessed frequently (for example, images for your website).</w:t>
            </w:r>
          </w:p>
        </w:tc>
      </w:tr>
      <w:tr w:rsidR="00841299" w14:paraId="5AF4342B" w14:textId="77777777" w:rsidTr="00DA0B35">
        <w:tc>
          <w:tcPr>
            <w:tcW w:w="2425" w:type="dxa"/>
          </w:tcPr>
          <w:p w14:paraId="139390A8"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COOL ACCESS TIER</w:t>
            </w:r>
          </w:p>
        </w:tc>
        <w:tc>
          <w:tcPr>
            <w:tcW w:w="8365" w:type="dxa"/>
          </w:tcPr>
          <w:p w14:paraId="1F213EBF" w14:textId="77777777" w:rsidR="00841299" w:rsidRPr="006812D0" w:rsidRDefault="00841299" w:rsidP="00B42B99">
            <w:pPr>
              <w:pStyle w:val="NoSpacing"/>
              <w:numPr>
                <w:ilvl w:val="0"/>
                <w:numId w:val="215"/>
              </w:numPr>
            </w:pPr>
            <w:r w:rsidRPr="006812D0">
              <w:t>The cool tier is used to store less-accessed data or archived data. It provides higher latency than the hot tier. Hence, it's best suited for data that is not accessed frequently</w:t>
            </w:r>
          </w:p>
          <w:p w14:paraId="5970E453" w14:textId="56766433" w:rsidR="00841299" w:rsidRPr="006812D0" w:rsidRDefault="00841299" w:rsidP="00B42B99">
            <w:pPr>
              <w:pStyle w:val="NoSpacing"/>
              <w:numPr>
                <w:ilvl w:val="0"/>
                <w:numId w:val="215"/>
              </w:numPr>
            </w:pPr>
            <w:r w:rsidRPr="006812D0">
              <w:t>Optimized for data that is infrequently accessed and stored for at least 30 days (for example, invoices for your customers).</w:t>
            </w:r>
          </w:p>
        </w:tc>
      </w:tr>
      <w:tr w:rsidR="00841299" w14:paraId="44F6FD94" w14:textId="77777777" w:rsidTr="00DA0B35">
        <w:tc>
          <w:tcPr>
            <w:tcW w:w="2425" w:type="dxa"/>
          </w:tcPr>
          <w:p w14:paraId="658244AA" w14:textId="77777777" w:rsidR="00841299" w:rsidRPr="006812D0" w:rsidRDefault="00841299" w:rsidP="00DA0B35">
            <w:pPr>
              <w:pStyle w:val="NoSpacing"/>
              <w:rPr>
                <w:color w:val="0070C0"/>
                <w:shd w:val="clear" w:color="auto" w:fill="FFFFFF"/>
              </w:rPr>
            </w:pPr>
            <w:r w:rsidRPr="006812D0">
              <w:rPr>
                <w:b/>
                <w:bCs/>
                <w:color w:val="0070C0"/>
                <w:shd w:val="clear" w:color="auto" w:fill="FFFFFF"/>
              </w:rPr>
              <w:t>ARCHIVE ACCESS TIER</w:t>
            </w:r>
          </w:p>
        </w:tc>
        <w:tc>
          <w:tcPr>
            <w:tcW w:w="8365" w:type="dxa"/>
          </w:tcPr>
          <w:p w14:paraId="371526E9" w14:textId="51ECFE88" w:rsidR="00841299" w:rsidRDefault="00841299" w:rsidP="00B42B99">
            <w:pPr>
              <w:pStyle w:val="NoSpacing"/>
              <w:numPr>
                <w:ilvl w:val="0"/>
                <w:numId w:val="216"/>
              </w:numPr>
            </w:pPr>
            <w:r w:rsidRPr="006812D0">
              <w:t>Appropriate for data that is rarely accessed and stored for at least 180 days, with flexible latency requirements (for example, long-term backups).</w:t>
            </w:r>
          </w:p>
          <w:p w14:paraId="7BD53169" w14:textId="77777777" w:rsidR="0086672A" w:rsidRDefault="0086672A" w:rsidP="00B42B99">
            <w:pPr>
              <w:pStyle w:val="NoSpacing"/>
              <w:numPr>
                <w:ilvl w:val="0"/>
                <w:numId w:val="216"/>
              </w:numPr>
            </w:pPr>
            <w:r>
              <w:t xml:space="preserve">Behind the </w:t>
            </w:r>
            <w:r w:rsidR="00E764EE">
              <w:t>scenes</w:t>
            </w:r>
            <w:r>
              <w:t xml:space="preserve"> the data is moved to Tape Drive. Tape Drive are slow but can retain the data for longer duration</w:t>
            </w:r>
            <w:r w:rsidR="00E764EE">
              <w:t>.</w:t>
            </w:r>
          </w:p>
          <w:p w14:paraId="14E9085A" w14:textId="33DCCA9D" w:rsidR="00E764EE" w:rsidRDefault="00E764EE" w:rsidP="00B42B99">
            <w:pPr>
              <w:pStyle w:val="NoSpacing"/>
              <w:numPr>
                <w:ilvl w:val="0"/>
                <w:numId w:val="216"/>
              </w:numPr>
            </w:pPr>
            <w:r>
              <w:t xml:space="preserve">When we move the data from Archive Tier to Cool or Hot tier – it goes through a rehydration process. The amount to time it takes for rehydration depends on amount of </w:t>
            </w:r>
            <w:r w:rsidR="00EB46A9">
              <w:t>data we</w:t>
            </w:r>
            <w:r>
              <w:t xml:space="preserve"> are trying to rehydrate.</w:t>
            </w:r>
          </w:p>
          <w:p w14:paraId="51910EF0" w14:textId="53033370" w:rsidR="00EB46A9" w:rsidRPr="006812D0" w:rsidRDefault="00EB46A9" w:rsidP="00B42B99">
            <w:pPr>
              <w:pStyle w:val="NoSpacing"/>
              <w:numPr>
                <w:ilvl w:val="0"/>
                <w:numId w:val="216"/>
              </w:numPr>
            </w:pPr>
            <w:r>
              <w:t xml:space="preserve">Till the time the Blob is in archive tier or getting rehydrated – it will not be accessible </w:t>
            </w:r>
          </w:p>
        </w:tc>
      </w:tr>
    </w:tbl>
    <w:p w14:paraId="526B0249" w14:textId="77777777" w:rsidR="00841299" w:rsidRDefault="00841299" w:rsidP="00841299">
      <w:pPr>
        <w:pStyle w:val="NoSpacing"/>
        <w:rPr>
          <w:shd w:val="clear" w:color="auto" w:fill="FFFFFF"/>
        </w:rPr>
      </w:pPr>
    </w:p>
    <w:p w14:paraId="6E439D75" w14:textId="315F3336" w:rsidR="00841299" w:rsidRDefault="00841299" w:rsidP="00841299">
      <w:pPr>
        <w:pStyle w:val="NoSpacing"/>
        <w:jc w:val="center"/>
        <w:rPr>
          <w:shd w:val="clear" w:color="auto" w:fill="FFFFFF"/>
        </w:rPr>
      </w:pPr>
      <w:r>
        <w:rPr>
          <w:noProof/>
        </w:rPr>
        <w:lastRenderedPageBreak/>
        <w:drawing>
          <wp:inline distT="0" distB="0" distL="0" distR="0" wp14:anchorId="06F21854" wp14:editId="109BF6D5">
            <wp:extent cx="4733925" cy="286577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749595" cy="2875265"/>
                    </a:xfrm>
                    <a:prstGeom prst="rect">
                      <a:avLst/>
                    </a:prstGeom>
                  </pic:spPr>
                </pic:pic>
              </a:graphicData>
            </a:graphic>
          </wp:inline>
        </w:drawing>
      </w:r>
    </w:p>
    <w:p w14:paraId="2C3C705E" w14:textId="7E0C6EA9" w:rsidR="00E2709E" w:rsidRPr="00E2709E" w:rsidRDefault="00E2709E" w:rsidP="00B42B99">
      <w:pPr>
        <w:pStyle w:val="NoSpacing"/>
        <w:numPr>
          <w:ilvl w:val="0"/>
          <w:numId w:val="217"/>
        </w:numPr>
        <w:rPr>
          <w:b/>
          <w:bCs/>
          <w:i/>
          <w:iCs/>
          <w:shd w:val="clear" w:color="auto" w:fill="FFFFFF"/>
        </w:rPr>
      </w:pPr>
      <w:r w:rsidRPr="00E2709E">
        <w:rPr>
          <w:b/>
          <w:bCs/>
          <w:i/>
          <w:iCs/>
          <w:shd w:val="clear" w:color="auto" w:fill="FFFFFF"/>
        </w:rPr>
        <w:t>If we try to access a resource in the cool tier before 30 days cut off time – an early deletion charge will be charged</w:t>
      </w:r>
    </w:p>
    <w:p w14:paraId="32FC83C5" w14:textId="26759F6C" w:rsidR="00841299" w:rsidRPr="0025509C" w:rsidRDefault="00841299" w:rsidP="000974EE">
      <w:pPr>
        <w:pStyle w:val="Heading7"/>
      </w:pPr>
      <w:r w:rsidRPr="0025509C">
        <w:t>CONFIGURING ACCESS TIERS</w:t>
      </w:r>
    </w:p>
    <w:p w14:paraId="6095091A" w14:textId="77777777" w:rsidR="0025509C" w:rsidRPr="003176AA" w:rsidRDefault="0025509C" w:rsidP="003176AA">
      <w:pPr>
        <w:pStyle w:val="NoSpacing"/>
      </w:pPr>
    </w:p>
    <w:p w14:paraId="1C57F68F" w14:textId="77777777" w:rsidR="00841299" w:rsidRDefault="00841299" w:rsidP="000974EE">
      <w:pPr>
        <w:pStyle w:val="Heading8"/>
      </w:pPr>
      <w:r>
        <w:t>HOT AND COOL ACCESS TIERS CONFIGURATION</w:t>
      </w:r>
    </w:p>
    <w:p w14:paraId="42F40F94" w14:textId="77777777" w:rsidR="00237EBC" w:rsidRDefault="00237EBC" w:rsidP="00841299">
      <w:pPr>
        <w:pStyle w:val="NoSpacing"/>
        <w:rPr>
          <w:shd w:val="clear" w:color="auto" w:fill="FFFFFF"/>
        </w:rPr>
      </w:pPr>
    </w:p>
    <w:tbl>
      <w:tblPr>
        <w:tblStyle w:val="TableGrid"/>
        <w:tblW w:w="0" w:type="auto"/>
        <w:tblLook w:val="04A0" w:firstRow="1" w:lastRow="0" w:firstColumn="1" w:lastColumn="0" w:noHBand="0" w:noVBand="1"/>
      </w:tblPr>
      <w:tblGrid>
        <w:gridCol w:w="5084"/>
        <w:gridCol w:w="5706"/>
      </w:tblGrid>
      <w:tr w:rsidR="00841299" w14:paraId="4AF48D06" w14:textId="77777777" w:rsidTr="00DA0B35">
        <w:tc>
          <w:tcPr>
            <w:tcW w:w="5084" w:type="dxa"/>
          </w:tcPr>
          <w:p w14:paraId="43F4A050" w14:textId="77777777" w:rsidR="00841299" w:rsidRDefault="00841299" w:rsidP="00DA0B35">
            <w:pPr>
              <w:pStyle w:val="NoSpacing"/>
              <w:rPr>
                <w:shd w:val="clear" w:color="auto" w:fill="FFFFFF"/>
              </w:rPr>
            </w:pPr>
            <w:r>
              <w:rPr>
                <w:noProof/>
              </w:rPr>
              <w:lastRenderedPageBreak/>
              <w:drawing>
                <wp:inline distT="0" distB="0" distL="0" distR="0" wp14:anchorId="4A58F237" wp14:editId="51510198">
                  <wp:extent cx="3070140" cy="52673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073761" cy="5273537"/>
                          </a:xfrm>
                          <a:prstGeom prst="rect">
                            <a:avLst/>
                          </a:prstGeom>
                        </pic:spPr>
                      </pic:pic>
                    </a:graphicData>
                  </a:graphic>
                </wp:inline>
              </w:drawing>
            </w:r>
          </w:p>
        </w:tc>
        <w:tc>
          <w:tcPr>
            <w:tcW w:w="5706" w:type="dxa"/>
          </w:tcPr>
          <w:p w14:paraId="1AB6EC1D" w14:textId="77777777" w:rsidR="00841299" w:rsidRDefault="00841299" w:rsidP="00B42B99">
            <w:pPr>
              <w:pStyle w:val="NoSpacing"/>
              <w:numPr>
                <w:ilvl w:val="0"/>
                <w:numId w:val="68"/>
              </w:numPr>
              <w:rPr>
                <w:shd w:val="clear" w:color="auto" w:fill="FFFFFF"/>
              </w:rPr>
            </w:pPr>
            <w:r>
              <w:rPr>
                <w:shd w:val="clear" w:color="auto" w:fill="FFFFFF"/>
              </w:rPr>
              <w:t xml:space="preserve">We can set the access level for </w:t>
            </w:r>
            <w:r w:rsidRPr="001E65DA">
              <w:rPr>
                <w:shd w:val="clear" w:color="auto" w:fill="FFFFFF"/>
              </w:rPr>
              <w:t>hot and cool access tiers at the</w:t>
            </w:r>
            <w:r>
              <w:rPr>
                <w:shd w:val="clear" w:color="auto" w:fill="FFFFFF"/>
              </w:rPr>
              <w:t xml:space="preserve"> storage</w:t>
            </w:r>
            <w:r w:rsidRPr="001E65DA">
              <w:rPr>
                <w:shd w:val="clear" w:color="auto" w:fill="FFFFFF"/>
              </w:rPr>
              <w:t xml:space="preserve"> account level</w:t>
            </w:r>
            <w:r>
              <w:rPr>
                <w:shd w:val="clear" w:color="auto" w:fill="FFFFFF"/>
              </w:rPr>
              <w:t xml:space="preserve"> (while creating or even after creating the storage account)</w:t>
            </w:r>
          </w:p>
          <w:p w14:paraId="768CE036" w14:textId="77777777" w:rsidR="00841299" w:rsidRDefault="00841299" w:rsidP="00DA0B35">
            <w:pPr>
              <w:pStyle w:val="NoSpacing"/>
              <w:rPr>
                <w:shd w:val="clear" w:color="auto" w:fill="FFFFFF"/>
              </w:rPr>
            </w:pPr>
            <w:r>
              <w:rPr>
                <w:noProof/>
              </w:rPr>
              <w:drawing>
                <wp:inline distT="0" distB="0" distL="0" distR="0" wp14:anchorId="2BB7075A" wp14:editId="27A1C716">
                  <wp:extent cx="3490802" cy="485775"/>
                  <wp:effectExtent l="19050" t="19050" r="1460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506734" cy="487992"/>
                          </a:xfrm>
                          <a:prstGeom prst="rect">
                            <a:avLst/>
                          </a:prstGeom>
                          <a:ln>
                            <a:solidFill>
                              <a:schemeClr val="accent1"/>
                            </a:solidFill>
                          </a:ln>
                        </pic:spPr>
                      </pic:pic>
                    </a:graphicData>
                  </a:graphic>
                </wp:inline>
              </w:drawing>
            </w:r>
          </w:p>
          <w:p w14:paraId="158262FE" w14:textId="77777777" w:rsidR="00841299" w:rsidRDefault="00841299" w:rsidP="00DA0B35">
            <w:pPr>
              <w:pStyle w:val="NoSpacing"/>
              <w:rPr>
                <w:shd w:val="clear" w:color="auto" w:fill="FFFFFF"/>
              </w:rPr>
            </w:pPr>
          </w:p>
          <w:p w14:paraId="461C68FD" w14:textId="77777777" w:rsidR="00841299" w:rsidRDefault="00841299" w:rsidP="00DA0B35">
            <w:pPr>
              <w:pStyle w:val="NoSpacing"/>
              <w:rPr>
                <w:shd w:val="clear" w:color="auto" w:fill="FFFFFF"/>
              </w:rPr>
            </w:pPr>
          </w:p>
        </w:tc>
      </w:tr>
      <w:tr w:rsidR="00841299" w14:paraId="417349CC" w14:textId="77777777" w:rsidTr="00DA0B35">
        <w:tc>
          <w:tcPr>
            <w:tcW w:w="5084" w:type="dxa"/>
          </w:tcPr>
          <w:p w14:paraId="22D2F43A" w14:textId="77777777" w:rsidR="00841299" w:rsidRDefault="00841299" w:rsidP="00DA0B35">
            <w:pPr>
              <w:pStyle w:val="NoSpacing"/>
              <w:rPr>
                <w:noProof/>
              </w:rPr>
            </w:pPr>
            <w:r>
              <w:rPr>
                <w:noProof/>
              </w:rPr>
              <w:drawing>
                <wp:inline distT="0" distB="0" distL="0" distR="0" wp14:anchorId="045F6419" wp14:editId="5A8FC309">
                  <wp:extent cx="3115554" cy="3552825"/>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121436" cy="3559533"/>
                          </a:xfrm>
                          <a:prstGeom prst="rect">
                            <a:avLst/>
                          </a:prstGeom>
                        </pic:spPr>
                      </pic:pic>
                    </a:graphicData>
                  </a:graphic>
                </wp:inline>
              </w:drawing>
            </w:r>
          </w:p>
        </w:tc>
        <w:tc>
          <w:tcPr>
            <w:tcW w:w="5706" w:type="dxa"/>
          </w:tcPr>
          <w:p w14:paraId="11F00EC5" w14:textId="77777777" w:rsidR="00841299" w:rsidRDefault="00841299" w:rsidP="00B42B99">
            <w:pPr>
              <w:pStyle w:val="NoSpacing"/>
              <w:numPr>
                <w:ilvl w:val="0"/>
                <w:numId w:val="68"/>
              </w:numPr>
              <w:rPr>
                <w:shd w:val="clear" w:color="auto" w:fill="FFFFFF"/>
              </w:rPr>
            </w:pPr>
            <w:r>
              <w:rPr>
                <w:shd w:val="clear" w:color="auto" w:fill="FFFFFF"/>
              </w:rPr>
              <w:t>The access tier setting can be set while creating the storage account.</w:t>
            </w:r>
          </w:p>
        </w:tc>
      </w:tr>
      <w:tr w:rsidR="00841299" w14:paraId="132D3FB9" w14:textId="77777777" w:rsidTr="00DA0B35">
        <w:tc>
          <w:tcPr>
            <w:tcW w:w="10790" w:type="dxa"/>
            <w:gridSpan w:val="2"/>
          </w:tcPr>
          <w:p w14:paraId="7EE2F3B8" w14:textId="77777777" w:rsidR="00841299" w:rsidRDefault="00841299" w:rsidP="00B42B99">
            <w:pPr>
              <w:pStyle w:val="NoSpacing"/>
              <w:numPr>
                <w:ilvl w:val="0"/>
                <w:numId w:val="68"/>
              </w:numPr>
              <w:rPr>
                <w:shd w:val="clear" w:color="auto" w:fill="FFFFFF"/>
              </w:rPr>
            </w:pPr>
            <w:r w:rsidRPr="001E65DA">
              <w:rPr>
                <w:shd w:val="clear" w:color="auto" w:fill="FFFFFF"/>
              </w:rPr>
              <w:t>Hot, cool, and archive tiers can be set at the blob level, during upload or after upload.</w:t>
            </w:r>
          </w:p>
          <w:p w14:paraId="63ACC72A" w14:textId="77777777" w:rsidR="00841299" w:rsidRPr="001E65DA" w:rsidRDefault="00841299" w:rsidP="00B42B99">
            <w:pPr>
              <w:pStyle w:val="NoSpacing"/>
              <w:numPr>
                <w:ilvl w:val="0"/>
                <w:numId w:val="68"/>
              </w:numPr>
              <w:rPr>
                <w:shd w:val="clear" w:color="auto" w:fill="FFFFFF"/>
              </w:rPr>
            </w:pPr>
            <w:r>
              <w:lastRenderedPageBreak/>
              <w:t xml:space="preserve">The Access Tiers can be changed as shown below. Select the BLOB item </w:t>
            </w:r>
            <w:r>
              <w:sym w:font="Wingdings" w:char="F0E0"/>
            </w:r>
            <w:r>
              <w:t xml:space="preserve"> Change Tier </w:t>
            </w:r>
            <w:r>
              <w:sym w:font="Wingdings" w:char="F0E0"/>
            </w:r>
            <w:r>
              <w:t xml:space="preserve"> Select the Access Tier.</w:t>
            </w:r>
          </w:p>
          <w:p w14:paraId="766170B1" w14:textId="77777777" w:rsidR="00841299" w:rsidRDefault="00841299" w:rsidP="00DA0B35">
            <w:pPr>
              <w:pStyle w:val="NoSpacing"/>
              <w:rPr>
                <w:shd w:val="clear" w:color="auto" w:fill="FFFFFF"/>
              </w:rPr>
            </w:pPr>
            <w:r>
              <w:rPr>
                <w:noProof/>
              </w:rPr>
              <w:drawing>
                <wp:inline distT="0" distB="0" distL="0" distR="0" wp14:anchorId="583A13B3" wp14:editId="4712954A">
                  <wp:extent cx="6858000" cy="1272540"/>
                  <wp:effectExtent l="19050" t="19050" r="19050"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858000" cy="1272540"/>
                          </a:xfrm>
                          <a:prstGeom prst="rect">
                            <a:avLst/>
                          </a:prstGeom>
                          <a:ln>
                            <a:solidFill>
                              <a:schemeClr val="accent1"/>
                            </a:solidFill>
                          </a:ln>
                        </pic:spPr>
                      </pic:pic>
                    </a:graphicData>
                  </a:graphic>
                </wp:inline>
              </w:drawing>
            </w:r>
          </w:p>
        </w:tc>
      </w:tr>
    </w:tbl>
    <w:p w14:paraId="49F254C7" w14:textId="77777777" w:rsidR="00841299" w:rsidRDefault="00841299" w:rsidP="000974EE">
      <w:pPr>
        <w:pStyle w:val="Heading8"/>
      </w:pPr>
      <w:r>
        <w:lastRenderedPageBreak/>
        <w:t>ARCHIVE TIERS CONFIGURATION</w:t>
      </w:r>
    </w:p>
    <w:p w14:paraId="70AB3573" w14:textId="77777777" w:rsidR="00841299" w:rsidRDefault="00841299" w:rsidP="00B42B99">
      <w:pPr>
        <w:pStyle w:val="NoSpacing"/>
        <w:numPr>
          <w:ilvl w:val="0"/>
          <w:numId w:val="68"/>
        </w:numPr>
        <w:rPr>
          <w:shd w:val="clear" w:color="auto" w:fill="FFFFFF"/>
        </w:rPr>
      </w:pPr>
      <w:r w:rsidRPr="001E65DA">
        <w:rPr>
          <w:shd w:val="clear" w:color="auto" w:fill="FFFFFF"/>
        </w:rPr>
        <w:t xml:space="preserve"> The archive access </w:t>
      </w:r>
      <w:r>
        <w:rPr>
          <w:shd w:val="clear" w:color="auto" w:fill="FFFFFF"/>
        </w:rPr>
        <w:t>can be only at the blob level.</w:t>
      </w:r>
    </w:p>
    <w:p w14:paraId="732E70D7" w14:textId="77777777" w:rsidR="00841299" w:rsidRPr="001E65DA" w:rsidRDefault="00841299" w:rsidP="00841299">
      <w:pPr>
        <w:pStyle w:val="NoSpacing"/>
        <w:rPr>
          <w:shd w:val="clear" w:color="auto" w:fill="FFFFFF"/>
        </w:rPr>
      </w:pPr>
      <w:r>
        <w:rPr>
          <w:noProof/>
        </w:rPr>
        <w:drawing>
          <wp:inline distT="0" distB="0" distL="0" distR="0" wp14:anchorId="2EF61ADD" wp14:editId="3271681A">
            <wp:extent cx="6858000" cy="1272540"/>
            <wp:effectExtent l="19050" t="19050" r="19050" b="2286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858000" cy="1272540"/>
                    </a:xfrm>
                    <a:prstGeom prst="rect">
                      <a:avLst/>
                    </a:prstGeom>
                    <a:ln>
                      <a:solidFill>
                        <a:schemeClr val="accent1"/>
                      </a:solidFill>
                    </a:ln>
                  </pic:spPr>
                </pic:pic>
              </a:graphicData>
            </a:graphic>
          </wp:inline>
        </w:drawing>
      </w:r>
    </w:p>
    <w:p w14:paraId="57ABCFE1" w14:textId="77777777" w:rsidR="00841299" w:rsidRPr="00386747" w:rsidRDefault="00841299" w:rsidP="00B42B99">
      <w:pPr>
        <w:pStyle w:val="NoSpacing"/>
        <w:numPr>
          <w:ilvl w:val="0"/>
          <w:numId w:val="68"/>
        </w:numPr>
      </w:pPr>
      <w:r>
        <w:rPr>
          <w:rFonts w:cs="Segoe UI"/>
          <w:color w:val="323130"/>
          <w:sz w:val="18"/>
          <w:szCs w:val="18"/>
          <w:shd w:val="clear" w:color="auto" w:fill="F0F6FF"/>
        </w:rPr>
        <w:t>Setting the access tier to "Archive" will make the blob inaccessible until it is rehydrated back to "Hot" or "Cool", which may take several hours.</w:t>
      </w:r>
    </w:p>
    <w:tbl>
      <w:tblPr>
        <w:tblStyle w:val="TableGrid"/>
        <w:tblW w:w="0" w:type="auto"/>
        <w:tblLook w:val="04A0" w:firstRow="1" w:lastRow="0" w:firstColumn="1" w:lastColumn="0" w:noHBand="0" w:noVBand="1"/>
      </w:tblPr>
      <w:tblGrid>
        <w:gridCol w:w="4356"/>
        <w:gridCol w:w="6434"/>
      </w:tblGrid>
      <w:tr w:rsidR="00841299" w14:paraId="09FECE1C" w14:textId="77777777" w:rsidTr="00DA0B35">
        <w:tc>
          <w:tcPr>
            <w:tcW w:w="4225" w:type="dxa"/>
          </w:tcPr>
          <w:p w14:paraId="7552DA9A" w14:textId="77777777" w:rsidR="00841299" w:rsidRDefault="00841299" w:rsidP="00DA0B35">
            <w:pPr>
              <w:pStyle w:val="NoSpacing"/>
            </w:pPr>
            <w:r>
              <w:rPr>
                <w:noProof/>
              </w:rPr>
              <w:drawing>
                <wp:inline distT="0" distB="0" distL="0" distR="0" wp14:anchorId="43B382CA" wp14:editId="58AD54F3">
                  <wp:extent cx="2620623" cy="2562225"/>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624891" cy="2566398"/>
                          </a:xfrm>
                          <a:prstGeom prst="rect">
                            <a:avLst/>
                          </a:prstGeom>
                        </pic:spPr>
                      </pic:pic>
                    </a:graphicData>
                  </a:graphic>
                </wp:inline>
              </w:drawing>
            </w:r>
          </w:p>
        </w:tc>
        <w:tc>
          <w:tcPr>
            <w:tcW w:w="6565" w:type="dxa"/>
          </w:tcPr>
          <w:p w14:paraId="06994D6B" w14:textId="77777777" w:rsidR="00841299" w:rsidRDefault="00841299" w:rsidP="00B42B99">
            <w:pPr>
              <w:pStyle w:val="NoSpacing"/>
              <w:numPr>
                <w:ilvl w:val="0"/>
                <w:numId w:val="68"/>
              </w:numPr>
            </w:pPr>
            <w:r>
              <w:t xml:space="preserve">When we want to change the access tier from Archive to cool/ Hot access tier – we need to rehydrate the blob </w:t>
            </w:r>
          </w:p>
          <w:p w14:paraId="423BC4EF" w14:textId="04B6288E" w:rsidR="00841299" w:rsidRDefault="00841299" w:rsidP="00B42B99">
            <w:pPr>
              <w:pStyle w:val="NoSpacing"/>
              <w:numPr>
                <w:ilvl w:val="0"/>
                <w:numId w:val="68"/>
              </w:numPr>
            </w:pPr>
            <w:r>
              <w:t xml:space="preserve">We can set the priority of the rehydration. It can </w:t>
            </w:r>
            <w:r w:rsidR="00E764EE">
              <w:t>be Standard</w:t>
            </w:r>
            <w:r>
              <w:t xml:space="preserve"> or High priority.</w:t>
            </w:r>
          </w:p>
        </w:tc>
      </w:tr>
    </w:tbl>
    <w:p w14:paraId="0F35AE04" w14:textId="0A3677C4" w:rsidR="00841299" w:rsidRDefault="00841299" w:rsidP="000974EE">
      <w:pPr>
        <w:pStyle w:val="Heading6"/>
      </w:pPr>
      <w:r>
        <w:t>LIFE CYCLE MANAGEMENT FOR ACCESS TIER</w:t>
      </w:r>
    </w:p>
    <w:p w14:paraId="19617884" w14:textId="77777777" w:rsidR="00841299" w:rsidRDefault="00841299" w:rsidP="00B42B99">
      <w:pPr>
        <w:pStyle w:val="NoSpacing"/>
        <w:numPr>
          <w:ilvl w:val="0"/>
          <w:numId w:val="132"/>
        </w:numPr>
        <w:ind w:left="360"/>
      </w:pPr>
      <w:r>
        <w:t xml:space="preserve">Let's say that we have an application that is uploading objects onto the storage account - initially all of them are basically part of the hot access tier. </w:t>
      </w:r>
    </w:p>
    <w:p w14:paraId="4B59281C" w14:textId="77777777" w:rsidR="00841299" w:rsidRDefault="00841299" w:rsidP="00B42B99">
      <w:pPr>
        <w:pStyle w:val="NoSpacing"/>
        <w:numPr>
          <w:ilvl w:val="0"/>
          <w:numId w:val="132"/>
        </w:numPr>
        <w:ind w:left="360"/>
      </w:pPr>
      <w:r>
        <w:t>Now - let's say that we have thousands or millions of objects in the storage account and let's say - now some of these objects are not accessed that frequently. Hence to save the cost – we should change the access tier for those Blob objects. Writing a script or doing this individually for so many objects is just not possible.</w:t>
      </w:r>
    </w:p>
    <w:p w14:paraId="366490F1" w14:textId="77777777" w:rsidR="00841299" w:rsidRPr="00195FAA" w:rsidRDefault="00841299" w:rsidP="00B42B99">
      <w:pPr>
        <w:pStyle w:val="NoSpacing"/>
        <w:numPr>
          <w:ilvl w:val="0"/>
          <w:numId w:val="132"/>
        </w:numPr>
        <w:ind w:left="360"/>
      </w:pPr>
      <w:r w:rsidRPr="0038720D">
        <w:rPr>
          <w:b/>
          <w:bCs/>
        </w:rPr>
        <w:t>We can achieve using lifecycle management rules. Using lifecycle management rules based on a particular condition, we can go out and tell the Azure Blob service to change the access to or even delete an object as well.</w:t>
      </w:r>
    </w:p>
    <w:tbl>
      <w:tblPr>
        <w:tblStyle w:val="TableGrid"/>
        <w:tblW w:w="0" w:type="auto"/>
        <w:tblLook w:val="04A0" w:firstRow="1" w:lastRow="0" w:firstColumn="1" w:lastColumn="0" w:noHBand="0" w:noVBand="1"/>
      </w:tblPr>
      <w:tblGrid>
        <w:gridCol w:w="4281"/>
        <w:gridCol w:w="6509"/>
      </w:tblGrid>
      <w:tr w:rsidR="00841299" w14:paraId="3A1BDC05" w14:textId="77777777" w:rsidTr="00E56C0C">
        <w:tc>
          <w:tcPr>
            <w:tcW w:w="4281" w:type="dxa"/>
          </w:tcPr>
          <w:p w14:paraId="4B192E10" w14:textId="77777777" w:rsidR="00841299" w:rsidRDefault="00841299" w:rsidP="00DA0B35">
            <w:pPr>
              <w:pStyle w:val="NoSpacing"/>
            </w:pPr>
            <w:r>
              <w:rPr>
                <w:noProof/>
              </w:rPr>
              <w:lastRenderedPageBreak/>
              <w:drawing>
                <wp:inline distT="0" distB="0" distL="0" distR="0" wp14:anchorId="0CA0D8C1" wp14:editId="59CAB6DD">
                  <wp:extent cx="2581275" cy="16645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594078" cy="1672756"/>
                          </a:xfrm>
                          <a:prstGeom prst="rect">
                            <a:avLst/>
                          </a:prstGeom>
                        </pic:spPr>
                      </pic:pic>
                    </a:graphicData>
                  </a:graphic>
                </wp:inline>
              </w:drawing>
            </w:r>
          </w:p>
        </w:tc>
        <w:tc>
          <w:tcPr>
            <w:tcW w:w="6509" w:type="dxa"/>
          </w:tcPr>
          <w:p w14:paraId="200904B7" w14:textId="77777777" w:rsidR="00841299" w:rsidRPr="002D2151" w:rsidRDefault="00841299" w:rsidP="00B42B99">
            <w:pPr>
              <w:pStyle w:val="NoSpacing"/>
              <w:numPr>
                <w:ilvl w:val="0"/>
                <w:numId w:val="133"/>
              </w:numPr>
              <w:rPr>
                <w:i/>
                <w:iCs/>
              </w:rPr>
            </w:pPr>
            <w:r w:rsidRPr="002D2151">
              <w:rPr>
                <w:i/>
                <w:iCs/>
              </w:rPr>
              <w:t xml:space="preserve">To add the Rule </w:t>
            </w:r>
            <w:r w:rsidRPr="002D2151">
              <w:rPr>
                <w:i/>
                <w:iCs/>
              </w:rPr>
              <w:sym w:font="Wingdings" w:char="F0E0"/>
            </w:r>
            <w:r w:rsidRPr="002D2151">
              <w:rPr>
                <w:i/>
                <w:iCs/>
              </w:rPr>
              <w:t xml:space="preserve"> Go to Storage account  </w:t>
            </w:r>
            <w:r w:rsidRPr="002D2151">
              <w:rPr>
                <w:i/>
                <w:iCs/>
              </w:rPr>
              <w:sym w:font="Wingdings" w:char="F0E0"/>
            </w:r>
            <w:r w:rsidRPr="002D2151">
              <w:rPr>
                <w:i/>
                <w:iCs/>
              </w:rPr>
              <w:t xml:space="preserve"> Life Cycle Management </w:t>
            </w:r>
            <w:r w:rsidRPr="002D2151">
              <w:rPr>
                <w:i/>
                <w:iCs/>
              </w:rPr>
              <w:sym w:font="Wingdings" w:char="F0E0"/>
            </w:r>
            <w:r w:rsidRPr="002D2151">
              <w:rPr>
                <w:i/>
                <w:iCs/>
              </w:rPr>
              <w:t xml:space="preserve"> Add Rule</w:t>
            </w:r>
          </w:p>
          <w:p w14:paraId="15069F59" w14:textId="77777777" w:rsidR="00841299" w:rsidRDefault="00841299" w:rsidP="00DA0B35">
            <w:pPr>
              <w:pStyle w:val="NoSpacing"/>
              <w:ind w:left="360"/>
            </w:pPr>
          </w:p>
        </w:tc>
      </w:tr>
      <w:tr w:rsidR="00841299" w14:paraId="6B589499" w14:textId="77777777" w:rsidTr="00E56C0C">
        <w:tc>
          <w:tcPr>
            <w:tcW w:w="4281" w:type="dxa"/>
          </w:tcPr>
          <w:p w14:paraId="59D4789E" w14:textId="77777777" w:rsidR="00841299" w:rsidRDefault="00841299" w:rsidP="00DA0B35">
            <w:pPr>
              <w:pStyle w:val="NoSpacing"/>
              <w:rPr>
                <w:noProof/>
              </w:rPr>
            </w:pPr>
            <w:r>
              <w:rPr>
                <w:noProof/>
              </w:rPr>
              <w:drawing>
                <wp:inline distT="0" distB="0" distL="0" distR="0" wp14:anchorId="7941A627" wp14:editId="66902133">
                  <wp:extent cx="1859873" cy="3276600"/>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64767" cy="3285221"/>
                          </a:xfrm>
                          <a:prstGeom prst="rect">
                            <a:avLst/>
                          </a:prstGeom>
                        </pic:spPr>
                      </pic:pic>
                    </a:graphicData>
                  </a:graphic>
                </wp:inline>
              </w:drawing>
            </w:r>
          </w:p>
          <w:p w14:paraId="47242635" w14:textId="530166FC" w:rsidR="00841299" w:rsidRDefault="00841299" w:rsidP="00B42B99">
            <w:pPr>
              <w:pStyle w:val="NoSpacing"/>
              <w:numPr>
                <w:ilvl w:val="0"/>
                <w:numId w:val="133"/>
              </w:numPr>
              <w:rPr>
                <w:noProof/>
              </w:rPr>
            </w:pPr>
            <w:r>
              <w:t xml:space="preserve">Add a rule name, rule </w:t>
            </w:r>
            <w:r w:rsidR="00E56C0C">
              <w:t>scope,</w:t>
            </w:r>
            <w:r>
              <w:t xml:space="preserve"> blob type and Blog subtype.</w:t>
            </w:r>
          </w:p>
        </w:tc>
        <w:tc>
          <w:tcPr>
            <w:tcW w:w="6509" w:type="dxa"/>
          </w:tcPr>
          <w:p w14:paraId="50DA8CCE" w14:textId="77777777" w:rsidR="00841299" w:rsidRDefault="00841299" w:rsidP="00DA0B35">
            <w:pPr>
              <w:pStyle w:val="NoSpacing"/>
            </w:pPr>
            <w:r>
              <w:rPr>
                <w:noProof/>
              </w:rPr>
              <w:drawing>
                <wp:inline distT="0" distB="0" distL="0" distR="0" wp14:anchorId="42568542" wp14:editId="159B6C04">
                  <wp:extent cx="3295650" cy="3592258"/>
                  <wp:effectExtent l="0" t="0" r="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304545" cy="3601953"/>
                          </a:xfrm>
                          <a:prstGeom prst="rect">
                            <a:avLst/>
                          </a:prstGeom>
                        </pic:spPr>
                      </pic:pic>
                    </a:graphicData>
                  </a:graphic>
                </wp:inline>
              </w:drawing>
            </w:r>
          </w:p>
        </w:tc>
      </w:tr>
      <w:tr w:rsidR="00841299" w14:paraId="465CDAA6" w14:textId="77777777" w:rsidTr="00E56C0C">
        <w:trPr>
          <w:trHeight w:val="4517"/>
        </w:trPr>
        <w:tc>
          <w:tcPr>
            <w:tcW w:w="4281" w:type="dxa"/>
          </w:tcPr>
          <w:p w14:paraId="4049A2A6" w14:textId="77777777" w:rsidR="00841299" w:rsidRDefault="00841299" w:rsidP="00DA0B35">
            <w:pPr>
              <w:pStyle w:val="NoSpacing"/>
              <w:rPr>
                <w:noProof/>
              </w:rPr>
            </w:pPr>
            <w:r>
              <w:rPr>
                <w:noProof/>
              </w:rPr>
              <w:drawing>
                <wp:inline distT="0" distB="0" distL="0" distR="0" wp14:anchorId="02406940" wp14:editId="58575166">
                  <wp:extent cx="2466975" cy="2851062"/>
                  <wp:effectExtent l="0" t="0" r="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482793" cy="2869343"/>
                          </a:xfrm>
                          <a:prstGeom prst="rect">
                            <a:avLst/>
                          </a:prstGeom>
                        </pic:spPr>
                      </pic:pic>
                    </a:graphicData>
                  </a:graphic>
                </wp:inline>
              </w:drawing>
            </w:r>
          </w:p>
        </w:tc>
        <w:tc>
          <w:tcPr>
            <w:tcW w:w="6509" w:type="dxa"/>
          </w:tcPr>
          <w:p w14:paraId="63F197E3" w14:textId="77777777" w:rsidR="00841299" w:rsidRDefault="00841299" w:rsidP="00B42B99">
            <w:pPr>
              <w:pStyle w:val="NoSpacing"/>
              <w:numPr>
                <w:ilvl w:val="0"/>
                <w:numId w:val="133"/>
              </w:numPr>
              <w:rPr>
                <w:noProof/>
              </w:rPr>
            </w:pPr>
            <w:r>
              <w:rPr>
                <w:noProof/>
              </w:rPr>
              <w:t>As per the given rule the blob will be moved to “cool” storage if it is not modified/ accessed for 7 days</w:t>
            </w:r>
          </w:p>
        </w:tc>
      </w:tr>
    </w:tbl>
    <w:p w14:paraId="6054D274" w14:textId="7E525383" w:rsidR="00E56C0C" w:rsidRDefault="00E56C0C" w:rsidP="000974EE">
      <w:pPr>
        <w:pStyle w:val="Heading6"/>
      </w:pPr>
      <w:r>
        <w:t>ACCESS TIER CONFIGURATION</w:t>
      </w:r>
    </w:p>
    <w:p w14:paraId="375AC38C" w14:textId="2D093514" w:rsidR="00E56C0C" w:rsidRDefault="00E56C0C" w:rsidP="00E56C0C">
      <w:pPr>
        <w:pStyle w:val="NoSpacing"/>
      </w:pPr>
    </w:p>
    <w:tbl>
      <w:tblPr>
        <w:tblStyle w:val="TableGrid"/>
        <w:tblW w:w="0" w:type="auto"/>
        <w:tblLook w:val="04A0" w:firstRow="1" w:lastRow="0" w:firstColumn="1" w:lastColumn="0" w:noHBand="0" w:noVBand="1"/>
      </w:tblPr>
      <w:tblGrid>
        <w:gridCol w:w="6666"/>
        <w:gridCol w:w="4124"/>
      </w:tblGrid>
      <w:tr w:rsidR="0085434F" w14:paraId="5BFB24EF" w14:textId="77777777" w:rsidTr="00E56C0C">
        <w:tc>
          <w:tcPr>
            <w:tcW w:w="5395" w:type="dxa"/>
          </w:tcPr>
          <w:p w14:paraId="368DB823" w14:textId="25CB2E3E" w:rsidR="00E56C0C" w:rsidRDefault="00E56C0C" w:rsidP="00E56C0C">
            <w:pPr>
              <w:pStyle w:val="NoSpacing"/>
            </w:pPr>
            <w:r>
              <w:rPr>
                <w:noProof/>
              </w:rPr>
              <w:lastRenderedPageBreak/>
              <w:drawing>
                <wp:inline distT="0" distB="0" distL="0" distR="0" wp14:anchorId="7EB9C3CE" wp14:editId="4314D8E9">
                  <wp:extent cx="4095750" cy="1489566"/>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108493" cy="1494201"/>
                          </a:xfrm>
                          <a:prstGeom prst="rect">
                            <a:avLst/>
                          </a:prstGeom>
                        </pic:spPr>
                      </pic:pic>
                    </a:graphicData>
                  </a:graphic>
                </wp:inline>
              </w:drawing>
            </w:r>
          </w:p>
        </w:tc>
        <w:tc>
          <w:tcPr>
            <w:tcW w:w="5395" w:type="dxa"/>
          </w:tcPr>
          <w:p w14:paraId="4F41FA7B" w14:textId="77777777" w:rsidR="00E56C0C" w:rsidRDefault="00E56C0C" w:rsidP="00E56C0C">
            <w:pPr>
              <w:pStyle w:val="NoSpacing"/>
            </w:pPr>
            <w:r>
              <w:t xml:space="preserve">We can change the access tier of entire storage account </w:t>
            </w:r>
          </w:p>
          <w:p w14:paraId="4B61EABE" w14:textId="77777777" w:rsidR="00E56C0C" w:rsidRDefault="00E56C0C" w:rsidP="00E56C0C">
            <w:pPr>
              <w:pStyle w:val="NoSpacing"/>
            </w:pPr>
            <w:r>
              <w:t xml:space="preserve">Store Account  </w:t>
            </w:r>
            <w:r>
              <w:sym w:font="Wingdings" w:char="F0E0"/>
            </w:r>
            <w:r>
              <w:t xml:space="preserve"> Configuration </w:t>
            </w:r>
            <w:r>
              <w:sym w:font="Wingdings" w:char="F0E0"/>
            </w:r>
            <w:r>
              <w:t xml:space="preserve"> Blob Access Tier</w:t>
            </w:r>
          </w:p>
          <w:p w14:paraId="75DDE084" w14:textId="51A9E5F1" w:rsidR="00B4432B" w:rsidRDefault="00B4432B" w:rsidP="00E56C0C">
            <w:pPr>
              <w:pStyle w:val="NoSpacing"/>
            </w:pPr>
            <w:r>
              <w:t>This config</w:t>
            </w:r>
          </w:p>
        </w:tc>
      </w:tr>
      <w:tr w:rsidR="00B4432B" w14:paraId="7E0F0FF8" w14:textId="77777777" w:rsidTr="00E56C0C">
        <w:tc>
          <w:tcPr>
            <w:tcW w:w="5395" w:type="dxa"/>
          </w:tcPr>
          <w:p w14:paraId="7B2A6FEB" w14:textId="546234D3" w:rsidR="00B4432B" w:rsidRDefault="0085434F" w:rsidP="00E56C0C">
            <w:pPr>
              <w:pStyle w:val="NoSpacing"/>
              <w:rPr>
                <w:noProof/>
              </w:rPr>
            </w:pPr>
            <w:r>
              <w:rPr>
                <w:noProof/>
              </w:rPr>
              <w:drawing>
                <wp:inline distT="0" distB="0" distL="0" distR="0" wp14:anchorId="56915D64" wp14:editId="46C5E661">
                  <wp:extent cx="3952875" cy="363870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67223" cy="3651909"/>
                          </a:xfrm>
                          <a:prstGeom prst="rect">
                            <a:avLst/>
                          </a:prstGeom>
                        </pic:spPr>
                      </pic:pic>
                    </a:graphicData>
                  </a:graphic>
                </wp:inline>
              </w:drawing>
            </w:r>
          </w:p>
        </w:tc>
        <w:tc>
          <w:tcPr>
            <w:tcW w:w="5395" w:type="dxa"/>
          </w:tcPr>
          <w:p w14:paraId="26149118" w14:textId="65762E6C" w:rsidR="00B4432B" w:rsidRDefault="00B4432B" w:rsidP="00B42B99">
            <w:pPr>
              <w:pStyle w:val="NoSpacing"/>
              <w:numPr>
                <w:ilvl w:val="0"/>
                <w:numId w:val="133"/>
              </w:numPr>
            </w:pPr>
            <w:r>
              <w:t>We can do the configuration while creating the storage account or even after creating the Storage as well.</w:t>
            </w:r>
          </w:p>
        </w:tc>
      </w:tr>
    </w:tbl>
    <w:p w14:paraId="55460340" w14:textId="7C780A7A" w:rsidR="00E56C0C" w:rsidRDefault="00B64317" w:rsidP="000974EE">
      <w:pPr>
        <w:pStyle w:val="Heading6"/>
      </w:pPr>
      <w:r>
        <w:t>ACCESS TO STORAGE IN TERMS OF NETWORKING</w:t>
      </w:r>
    </w:p>
    <w:p w14:paraId="46CA3572" w14:textId="77777777" w:rsidR="00365DC6" w:rsidRDefault="00365DC6" w:rsidP="00365DC6">
      <w:pPr>
        <w:pStyle w:val="NoSpacing"/>
        <w:jc w:val="center"/>
        <w:rPr>
          <w:noProof/>
        </w:rPr>
      </w:pPr>
    </w:p>
    <w:p w14:paraId="6BE468E2" w14:textId="30946B94" w:rsidR="00B64317" w:rsidRDefault="00365DC6" w:rsidP="00365DC6">
      <w:pPr>
        <w:pStyle w:val="NoSpacing"/>
        <w:jc w:val="center"/>
      </w:pPr>
      <w:r>
        <w:rPr>
          <w:noProof/>
        </w:rPr>
        <w:drawing>
          <wp:inline distT="0" distB="0" distL="0" distR="0" wp14:anchorId="06EBD016" wp14:editId="24C23A2B">
            <wp:extent cx="6324600" cy="917067"/>
            <wp:effectExtent l="19050" t="19050" r="19050" b="165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348120" cy="920477"/>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95"/>
        <w:gridCol w:w="5395"/>
      </w:tblGrid>
      <w:tr w:rsidR="00267F38" w14:paraId="1523F13A" w14:textId="77777777" w:rsidTr="00267F38">
        <w:tc>
          <w:tcPr>
            <w:tcW w:w="5395" w:type="dxa"/>
          </w:tcPr>
          <w:p w14:paraId="3666E22B" w14:textId="38708785" w:rsidR="00267F38" w:rsidRDefault="00267F38" w:rsidP="00267F38">
            <w:pPr>
              <w:pStyle w:val="NoSpacing"/>
            </w:pPr>
            <w:r>
              <w:t>ENABLED FOR ALL NETWORKS</w:t>
            </w:r>
          </w:p>
        </w:tc>
        <w:tc>
          <w:tcPr>
            <w:tcW w:w="5395" w:type="dxa"/>
          </w:tcPr>
          <w:p w14:paraId="23FF531B" w14:textId="6820DFEB" w:rsidR="00267F38" w:rsidRDefault="00E87167" w:rsidP="00267F38">
            <w:pPr>
              <w:pStyle w:val="NoSpacing"/>
            </w:pPr>
            <w:r>
              <w:t xml:space="preserve">Storage account will have anonymous access </w:t>
            </w:r>
          </w:p>
        </w:tc>
      </w:tr>
      <w:tr w:rsidR="00267F38" w14:paraId="677A80A1" w14:textId="77777777" w:rsidTr="00267F38">
        <w:tc>
          <w:tcPr>
            <w:tcW w:w="5395" w:type="dxa"/>
          </w:tcPr>
          <w:p w14:paraId="1EE9FD50" w14:textId="3AFA2BF8" w:rsidR="00267F38" w:rsidRDefault="00267F38" w:rsidP="00267F38">
            <w:pPr>
              <w:pStyle w:val="NoSpacing"/>
            </w:pPr>
            <w:r>
              <w:t>ENABLED FOR SELECTED VNET AND IP ADDRESS</w:t>
            </w:r>
          </w:p>
        </w:tc>
        <w:tc>
          <w:tcPr>
            <w:tcW w:w="5395" w:type="dxa"/>
          </w:tcPr>
          <w:p w14:paraId="11A7A53B" w14:textId="40D45874" w:rsidR="00267F38" w:rsidRDefault="00E87167" w:rsidP="00267F38">
            <w:pPr>
              <w:pStyle w:val="NoSpacing"/>
            </w:pPr>
            <w:r>
              <w:t xml:space="preserve">Can </w:t>
            </w:r>
            <w:r w:rsidR="00F37A93">
              <w:t>be accessed</w:t>
            </w:r>
            <w:r>
              <w:t xml:space="preserve"> from specific IP and Virtual network</w:t>
            </w:r>
          </w:p>
        </w:tc>
      </w:tr>
      <w:tr w:rsidR="00267F38" w14:paraId="69326BEC" w14:textId="77777777" w:rsidTr="00267F38">
        <w:tc>
          <w:tcPr>
            <w:tcW w:w="5395" w:type="dxa"/>
          </w:tcPr>
          <w:p w14:paraId="61A5832B" w14:textId="577B8E48" w:rsidR="00267F38" w:rsidRDefault="00267F38" w:rsidP="00267F38">
            <w:pPr>
              <w:pStyle w:val="NoSpacing"/>
            </w:pPr>
            <w:r>
              <w:t>DISABLED</w:t>
            </w:r>
          </w:p>
        </w:tc>
        <w:tc>
          <w:tcPr>
            <w:tcW w:w="5395" w:type="dxa"/>
          </w:tcPr>
          <w:p w14:paraId="25A5EAEE" w14:textId="6C897B87" w:rsidR="00267F38" w:rsidRDefault="00E87167" w:rsidP="00267F38">
            <w:pPr>
              <w:pStyle w:val="NoSpacing"/>
            </w:pPr>
            <w:r>
              <w:t xml:space="preserve">No </w:t>
            </w:r>
            <w:r w:rsidR="009B1D8F">
              <w:t>Access</w:t>
            </w:r>
            <w:r>
              <w:t xml:space="preserve"> (Not even from Azure Portals)</w:t>
            </w:r>
          </w:p>
        </w:tc>
      </w:tr>
    </w:tbl>
    <w:p w14:paraId="5CBE45C9" w14:textId="6E1CA0B0" w:rsidR="00CC7E9D" w:rsidRDefault="00CC7E9D" w:rsidP="000974EE">
      <w:pPr>
        <w:pStyle w:val="Heading6"/>
      </w:pPr>
      <w:r>
        <w:t xml:space="preserve">ACCESSING THE STORAGE ACCOUNT FROM IPADDRESS </w:t>
      </w:r>
    </w:p>
    <w:p w14:paraId="48EFC99B" w14:textId="77777777" w:rsidR="00267F38" w:rsidRDefault="00267F38" w:rsidP="00267F38">
      <w:pPr>
        <w:pStyle w:val="NoSpacing"/>
      </w:pPr>
    </w:p>
    <w:p w14:paraId="2433E0D8" w14:textId="3748D2AB" w:rsidR="00365DC6" w:rsidRDefault="009B1D8F" w:rsidP="00365DC6">
      <w:pPr>
        <w:pStyle w:val="NoSpacing"/>
        <w:jc w:val="center"/>
      </w:pPr>
      <w:r>
        <w:rPr>
          <w:noProof/>
        </w:rPr>
        <w:lastRenderedPageBreak/>
        <w:drawing>
          <wp:inline distT="0" distB="0" distL="0" distR="0" wp14:anchorId="7FC6AEFA" wp14:editId="69C404B4">
            <wp:extent cx="5534025" cy="3326052"/>
            <wp:effectExtent l="19050" t="19050" r="9525" b="273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540686" cy="3330056"/>
                    </a:xfrm>
                    <a:prstGeom prst="rect">
                      <a:avLst/>
                    </a:prstGeom>
                    <a:ln>
                      <a:solidFill>
                        <a:schemeClr val="accent1"/>
                      </a:solidFill>
                    </a:ln>
                  </pic:spPr>
                </pic:pic>
              </a:graphicData>
            </a:graphic>
          </wp:inline>
        </w:drawing>
      </w:r>
    </w:p>
    <w:p w14:paraId="786F20EF" w14:textId="43B3408A" w:rsidR="00401525" w:rsidRDefault="00DC4924" w:rsidP="000974EE">
      <w:pPr>
        <w:pStyle w:val="Heading6"/>
      </w:pPr>
      <w:r>
        <w:t xml:space="preserve">ACCESSING THE </w:t>
      </w:r>
      <w:r w:rsidR="00401525">
        <w:t xml:space="preserve">STORAGE ACCOUNT FROM THE VM </w:t>
      </w:r>
    </w:p>
    <w:p w14:paraId="2C323F4E" w14:textId="793ED2BA" w:rsidR="00401525" w:rsidRDefault="00401525" w:rsidP="00365DC6">
      <w:pPr>
        <w:pStyle w:val="NoSpacing"/>
        <w:jc w:val="center"/>
      </w:pPr>
      <w:r>
        <w:rPr>
          <w:noProof/>
        </w:rPr>
        <w:drawing>
          <wp:inline distT="0" distB="0" distL="0" distR="0" wp14:anchorId="409507FD" wp14:editId="3BAB3CC4">
            <wp:extent cx="4276725" cy="1954417"/>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287919" cy="1959532"/>
                    </a:xfrm>
                    <a:prstGeom prst="rect">
                      <a:avLst/>
                    </a:prstGeom>
                  </pic:spPr>
                </pic:pic>
              </a:graphicData>
            </a:graphic>
          </wp:inline>
        </w:drawing>
      </w:r>
    </w:p>
    <w:p w14:paraId="7A2713AA" w14:textId="33F26800" w:rsidR="006D699A" w:rsidRDefault="006D699A" w:rsidP="00B42B99">
      <w:pPr>
        <w:pStyle w:val="NoSpacing"/>
        <w:numPr>
          <w:ilvl w:val="0"/>
          <w:numId w:val="133"/>
        </w:numPr>
      </w:pPr>
      <w:r>
        <w:t>All the VM are part of a Virtual network. To access the storage account from the VM – we need to add the VNET to the Storage Account Firewall setting.</w:t>
      </w:r>
    </w:p>
    <w:p w14:paraId="758C9DFA" w14:textId="22B7DA49" w:rsidR="00F7225E" w:rsidRPr="00E56C0C" w:rsidRDefault="00F7225E" w:rsidP="00267F38">
      <w:pPr>
        <w:pStyle w:val="NoSpacing"/>
      </w:pPr>
      <w:r>
        <w:rPr>
          <w:noProof/>
        </w:rPr>
        <w:drawing>
          <wp:inline distT="0" distB="0" distL="0" distR="0" wp14:anchorId="023DE390" wp14:editId="521FFF5D">
            <wp:extent cx="6903828" cy="20859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920297" cy="2090951"/>
                    </a:xfrm>
                    <a:prstGeom prst="rect">
                      <a:avLst/>
                    </a:prstGeom>
                  </pic:spPr>
                </pic:pic>
              </a:graphicData>
            </a:graphic>
          </wp:inline>
        </w:drawing>
      </w:r>
    </w:p>
    <w:p w14:paraId="4FCF574C" w14:textId="27E20436" w:rsidR="00E56C0C" w:rsidRDefault="00E56C0C" w:rsidP="00E56C0C">
      <w:pPr>
        <w:pStyle w:val="NoSpacing"/>
      </w:pPr>
    </w:p>
    <w:p w14:paraId="685E1127" w14:textId="6FDB6C1C" w:rsidR="00254103" w:rsidRDefault="00254103" w:rsidP="00254103">
      <w:pPr>
        <w:pStyle w:val="Heading5"/>
      </w:pPr>
      <w:r>
        <w:t>TABLE SERVICE</w:t>
      </w:r>
    </w:p>
    <w:p w14:paraId="22276C3C" w14:textId="77777777" w:rsidR="008653B1" w:rsidRDefault="008653B1" w:rsidP="00B42B99">
      <w:pPr>
        <w:pStyle w:val="NoSpacing"/>
        <w:numPr>
          <w:ilvl w:val="0"/>
          <w:numId w:val="54"/>
        </w:numPr>
      </w:pPr>
      <w:r>
        <w:t xml:space="preserve">Azure tables are ideal for storing structured, non-relational data </w:t>
      </w:r>
      <w:r w:rsidR="00254103">
        <w:t xml:space="preserve">in the cloud, </w:t>
      </w:r>
    </w:p>
    <w:p w14:paraId="68FA6853" w14:textId="77777777" w:rsidR="008653B1" w:rsidRDefault="008653B1" w:rsidP="00B42B99">
      <w:pPr>
        <w:pStyle w:val="NoSpacing"/>
        <w:numPr>
          <w:ilvl w:val="0"/>
          <w:numId w:val="54"/>
        </w:numPr>
      </w:pPr>
      <w:r>
        <w:t xml:space="preserve">Tables are store as key /value pair </w:t>
      </w:r>
      <w:r w:rsidR="00254103">
        <w:t xml:space="preserve">with a schemeless design. </w:t>
      </w:r>
    </w:p>
    <w:p w14:paraId="4945DA11" w14:textId="730A86FE" w:rsidR="00254103" w:rsidRDefault="008653B1" w:rsidP="00B42B99">
      <w:pPr>
        <w:pStyle w:val="NoSpacing"/>
        <w:numPr>
          <w:ilvl w:val="0"/>
          <w:numId w:val="54"/>
        </w:numPr>
      </w:pPr>
      <w:r>
        <w:lastRenderedPageBreak/>
        <w:t xml:space="preserve">Due to </w:t>
      </w:r>
      <w:r w:rsidR="00254103">
        <w:t>schemeless</w:t>
      </w:r>
      <w:r>
        <w:t xml:space="preserve"> design -</w:t>
      </w:r>
      <w:r w:rsidR="00254103">
        <w:t xml:space="preserve"> it's easy to adapt </w:t>
      </w:r>
      <w:r w:rsidR="00FE7F4D">
        <w:t>the</w:t>
      </w:r>
      <w:r w:rsidR="00254103">
        <w:t xml:space="preserve"> data as the needs of your application evolve. Access to Table storage data is fast and cost-effective for many types of applications and is typically lower in cost than traditional SQL for similar volumes of data.</w:t>
      </w:r>
    </w:p>
    <w:p w14:paraId="22A7A6CB" w14:textId="20751E9D" w:rsidR="008653B1" w:rsidRDefault="00254103" w:rsidP="00B42B99">
      <w:pPr>
        <w:pStyle w:val="NoSpacing"/>
        <w:numPr>
          <w:ilvl w:val="0"/>
          <w:numId w:val="54"/>
        </w:numPr>
      </w:pPr>
      <w:r>
        <w:t>We can use Table storage to store flexible datasets like user data for web applications, address books, device information, or other types of metadata your service requires.</w:t>
      </w:r>
    </w:p>
    <w:p w14:paraId="5068C6D3" w14:textId="77777777" w:rsidR="00254103" w:rsidRPr="008653B1" w:rsidRDefault="00254103" w:rsidP="008653B1">
      <w:pPr>
        <w:pStyle w:val="Heading7"/>
      </w:pPr>
      <w:r w:rsidRPr="008653B1">
        <w:t>TABLE STORAGE COMPONENTS</w:t>
      </w:r>
      <w:r w:rsidRPr="008653B1">
        <mc:AlternateContent>
          <mc:Choice Requires="wps">
            <w:drawing>
              <wp:inline distT="0" distB="0" distL="0" distR="0" wp14:anchorId="55803B99" wp14:editId="337B46AE">
                <wp:extent cx="304800" cy="304800"/>
                <wp:effectExtent l="0" t="0" r="0" b="0"/>
                <wp:docPr id="88" name="Rectangle 88" descr="Tables storage component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49FDAD" id="Rectangle 88" o:spid="_x0000_s1026" alt="Tables storage component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8C5898E" w14:textId="3DB7D2DD" w:rsidR="00A30768" w:rsidRDefault="00451601" w:rsidP="00451601">
      <w:pPr>
        <w:pStyle w:val="NoSpacing"/>
        <w:jc w:val="center"/>
        <w:rPr>
          <w:noProof/>
        </w:rPr>
      </w:pPr>
      <w:r>
        <w:rPr>
          <w:noProof/>
        </w:rPr>
        <w:drawing>
          <wp:inline distT="0" distB="0" distL="0" distR="0" wp14:anchorId="50214964" wp14:editId="28096AC1">
            <wp:extent cx="2628900" cy="173074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643400" cy="1740293"/>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9175"/>
      </w:tblGrid>
      <w:tr w:rsidR="00254103" w14:paraId="5767F31B" w14:textId="77777777" w:rsidTr="00AC2937">
        <w:tc>
          <w:tcPr>
            <w:tcW w:w="1615" w:type="dxa"/>
          </w:tcPr>
          <w:p w14:paraId="4BDBF22F" w14:textId="77777777" w:rsidR="00254103" w:rsidRDefault="00254103" w:rsidP="00AC2937">
            <w:pPr>
              <w:pStyle w:val="NoSpacing"/>
              <w:rPr>
                <w:rStyle w:val="Strong"/>
                <w:b w:val="0"/>
                <w:bCs w:val="0"/>
              </w:rPr>
            </w:pPr>
            <w:r w:rsidRPr="00197BA3">
              <w:rPr>
                <w:rStyle w:val="Strong"/>
                <w:rFonts w:cs="Segoe UI"/>
                <w:color w:val="C00000"/>
              </w:rPr>
              <w:t>URL FORMAT</w:t>
            </w:r>
          </w:p>
        </w:tc>
        <w:tc>
          <w:tcPr>
            <w:tcW w:w="9175" w:type="dxa"/>
          </w:tcPr>
          <w:p w14:paraId="4FE6DAE7" w14:textId="77777777" w:rsidR="00254103" w:rsidRPr="008C0E1A" w:rsidRDefault="00254103" w:rsidP="00B42B99">
            <w:pPr>
              <w:pStyle w:val="NoSpacing"/>
              <w:numPr>
                <w:ilvl w:val="0"/>
                <w:numId w:val="55"/>
              </w:numPr>
              <w:rPr>
                <w:rStyle w:val="HTMLCode"/>
                <w:rFonts w:ascii="Segoe UI" w:eastAsiaTheme="minorHAnsi" w:hAnsi="Segoe UI" w:cstheme="minorBidi"/>
                <w:szCs w:val="22"/>
              </w:rPr>
            </w:pPr>
            <w:r>
              <w:t>Azure Table Storage accounts format: </w:t>
            </w:r>
            <w:r w:rsidRPr="00197BA3">
              <w:rPr>
                <w:rStyle w:val="HTMLCode"/>
                <w:rFonts w:ascii="Consolas" w:eastAsiaTheme="majorEastAsia" w:hAnsi="Consolas"/>
                <w:color w:val="C00000"/>
              </w:rPr>
              <w:t>http://&lt;storage account&gt;.table.core.windows.net/&lt;table&gt;</w:t>
            </w:r>
          </w:p>
          <w:p w14:paraId="242149B6" w14:textId="77777777" w:rsidR="00254103" w:rsidRPr="00CB5208" w:rsidRDefault="00254103" w:rsidP="00B42B99">
            <w:pPr>
              <w:pStyle w:val="NoSpacing"/>
              <w:numPr>
                <w:ilvl w:val="0"/>
                <w:numId w:val="55"/>
              </w:numPr>
              <w:rPr>
                <w:rStyle w:val="HTMLCode"/>
                <w:rFonts w:ascii="Segoe UI" w:eastAsiaTheme="minorHAnsi" w:hAnsi="Segoe UI" w:cstheme="minorBidi"/>
                <w:color w:val="C00000"/>
                <w:szCs w:val="22"/>
              </w:rPr>
            </w:pPr>
            <w:r>
              <w:t>Azure Cosmos DB Table API accounts format: </w:t>
            </w:r>
            <w:r w:rsidRPr="00197BA3">
              <w:rPr>
                <w:rStyle w:val="HTMLCode"/>
                <w:rFonts w:ascii="Consolas" w:eastAsiaTheme="majorEastAsia" w:hAnsi="Consolas"/>
                <w:color w:val="C00000"/>
              </w:rPr>
              <w:t>http://&lt;storage account&gt;.table.cosmosdb.azure.com/&lt;table&gt;</w:t>
            </w:r>
          </w:p>
          <w:p w14:paraId="6668A3FC" w14:textId="4A81F50B" w:rsidR="00CB5208" w:rsidRPr="00CB5208" w:rsidRDefault="00CB5208" w:rsidP="00CB5208">
            <w:pPr>
              <w:pStyle w:val="NoSpacing"/>
              <w:rPr>
                <w:rStyle w:val="Strong"/>
                <w:b w:val="0"/>
                <w:bCs w:val="0"/>
              </w:rPr>
            </w:pPr>
            <w:r w:rsidRPr="00CB5208">
              <w:rPr>
                <w:rStyle w:val="Strong"/>
                <w:b w:val="0"/>
                <w:bCs w:val="0"/>
              </w:rPr>
              <w:t>These UR</w:t>
            </w:r>
            <w:r>
              <w:rPr>
                <w:rStyle w:val="Strong"/>
                <w:b w:val="0"/>
                <w:bCs w:val="0"/>
              </w:rPr>
              <w:t>Ls</w:t>
            </w:r>
            <w:r w:rsidRPr="00CB5208">
              <w:rPr>
                <w:rStyle w:val="Strong"/>
                <w:b w:val="0"/>
                <w:bCs w:val="0"/>
              </w:rPr>
              <w:t xml:space="preserve"> can be consumed by the application to perform operation on the table storage </w:t>
            </w:r>
          </w:p>
        </w:tc>
      </w:tr>
      <w:tr w:rsidR="00254103" w14:paraId="22F32CAC" w14:textId="77777777" w:rsidTr="00AC2937">
        <w:tc>
          <w:tcPr>
            <w:tcW w:w="1615" w:type="dxa"/>
          </w:tcPr>
          <w:p w14:paraId="49E6369D" w14:textId="77777777" w:rsidR="00254103" w:rsidRDefault="00254103" w:rsidP="00AC2937">
            <w:pPr>
              <w:pStyle w:val="NoSpacing"/>
              <w:rPr>
                <w:rStyle w:val="Strong"/>
                <w:b w:val="0"/>
                <w:bCs w:val="0"/>
              </w:rPr>
            </w:pPr>
            <w:r w:rsidRPr="00197BA3">
              <w:rPr>
                <w:rStyle w:val="Strong"/>
                <w:rFonts w:cs="Segoe UI"/>
                <w:color w:val="C00000"/>
              </w:rPr>
              <w:t>TABLE</w:t>
            </w:r>
          </w:p>
        </w:tc>
        <w:tc>
          <w:tcPr>
            <w:tcW w:w="9175" w:type="dxa"/>
          </w:tcPr>
          <w:p w14:paraId="1FC9FCC7" w14:textId="77777777" w:rsidR="00254103" w:rsidRDefault="00254103" w:rsidP="00AC2937">
            <w:pPr>
              <w:pStyle w:val="NoSpacing"/>
              <w:rPr>
                <w:rStyle w:val="Strong"/>
                <w:b w:val="0"/>
                <w:bCs w:val="0"/>
              </w:rPr>
            </w:pPr>
            <w:r>
              <w:t>A table is a collection of entities. Tables don't enforce a schema on entities, which means a single table can contain entities that have different sets of properties.</w:t>
            </w:r>
          </w:p>
        </w:tc>
      </w:tr>
      <w:tr w:rsidR="00254103" w14:paraId="6C31F53D" w14:textId="77777777" w:rsidTr="00AC2937">
        <w:tc>
          <w:tcPr>
            <w:tcW w:w="1615" w:type="dxa"/>
          </w:tcPr>
          <w:p w14:paraId="660575CF" w14:textId="77777777" w:rsidR="00254103" w:rsidRDefault="00254103" w:rsidP="00AC2937">
            <w:pPr>
              <w:pStyle w:val="NoSpacing"/>
              <w:rPr>
                <w:rStyle w:val="Strong"/>
                <w:b w:val="0"/>
                <w:bCs w:val="0"/>
              </w:rPr>
            </w:pPr>
            <w:r w:rsidRPr="00197BA3">
              <w:rPr>
                <w:rStyle w:val="Strong"/>
                <w:rFonts w:cs="Segoe UI"/>
                <w:color w:val="C00000"/>
              </w:rPr>
              <w:t>ENTITY</w:t>
            </w:r>
          </w:p>
        </w:tc>
        <w:tc>
          <w:tcPr>
            <w:tcW w:w="9175" w:type="dxa"/>
          </w:tcPr>
          <w:p w14:paraId="7A85704B" w14:textId="77777777" w:rsidR="00254103" w:rsidRDefault="00254103" w:rsidP="00AC2937">
            <w:pPr>
              <w:pStyle w:val="NoSpacing"/>
              <w:rPr>
                <w:rStyle w:val="Strong"/>
                <w:b w:val="0"/>
                <w:bCs w:val="0"/>
              </w:rPr>
            </w:pPr>
            <w:r>
              <w:t xml:space="preserve">An entity is a set of properties, like a database row. </w:t>
            </w:r>
            <w:r w:rsidRPr="008C0E1A">
              <w:rPr>
                <w:b/>
                <w:bCs/>
              </w:rPr>
              <w:t>An entity in Azure Storage can be up to 1MB in size. An entity in Azure Cosmos DB can be up to 2MB in size</w:t>
            </w:r>
          </w:p>
        </w:tc>
      </w:tr>
      <w:tr w:rsidR="00254103" w14:paraId="1DD4D2D1" w14:textId="77777777" w:rsidTr="00AC2937">
        <w:tc>
          <w:tcPr>
            <w:tcW w:w="1615" w:type="dxa"/>
          </w:tcPr>
          <w:p w14:paraId="539A1913" w14:textId="77777777" w:rsidR="00254103" w:rsidRDefault="00254103" w:rsidP="00AC2937">
            <w:pPr>
              <w:pStyle w:val="NoSpacing"/>
              <w:rPr>
                <w:rStyle w:val="Strong"/>
                <w:b w:val="0"/>
                <w:bCs w:val="0"/>
              </w:rPr>
            </w:pPr>
            <w:r w:rsidRPr="00197BA3">
              <w:rPr>
                <w:rStyle w:val="Strong"/>
                <w:rFonts w:cs="Segoe UI"/>
                <w:color w:val="C00000"/>
              </w:rPr>
              <w:t>PROPERTIES</w:t>
            </w:r>
          </w:p>
        </w:tc>
        <w:tc>
          <w:tcPr>
            <w:tcW w:w="9175" w:type="dxa"/>
          </w:tcPr>
          <w:p w14:paraId="59C0C7BD" w14:textId="77777777" w:rsidR="00254103" w:rsidRDefault="00254103" w:rsidP="00B42B99">
            <w:pPr>
              <w:pStyle w:val="NoSpacing"/>
              <w:numPr>
                <w:ilvl w:val="0"/>
                <w:numId w:val="56"/>
              </w:numPr>
            </w:pPr>
            <w:r>
              <w:t xml:space="preserve">A property is a name-value pair. </w:t>
            </w:r>
          </w:p>
          <w:p w14:paraId="53BB95B2" w14:textId="77777777" w:rsidR="00254103" w:rsidRDefault="00254103" w:rsidP="00B42B99">
            <w:pPr>
              <w:pStyle w:val="NoSpacing"/>
              <w:numPr>
                <w:ilvl w:val="0"/>
                <w:numId w:val="56"/>
              </w:numPr>
            </w:pPr>
            <w:r>
              <w:t xml:space="preserve">Each entity can include up to </w:t>
            </w:r>
            <w:r w:rsidRPr="00251530">
              <w:rPr>
                <w:i/>
                <w:iCs/>
                <w:u w:val="single"/>
              </w:rPr>
              <w:t>252 properties to store data</w:t>
            </w:r>
            <w:r>
              <w:t xml:space="preserve">. </w:t>
            </w:r>
          </w:p>
          <w:p w14:paraId="5E6AA70D" w14:textId="77777777" w:rsidR="00254103" w:rsidRDefault="00254103" w:rsidP="00B42B99">
            <w:pPr>
              <w:pStyle w:val="NoSpacing"/>
              <w:numPr>
                <w:ilvl w:val="0"/>
                <w:numId w:val="56"/>
              </w:numPr>
            </w:pPr>
            <w:r w:rsidRPr="00251530">
              <w:rPr>
                <w:i/>
                <w:iCs/>
                <w:u w:val="single"/>
              </w:rPr>
              <w:t>Each entity also has three system properties that specify a partition key, a row key, and a timestamp</w:t>
            </w:r>
            <w:r>
              <w:t xml:space="preserve">. </w:t>
            </w:r>
            <w:r w:rsidRPr="009F78FC">
              <w:rPr>
                <w:b/>
                <w:bCs/>
              </w:rPr>
              <w:t>Entities with the same partition key can be queried more quickly and inserted/updated in atomic operations.</w:t>
            </w:r>
            <w:r>
              <w:t xml:space="preserve"> </w:t>
            </w:r>
          </w:p>
          <w:p w14:paraId="3C979250" w14:textId="77777777" w:rsidR="00254103" w:rsidRDefault="00254103" w:rsidP="00B42B99">
            <w:pPr>
              <w:pStyle w:val="NoSpacing"/>
              <w:numPr>
                <w:ilvl w:val="0"/>
                <w:numId w:val="56"/>
              </w:numPr>
              <w:rPr>
                <w:rStyle w:val="Strong"/>
                <w:b w:val="0"/>
                <w:bCs w:val="0"/>
              </w:rPr>
            </w:pPr>
            <w:r>
              <w:t>An entity's row key is its unique identifier within a partition.</w:t>
            </w:r>
          </w:p>
        </w:tc>
      </w:tr>
    </w:tbl>
    <w:p w14:paraId="08A867E8" w14:textId="77777777" w:rsidR="00254103" w:rsidRDefault="00254103" w:rsidP="000974EE">
      <w:pPr>
        <w:pStyle w:val="Heading6"/>
      </w:pPr>
      <w:r>
        <w:t>ADDING DATA TO TABLE</w:t>
      </w:r>
    </w:p>
    <w:p w14:paraId="4404F03B" w14:textId="774C6B13" w:rsidR="004F7924" w:rsidRDefault="004F7924" w:rsidP="004F7924">
      <w:pPr>
        <w:pStyle w:val="NoSpacing"/>
      </w:pPr>
    </w:p>
    <w:tbl>
      <w:tblPr>
        <w:tblStyle w:val="TableGrid"/>
        <w:tblW w:w="0" w:type="auto"/>
        <w:tblLook w:val="04A0" w:firstRow="1" w:lastRow="0" w:firstColumn="1" w:lastColumn="0" w:noHBand="0" w:noVBand="1"/>
      </w:tblPr>
      <w:tblGrid>
        <w:gridCol w:w="5935"/>
        <w:gridCol w:w="4855"/>
      </w:tblGrid>
      <w:tr w:rsidR="004F7924" w14:paraId="36804242" w14:textId="77777777" w:rsidTr="004F7924">
        <w:tc>
          <w:tcPr>
            <w:tcW w:w="5935" w:type="dxa"/>
          </w:tcPr>
          <w:p w14:paraId="6580AA14" w14:textId="77777777" w:rsidR="004F7924" w:rsidRDefault="004F7924" w:rsidP="00B42B99">
            <w:pPr>
              <w:pStyle w:val="NoSpacing"/>
              <w:numPr>
                <w:ilvl w:val="0"/>
                <w:numId w:val="219"/>
              </w:numPr>
            </w:pPr>
            <w:r>
              <w:t>To work with a table – it is preferred to use storage explorer.</w:t>
            </w:r>
          </w:p>
          <w:p w14:paraId="231B1F15" w14:textId="77777777" w:rsidR="004F7924" w:rsidRDefault="004F7924" w:rsidP="00B42B99">
            <w:pPr>
              <w:pStyle w:val="NoSpacing"/>
              <w:numPr>
                <w:ilvl w:val="0"/>
                <w:numId w:val="219"/>
              </w:numPr>
            </w:pPr>
            <w:r>
              <w:t>The data can be added to table storage using CSV File well.</w:t>
            </w:r>
          </w:p>
          <w:p w14:paraId="52B6D787" w14:textId="05983D46" w:rsidR="009E0A64" w:rsidRDefault="009E0A64" w:rsidP="00B42B99">
            <w:pPr>
              <w:pStyle w:val="NoSpacing"/>
              <w:numPr>
                <w:ilvl w:val="0"/>
                <w:numId w:val="219"/>
              </w:numPr>
            </w:pPr>
            <w:r>
              <w:t xml:space="preserve">The import/export of data in CSV can be done in from Storage Explorer. </w:t>
            </w:r>
          </w:p>
        </w:tc>
        <w:tc>
          <w:tcPr>
            <w:tcW w:w="4855" w:type="dxa"/>
          </w:tcPr>
          <w:p w14:paraId="0615B8BD" w14:textId="0A5CE08A" w:rsidR="004F7924" w:rsidRPr="004F7924" w:rsidRDefault="004F7924" w:rsidP="004F7924">
            <w:pPr>
              <w:pStyle w:val="NoSpacing"/>
              <w:rPr>
                <w:b/>
                <w:bCs/>
                <w:i/>
                <w:iCs/>
              </w:rPr>
            </w:pPr>
            <w:r w:rsidRPr="004F7924">
              <w:rPr>
                <w:b/>
                <w:bCs/>
                <w:i/>
                <w:iCs/>
              </w:rPr>
              <w:t>SAMPLE CSV FOR for Userdata</w:t>
            </w:r>
          </w:p>
          <w:p w14:paraId="0BF6D88F" w14:textId="1C47B5CA" w:rsidR="004F7924" w:rsidRDefault="004F7924" w:rsidP="004F7924">
            <w:pPr>
              <w:pStyle w:val="NoSpacing"/>
            </w:pPr>
            <w:r>
              <w:t>PartitionKey,RowKey,Name,SSN</w:t>
            </w:r>
          </w:p>
          <w:p w14:paraId="4B77302E" w14:textId="17DEAA49" w:rsidR="004F7924" w:rsidRDefault="004F7924" w:rsidP="004F7924">
            <w:pPr>
              <w:pStyle w:val="NoSpacing"/>
            </w:pPr>
            <w:r>
              <w:t>UserData,006,Alex6,9892</w:t>
            </w:r>
          </w:p>
        </w:tc>
      </w:tr>
    </w:tbl>
    <w:p w14:paraId="49B4AA51" w14:textId="77777777" w:rsidR="004F7924" w:rsidRDefault="004F7924" w:rsidP="004F7924">
      <w:pPr>
        <w:pStyle w:val="NoSpacing"/>
      </w:pPr>
    </w:p>
    <w:tbl>
      <w:tblPr>
        <w:tblStyle w:val="TableGrid"/>
        <w:tblW w:w="0" w:type="auto"/>
        <w:tblLook w:val="04A0" w:firstRow="1" w:lastRow="0" w:firstColumn="1" w:lastColumn="0" w:noHBand="0" w:noVBand="1"/>
      </w:tblPr>
      <w:tblGrid>
        <w:gridCol w:w="4566"/>
        <w:gridCol w:w="6224"/>
      </w:tblGrid>
      <w:tr w:rsidR="00254103" w14:paraId="07A30042" w14:textId="77777777" w:rsidTr="00AC2937">
        <w:trPr>
          <w:trHeight w:val="4328"/>
        </w:trPr>
        <w:tc>
          <w:tcPr>
            <w:tcW w:w="4566" w:type="dxa"/>
          </w:tcPr>
          <w:p w14:paraId="016431FF" w14:textId="77777777" w:rsidR="00254103" w:rsidRDefault="00254103" w:rsidP="00AC2937">
            <w:pPr>
              <w:pStyle w:val="NoSpacing"/>
            </w:pPr>
            <w:r>
              <w:rPr>
                <w:noProof/>
              </w:rPr>
              <w:lastRenderedPageBreak/>
              <w:drawing>
                <wp:inline distT="0" distB="0" distL="0" distR="0" wp14:anchorId="50CDA7B6" wp14:editId="7CA7BFF0">
                  <wp:extent cx="2753770" cy="274320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766997" cy="2756376"/>
                          </a:xfrm>
                          <a:prstGeom prst="rect">
                            <a:avLst/>
                          </a:prstGeom>
                        </pic:spPr>
                      </pic:pic>
                    </a:graphicData>
                  </a:graphic>
                </wp:inline>
              </w:drawing>
            </w:r>
          </w:p>
        </w:tc>
        <w:tc>
          <w:tcPr>
            <w:tcW w:w="6224" w:type="dxa"/>
          </w:tcPr>
          <w:p w14:paraId="7BDEB2EA" w14:textId="77777777" w:rsidR="00254103" w:rsidRDefault="00254103" w:rsidP="00B42B99">
            <w:pPr>
              <w:pStyle w:val="NoSpacing"/>
              <w:numPr>
                <w:ilvl w:val="0"/>
                <w:numId w:val="53"/>
              </w:numPr>
            </w:pPr>
            <w:r>
              <w:t>For table storage – we can create tables in the azure storage account.</w:t>
            </w:r>
          </w:p>
          <w:p w14:paraId="2982AC74" w14:textId="77777777" w:rsidR="00254103" w:rsidRDefault="00254103" w:rsidP="00B42B99">
            <w:pPr>
              <w:pStyle w:val="NoSpacing"/>
              <w:numPr>
                <w:ilvl w:val="0"/>
                <w:numId w:val="53"/>
              </w:numPr>
            </w:pPr>
            <w:r>
              <w:t xml:space="preserve">To add data to the table </w:t>
            </w:r>
            <w:r>
              <w:sym w:font="Wingdings" w:char="F0E0"/>
            </w:r>
            <w:r>
              <w:t xml:space="preserve"> Navigate to Storage Browser </w:t>
            </w:r>
            <w:r>
              <w:sym w:font="Wingdings" w:char="F0E0"/>
            </w:r>
            <w:r>
              <w:t xml:space="preserve"> Navigate to the table </w:t>
            </w:r>
            <w:r>
              <w:sym w:font="Wingdings" w:char="F0E0"/>
            </w:r>
            <w:r>
              <w:t xml:space="preserve"> Add Entity</w:t>
            </w:r>
          </w:p>
          <w:p w14:paraId="151E9D4F" w14:textId="77777777" w:rsidR="00254103" w:rsidRDefault="00254103" w:rsidP="00B42B99">
            <w:pPr>
              <w:pStyle w:val="NoSpacing"/>
              <w:numPr>
                <w:ilvl w:val="0"/>
                <w:numId w:val="53"/>
              </w:numPr>
            </w:pPr>
            <w:r>
              <w:t>An Entity has 2 parts</w:t>
            </w:r>
          </w:p>
          <w:p w14:paraId="528597E5" w14:textId="143B3807" w:rsidR="00254103" w:rsidRPr="00F20462" w:rsidRDefault="00F20462" w:rsidP="00B42B99">
            <w:pPr>
              <w:pStyle w:val="NoSpacing"/>
              <w:numPr>
                <w:ilvl w:val="1"/>
                <w:numId w:val="53"/>
              </w:numPr>
              <w:rPr>
                <w:b/>
                <w:bCs/>
              </w:rPr>
            </w:pPr>
            <w:r w:rsidRPr="00F20462">
              <w:rPr>
                <w:b/>
                <w:bCs/>
              </w:rPr>
              <w:t xml:space="preserve">PARTITION KEY </w:t>
            </w:r>
          </w:p>
          <w:p w14:paraId="6A210EDF" w14:textId="5B3B36CF" w:rsidR="00254103" w:rsidRPr="00F20462" w:rsidRDefault="00F20462" w:rsidP="00B42B99">
            <w:pPr>
              <w:pStyle w:val="NoSpacing"/>
              <w:numPr>
                <w:ilvl w:val="1"/>
                <w:numId w:val="53"/>
              </w:numPr>
              <w:rPr>
                <w:b/>
                <w:bCs/>
              </w:rPr>
            </w:pPr>
            <w:r w:rsidRPr="00F20462">
              <w:rPr>
                <w:b/>
                <w:bCs/>
              </w:rPr>
              <w:t>ROWKEY</w:t>
            </w:r>
          </w:p>
          <w:p w14:paraId="11446352" w14:textId="77777777" w:rsidR="00254103" w:rsidRDefault="00254103" w:rsidP="00AC2937">
            <w:pPr>
              <w:pStyle w:val="NoSpacing"/>
            </w:pPr>
            <w:r>
              <w:rPr>
                <w:noProof/>
              </w:rPr>
              <w:drawing>
                <wp:inline distT="0" distB="0" distL="0" distR="0" wp14:anchorId="4A7B5DB0" wp14:editId="79C5FA62">
                  <wp:extent cx="3581400" cy="174652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633967" cy="1772162"/>
                          </a:xfrm>
                          <a:prstGeom prst="rect">
                            <a:avLst/>
                          </a:prstGeom>
                        </pic:spPr>
                      </pic:pic>
                    </a:graphicData>
                  </a:graphic>
                </wp:inline>
              </w:drawing>
            </w:r>
          </w:p>
        </w:tc>
      </w:tr>
    </w:tbl>
    <w:p w14:paraId="134D91B0" w14:textId="77777777" w:rsidR="00254103" w:rsidRDefault="00254103" w:rsidP="00254103">
      <w:pPr>
        <w:pStyle w:val="NoSpacing"/>
      </w:pPr>
      <w:r>
        <w:rPr>
          <w:noProof/>
        </w:rPr>
        <w:drawing>
          <wp:inline distT="0" distB="0" distL="0" distR="0" wp14:anchorId="3B236C73" wp14:editId="59045284">
            <wp:extent cx="6858000" cy="1980565"/>
            <wp:effectExtent l="19050" t="19050" r="19050"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858000" cy="1980565"/>
                    </a:xfrm>
                    <a:prstGeom prst="rect">
                      <a:avLst/>
                    </a:prstGeom>
                    <a:ln>
                      <a:solidFill>
                        <a:schemeClr val="accent1"/>
                      </a:solidFill>
                    </a:ln>
                  </pic:spPr>
                </pic:pic>
              </a:graphicData>
            </a:graphic>
          </wp:inline>
        </w:drawing>
      </w:r>
    </w:p>
    <w:p w14:paraId="21DAB8C6" w14:textId="77777777" w:rsidR="00254103" w:rsidRDefault="00254103" w:rsidP="000974EE">
      <w:pPr>
        <w:pStyle w:val="Heading7"/>
      </w:pPr>
      <w:r>
        <w:t>PARTITION KEY AND ROWKEY</w:t>
      </w:r>
    </w:p>
    <w:p w14:paraId="3610575D" w14:textId="2BF45A5C" w:rsidR="00110D9F" w:rsidRDefault="00254103" w:rsidP="00110D9F">
      <w:pPr>
        <w:pStyle w:val="NoSpacing"/>
      </w:pPr>
      <w:r w:rsidRPr="003F4673">
        <w:rPr>
          <w:color w:val="C00000"/>
        </w:rPr>
        <w:t>PARTITION KEY</w:t>
      </w:r>
      <w:r>
        <w:t xml:space="preserve"> </w:t>
      </w:r>
    </w:p>
    <w:p w14:paraId="5EEF415F" w14:textId="583B5183" w:rsidR="00254103" w:rsidRDefault="00254103" w:rsidP="00B42B99">
      <w:pPr>
        <w:pStyle w:val="NoSpacing"/>
        <w:numPr>
          <w:ilvl w:val="1"/>
          <w:numId w:val="69"/>
        </w:numPr>
        <w:ind w:left="360"/>
      </w:pPr>
      <w:r>
        <w:t>If we have huge amount of data in a table, dividing the table into partition – it becomes easier to search for an entity in particular partition.</w:t>
      </w:r>
    </w:p>
    <w:p w14:paraId="1782AFD3" w14:textId="0FEEE4A5" w:rsidR="00110D9F" w:rsidRDefault="00110D9F" w:rsidP="00110D9F">
      <w:pPr>
        <w:pStyle w:val="NoSpacing"/>
        <w:ind w:left="360"/>
      </w:pPr>
      <w:r>
        <w:rPr>
          <w:noProof/>
        </w:rPr>
        <w:drawing>
          <wp:inline distT="0" distB="0" distL="0" distR="0" wp14:anchorId="5AC6581E" wp14:editId="1EFD83A5">
            <wp:extent cx="6086475" cy="720189"/>
            <wp:effectExtent l="19050" t="19050" r="9525"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118586" cy="723989"/>
                    </a:xfrm>
                    <a:prstGeom prst="rect">
                      <a:avLst/>
                    </a:prstGeom>
                    <a:solidFill>
                      <a:sysClr val="windowText" lastClr="000000"/>
                    </a:solidFill>
                    <a:ln>
                      <a:solidFill>
                        <a:schemeClr val="accent1"/>
                      </a:solidFill>
                    </a:ln>
                  </pic:spPr>
                </pic:pic>
              </a:graphicData>
            </a:graphic>
          </wp:inline>
        </w:drawing>
      </w:r>
    </w:p>
    <w:p w14:paraId="1BABB141" w14:textId="77777777" w:rsidR="00254103" w:rsidRDefault="00254103" w:rsidP="00B42B99">
      <w:pPr>
        <w:pStyle w:val="NoSpacing"/>
        <w:numPr>
          <w:ilvl w:val="0"/>
          <w:numId w:val="69"/>
        </w:numPr>
      </w:pPr>
      <w:r>
        <w:rPr>
          <w:color w:val="C00000"/>
        </w:rPr>
        <w:t>ROWKEY:</w:t>
      </w:r>
      <w:r>
        <w:t xml:space="preserve"> Rowkey helps in searching the data within the partition.</w:t>
      </w:r>
    </w:p>
    <w:p w14:paraId="140D8A2C" w14:textId="29EBA1FD" w:rsidR="002853B1" w:rsidRDefault="00254103" w:rsidP="002853B1">
      <w:pPr>
        <w:pStyle w:val="NoSpacing"/>
      </w:pPr>
      <w:r>
        <w:rPr>
          <w:color w:val="C00000"/>
        </w:rPr>
        <w:t xml:space="preserve">Example: </w:t>
      </w:r>
      <w:r w:rsidR="002853B1">
        <w:t xml:space="preserve">Partition key can be considered as a type of data. For </w:t>
      </w:r>
      <w:r w:rsidR="00DD150A">
        <w:t>example,</w:t>
      </w:r>
      <w:r w:rsidR="002853B1">
        <w:t xml:space="preserve"> if the table </w:t>
      </w:r>
      <w:r w:rsidR="007528D4">
        <w:t>has to</w:t>
      </w:r>
      <w:r w:rsidR="002853B1">
        <w:t xml:space="preserve"> store - “company” &amp; “user” information. Then all the Company information will be stored as </w:t>
      </w:r>
      <w:r w:rsidR="002853B1" w:rsidRPr="00110D9F">
        <w:rPr>
          <w:i/>
          <w:iCs/>
        </w:rPr>
        <w:t>CompanyData</w:t>
      </w:r>
      <w:r w:rsidR="002853B1">
        <w:t xml:space="preserve"> Partition Key and User Information stored </w:t>
      </w:r>
      <w:r w:rsidR="002853B1" w:rsidRPr="00957E86">
        <w:rPr>
          <w:i/>
          <w:iCs/>
        </w:rPr>
        <w:t>UserData</w:t>
      </w:r>
      <w:r w:rsidR="002853B1">
        <w:t xml:space="preserve"> partition key. This makes the searching fast – especially when the data is huge in a table. Row key help in searching the data withing a partition</w:t>
      </w:r>
    </w:p>
    <w:p w14:paraId="03151F74" w14:textId="35F61C22" w:rsidR="00DD150A" w:rsidRDefault="00DD150A" w:rsidP="00DD150A">
      <w:pPr>
        <w:pStyle w:val="Heading6"/>
      </w:pPr>
      <w:r>
        <w:t xml:space="preserve">QUERYING DATA </w:t>
      </w:r>
    </w:p>
    <w:p w14:paraId="30BBCDC3" w14:textId="77777777" w:rsidR="00DD150A" w:rsidRDefault="00DD150A" w:rsidP="00B42B99">
      <w:pPr>
        <w:pStyle w:val="NoSpacing"/>
        <w:numPr>
          <w:ilvl w:val="0"/>
          <w:numId w:val="69"/>
        </w:numPr>
      </w:pPr>
      <w:r>
        <w:t>We usually query the data in table storage using connection string.</w:t>
      </w:r>
    </w:p>
    <w:p w14:paraId="2F72CCDA" w14:textId="77777777" w:rsidR="00DD150A" w:rsidRDefault="00DD150A" w:rsidP="00B42B99">
      <w:pPr>
        <w:pStyle w:val="NoSpacing"/>
        <w:numPr>
          <w:ilvl w:val="0"/>
          <w:numId w:val="69"/>
        </w:numPr>
      </w:pPr>
      <w:r>
        <w:t xml:space="preserve">From Storage explorer we have an option to query data </w:t>
      </w:r>
    </w:p>
    <w:p w14:paraId="0F3F1BAB" w14:textId="69935EE7" w:rsidR="00DD150A" w:rsidRDefault="00DD150A" w:rsidP="00DD150A">
      <w:pPr>
        <w:pStyle w:val="NoSpacing"/>
        <w:jc w:val="center"/>
      </w:pPr>
      <w:r>
        <w:rPr>
          <w:noProof/>
        </w:rPr>
        <w:lastRenderedPageBreak/>
        <w:drawing>
          <wp:inline distT="0" distB="0" distL="0" distR="0" wp14:anchorId="592A3B04" wp14:editId="0CA0A9C0">
            <wp:extent cx="5715000" cy="2628561"/>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26114" cy="2633673"/>
                    </a:xfrm>
                    <a:prstGeom prst="rect">
                      <a:avLst/>
                    </a:prstGeom>
                  </pic:spPr>
                </pic:pic>
              </a:graphicData>
            </a:graphic>
          </wp:inline>
        </w:drawing>
      </w:r>
    </w:p>
    <w:p w14:paraId="55ACABC5" w14:textId="63E5BD0D" w:rsidR="0059132A" w:rsidRDefault="00451601" w:rsidP="00451601">
      <w:pPr>
        <w:pStyle w:val="Heading7"/>
      </w:pPr>
      <w:r>
        <w:t>CONNECTING TO TABLE STORAGE</w:t>
      </w:r>
    </w:p>
    <w:p w14:paraId="7F927675" w14:textId="7935068D" w:rsidR="00451601" w:rsidRDefault="00451601" w:rsidP="00451601">
      <w:pPr>
        <w:pStyle w:val="NoSpacing"/>
        <w:jc w:val="center"/>
      </w:pPr>
      <w:r w:rsidRPr="00C1241A">
        <w:rPr>
          <w:i/>
          <w:iCs/>
          <w:noProof/>
        </w:rPr>
        <w:drawing>
          <wp:inline distT="0" distB="0" distL="0" distR="0" wp14:anchorId="70C3E31B" wp14:editId="7B1C0CA2">
            <wp:extent cx="5029200" cy="3695530"/>
            <wp:effectExtent l="19050" t="19050" r="19050" b="196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047067" cy="3708659"/>
                    </a:xfrm>
                    <a:prstGeom prst="rect">
                      <a:avLst/>
                    </a:prstGeom>
                    <a:ln>
                      <a:solidFill>
                        <a:schemeClr val="accent1"/>
                      </a:solidFill>
                    </a:ln>
                  </pic:spPr>
                </pic:pic>
              </a:graphicData>
            </a:graphic>
          </wp:inline>
        </w:drawing>
      </w:r>
    </w:p>
    <w:p w14:paraId="1AFCD11E" w14:textId="77777777" w:rsidR="00451601" w:rsidRDefault="00451601" w:rsidP="00B42B99">
      <w:pPr>
        <w:pStyle w:val="NoSpacing"/>
        <w:numPr>
          <w:ilvl w:val="0"/>
          <w:numId w:val="221"/>
        </w:numPr>
        <w:rPr>
          <w:rStyle w:val="Strong"/>
          <w:b w:val="0"/>
          <w:bCs w:val="0"/>
          <w:noProof/>
        </w:rPr>
      </w:pPr>
      <w:r>
        <w:rPr>
          <w:rStyle w:val="Strong"/>
          <w:b w:val="0"/>
          <w:bCs w:val="0"/>
          <w:noProof/>
        </w:rPr>
        <w:t>To connection to a storage account . We have 2 different ways to it</w:t>
      </w:r>
    </w:p>
    <w:p w14:paraId="41A16D8E" w14:textId="237D087D" w:rsidR="00451601" w:rsidRPr="00B97708" w:rsidRDefault="00B97708" w:rsidP="00B42B99">
      <w:pPr>
        <w:pStyle w:val="NoSpacing"/>
        <w:numPr>
          <w:ilvl w:val="0"/>
          <w:numId w:val="220"/>
        </w:numPr>
        <w:rPr>
          <w:rStyle w:val="Strong"/>
          <w:i/>
          <w:iCs/>
        </w:rPr>
      </w:pPr>
      <w:r w:rsidRPr="00B97708">
        <w:rPr>
          <w:rStyle w:val="Strong"/>
          <w:b w:val="0"/>
          <w:bCs w:val="0"/>
          <w:i/>
          <w:iCs/>
          <w:noProof/>
        </w:rPr>
        <w:t xml:space="preserve">ACCESS KEY </w:t>
      </w:r>
    </w:p>
    <w:p w14:paraId="0F9A60FE" w14:textId="09957931" w:rsidR="00451601" w:rsidRPr="00B97708" w:rsidRDefault="00B97708" w:rsidP="00B42B99">
      <w:pPr>
        <w:pStyle w:val="NoSpacing"/>
        <w:numPr>
          <w:ilvl w:val="0"/>
          <w:numId w:val="220"/>
        </w:numPr>
        <w:rPr>
          <w:rStyle w:val="Strong"/>
          <w:i/>
          <w:iCs/>
        </w:rPr>
      </w:pPr>
      <w:r w:rsidRPr="00B97708">
        <w:rPr>
          <w:rStyle w:val="Strong"/>
          <w:b w:val="0"/>
          <w:bCs w:val="0"/>
          <w:i/>
          <w:iCs/>
          <w:noProof/>
        </w:rPr>
        <w:t>SHARED ACCESS SIGNATURE</w:t>
      </w:r>
    </w:p>
    <w:p w14:paraId="02494C5B" w14:textId="4214E80D" w:rsidR="00451601" w:rsidRDefault="00451601" w:rsidP="00B42B99">
      <w:pPr>
        <w:pStyle w:val="NoSpacing"/>
        <w:numPr>
          <w:ilvl w:val="0"/>
          <w:numId w:val="221"/>
        </w:numPr>
        <w:rPr>
          <w:rStyle w:val="Strong"/>
          <w:b w:val="0"/>
          <w:bCs w:val="0"/>
          <w:noProof/>
        </w:rPr>
      </w:pPr>
      <w:r>
        <w:rPr>
          <w:rStyle w:val="Strong"/>
          <w:b w:val="0"/>
          <w:bCs w:val="0"/>
          <w:noProof/>
        </w:rPr>
        <w:t>The application can connect to the Storage account using a connection string.</w:t>
      </w:r>
    </w:p>
    <w:p w14:paraId="5AC9657D" w14:textId="77777777" w:rsidR="00254103" w:rsidRPr="00283D15" w:rsidRDefault="00254103" w:rsidP="00254103">
      <w:pPr>
        <w:pStyle w:val="Heading5"/>
      </w:pPr>
      <w:r>
        <w:t>QUEUES SERVICE</w:t>
      </w:r>
    </w:p>
    <w:p w14:paraId="7B4750D0" w14:textId="77777777" w:rsidR="00254103" w:rsidRDefault="00254103" w:rsidP="00254103">
      <w:pPr>
        <w:pStyle w:val="NoSpacing"/>
        <w:jc w:val="center"/>
      </w:pPr>
    </w:p>
    <w:tbl>
      <w:tblPr>
        <w:tblStyle w:val="TableGrid"/>
        <w:tblW w:w="0" w:type="auto"/>
        <w:tblLook w:val="04A0" w:firstRow="1" w:lastRow="0" w:firstColumn="1" w:lastColumn="0" w:noHBand="0" w:noVBand="1"/>
      </w:tblPr>
      <w:tblGrid>
        <w:gridCol w:w="5395"/>
        <w:gridCol w:w="5395"/>
      </w:tblGrid>
      <w:tr w:rsidR="00254103" w14:paraId="253EA763" w14:textId="77777777" w:rsidTr="00F350CC">
        <w:tc>
          <w:tcPr>
            <w:tcW w:w="5395" w:type="dxa"/>
          </w:tcPr>
          <w:p w14:paraId="79F424AF" w14:textId="77777777" w:rsidR="00254103" w:rsidRDefault="00254103" w:rsidP="00F350CC">
            <w:pPr>
              <w:pStyle w:val="NoSpacing"/>
            </w:pPr>
            <w:r>
              <w:rPr>
                <w:noProof/>
              </w:rPr>
              <w:lastRenderedPageBreak/>
              <w:drawing>
                <wp:inline distT="0" distB="0" distL="0" distR="0" wp14:anchorId="18092369" wp14:editId="31A022CD">
                  <wp:extent cx="3095625" cy="18940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109212" cy="1902347"/>
                          </a:xfrm>
                          <a:prstGeom prst="rect">
                            <a:avLst/>
                          </a:prstGeom>
                        </pic:spPr>
                      </pic:pic>
                    </a:graphicData>
                  </a:graphic>
                </wp:inline>
              </w:drawing>
            </w:r>
          </w:p>
        </w:tc>
        <w:tc>
          <w:tcPr>
            <w:tcW w:w="5395" w:type="dxa"/>
          </w:tcPr>
          <w:p w14:paraId="263047C9" w14:textId="77777777" w:rsidR="00254103" w:rsidRDefault="00254103" w:rsidP="00F350CC">
            <w:pPr>
              <w:pStyle w:val="NoSpacing"/>
            </w:pPr>
            <w:r>
              <w:rPr>
                <w:noProof/>
              </w:rPr>
              <w:drawing>
                <wp:inline distT="0" distB="0" distL="0" distR="0" wp14:anchorId="6763DA07" wp14:editId="7CB02A49">
                  <wp:extent cx="2619375" cy="2557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643163" cy="2580636"/>
                          </a:xfrm>
                          <a:prstGeom prst="rect">
                            <a:avLst/>
                          </a:prstGeom>
                        </pic:spPr>
                      </pic:pic>
                    </a:graphicData>
                  </a:graphic>
                </wp:inline>
              </w:drawing>
            </w:r>
          </w:p>
        </w:tc>
      </w:tr>
    </w:tbl>
    <w:p w14:paraId="6FA851BC" w14:textId="77777777" w:rsidR="00254103" w:rsidRDefault="00254103" w:rsidP="00B42B99">
      <w:pPr>
        <w:pStyle w:val="NoSpacing"/>
        <w:numPr>
          <w:ilvl w:val="0"/>
          <w:numId w:val="57"/>
        </w:numPr>
        <w:rPr>
          <w:noProof/>
        </w:rPr>
      </w:pPr>
      <w:r>
        <w:rPr>
          <w:noProof/>
        </w:rPr>
        <w:t>Dequeue message will remove the message from top of the queue</w:t>
      </w:r>
    </w:p>
    <w:p w14:paraId="27549228" w14:textId="77777777" w:rsidR="00254103" w:rsidRDefault="00254103" w:rsidP="00B42B99">
      <w:pPr>
        <w:pStyle w:val="NoSpacing"/>
        <w:numPr>
          <w:ilvl w:val="0"/>
          <w:numId w:val="57"/>
        </w:numPr>
        <w:rPr>
          <w:noProof/>
        </w:rPr>
      </w:pPr>
      <w:r>
        <w:rPr>
          <w:noProof/>
        </w:rPr>
        <w:t>Clear queue will remove all the message of the queue.</w:t>
      </w:r>
    </w:p>
    <w:p w14:paraId="7277E1EB" w14:textId="77777777" w:rsidR="00254103" w:rsidRDefault="00254103" w:rsidP="00254103">
      <w:pPr>
        <w:pStyle w:val="NoSpacing"/>
      </w:pPr>
      <w:r>
        <w:rPr>
          <w:noProof/>
        </w:rPr>
        <w:drawing>
          <wp:inline distT="0" distB="0" distL="0" distR="0" wp14:anchorId="0D533A5E" wp14:editId="4CF2E7C3">
            <wp:extent cx="6858000" cy="1364615"/>
            <wp:effectExtent l="19050" t="19050" r="19050" b="260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858000" cy="1364615"/>
                    </a:xfrm>
                    <a:prstGeom prst="rect">
                      <a:avLst/>
                    </a:prstGeom>
                    <a:ln>
                      <a:solidFill>
                        <a:schemeClr val="accent1"/>
                      </a:solidFill>
                    </a:ln>
                  </pic:spPr>
                </pic:pic>
              </a:graphicData>
            </a:graphic>
          </wp:inline>
        </w:drawing>
      </w:r>
    </w:p>
    <w:p w14:paraId="7C22E8F5" w14:textId="77777777" w:rsidR="00254103" w:rsidRDefault="00254103" w:rsidP="00254103">
      <w:pPr>
        <w:pStyle w:val="NoSpacing"/>
      </w:pPr>
      <w:r>
        <w:t xml:space="preserve">Note in the queue </w:t>
      </w:r>
    </w:p>
    <w:p w14:paraId="624FF11E" w14:textId="77777777" w:rsidR="00254103" w:rsidRDefault="00254103" w:rsidP="00B42B99">
      <w:pPr>
        <w:pStyle w:val="NoSpacing"/>
        <w:numPr>
          <w:ilvl w:val="0"/>
          <w:numId w:val="58"/>
        </w:numPr>
      </w:pPr>
      <w:r>
        <w:t>The messages are added / dequeued from the queue programmatically.</w:t>
      </w:r>
    </w:p>
    <w:p w14:paraId="2FE1FE51" w14:textId="77777777" w:rsidR="00254103" w:rsidRPr="00272719" w:rsidRDefault="00254103" w:rsidP="000974EE">
      <w:pPr>
        <w:pStyle w:val="Heading6"/>
      </w:pPr>
      <w:r>
        <w:t xml:space="preserve">EXAMPLE </w:t>
      </w:r>
    </w:p>
    <w:p w14:paraId="0BE62AEB" w14:textId="77777777" w:rsidR="00254103" w:rsidRDefault="00254103" w:rsidP="00254103">
      <w:pPr>
        <w:pStyle w:val="NoSpacing"/>
        <w:jc w:val="center"/>
      </w:pPr>
      <w:r>
        <w:rPr>
          <w:noProof/>
        </w:rPr>
        <w:drawing>
          <wp:inline distT="0" distB="0" distL="0" distR="0" wp14:anchorId="1DB205D9" wp14:editId="51971FC9">
            <wp:extent cx="5067300" cy="3442949"/>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083802" cy="3454161"/>
                    </a:xfrm>
                    <a:prstGeom prst="rect">
                      <a:avLst/>
                    </a:prstGeom>
                  </pic:spPr>
                </pic:pic>
              </a:graphicData>
            </a:graphic>
          </wp:inline>
        </w:drawing>
      </w:r>
    </w:p>
    <w:p w14:paraId="723B1F74" w14:textId="33164EFC" w:rsidR="00254103" w:rsidRDefault="00254103" w:rsidP="00254103">
      <w:pPr>
        <w:pStyle w:val="Heading5"/>
      </w:pPr>
      <w:r>
        <w:t>FILE S</w:t>
      </w:r>
      <w:r w:rsidR="00400453">
        <w:t>HARE</w:t>
      </w:r>
      <w:r>
        <w:t xml:space="preserve"> SERVICE</w:t>
      </w:r>
    </w:p>
    <w:p w14:paraId="45C3A170" w14:textId="722079B6" w:rsidR="003050DB" w:rsidRDefault="003050DB" w:rsidP="00B42B99">
      <w:pPr>
        <w:pStyle w:val="NoSpacing"/>
        <w:numPr>
          <w:ilvl w:val="0"/>
          <w:numId w:val="58"/>
        </w:numPr>
      </w:pPr>
      <w:r>
        <w:t>File Share is cloud based file share which is using SMB or NFS protocol</w:t>
      </w:r>
    </w:p>
    <w:p w14:paraId="61329CA6" w14:textId="2583A0FC" w:rsidR="00254103" w:rsidRDefault="00254103" w:rsidP="000974EE">
      <w:pPr>
        <w:pStyle w:val="Heading6"/>
      </w:pPr>
      <w:r>
        <w:lastRenderedPageBreak/>
        <w:t>NEED OF FILE STORAGE</w:t>
      </w:r>
    </w:p>
    <w:p w14:paraId="6DB081B7" w14:textId="77777777" w:rsidR="00254103" w:rsidRDefault="00254103" w:rsidP="00254103">
      <w:pPr>
        <w:pStyle w:val="NoSpacing"/>
        <w:ind w:left="360"/>
        <w:jc w:val="center"/>
      </w:pPr>
      <w:r>
        <w:rPr>
          <w:noProof/>
        </w:rPr>
        <w:drawing>
          <wp:inline distT="0" distB="0" distL="0" distR="0" wp14:anchorId="675AE9E8" wp14:editId="5C512986">
            <wp:extent cx="4762500" cy="2410795"/>
            <wp:effectExtent l="0" t="0" r="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774387" cy="2416812"/>
                    </a:xfrm>
                    <a:prstGeom prst="rect">
                      <a:avLst/>
                    </a:prstGeom>
                  </pic:spPr>
                </pic:pic>
              </a:graphicData>
            </a:graphic>
          </wp:inline>
        </w:drawing>
      </w:r>
    </w:p>
    <w:p w14:paraId="276D3B86" w14:textId="77777777" w:rsidR="00254103" w:rsidRDefault="00254103" w:rsidP="00B42B99">
      <w:pPr>
        <w:pStyle w:val="NoSpacing"/>
        <w:numPr>
          <w:ilvl w:val="0"/>
          <w:numId w:val="136"/>
        </w:numPr>
      </w:pPr>
      <w:r>
        <w:t>In an organization – if the employee needs a central storage space for storing documents so that they could access the files from anywhere.</w:t>
      </w:r>
    </w:p>
    <w:p w14:paraId="249148D7" w14:textId="77777777" w:rsidR="00254103" w:rsidRDefault="00254103" w:rsidP="00B42B99">
      <w:pPr>
        <w:pStyle w:val="NoSpacing"/>
        <w:numPr>
          <w:ilvl w:val="0"/>
          <w:numId w:val="136"/>
        </w:numPr>
      </w:pPr>
      <w:r>
        <w:t>To meet this need - companies set up a dedicated a file server - a small chunk of the storage is allocated to each user.  The user can be able to access the data via file server from anywhere in the organization.</w:t>
      </w:r>
    </w:p>
    <w:p w14:paraId="74A42CAE" w14:textId="77777777" w:rsidR="00254103" w:rsidRDefault="00254103" w:rsidP="00B42B99">
      <w:pPr>
        <w:pStyle w:val="NoSpacing"/>
        <w:numPr>
          <w:ilvl w:val="0"/>
          <w:numId w:val="136"/>
        </w:numPr>
      </w:pPr>
      <w:r>
        <w:t>In this case - A file server needs to be maintained by company. Hence if the demand for storage starts to increase, then the company needs to purchase additional hardware, additional storage.</w:t>
      </w:r>
    </w:p>
    <w:p w14:paraId="5953017A" w14:textId="77777777" w:rsidR="00254103" w:rsidRDefault="00254103" w:rsidP="00B42B99">
      <w:pPr>
        <w:pStyle w:val="NoSpacing"/>
        <w:numPr>
          <w:ilvl w:val="0"/>
          <w:numId w:val="136"/>
        </w:numPr>
      </w:pPr>
      <w:r>
        <w:t xml:space="preserve">Along with infrastructure – companies have place security control when the fileserver - if documents are getting accessed over internet. </w:t>
      </w:r>
    </w:p>
    <w:p w14:paraId="606C7F4F" w14:textId="5292BC56" w:rsidR="00254103" w:rsidRDefault="008F6319" w:rsidP="00B42B99">
      <w:pPr>
        <w:pStyle w:val="NoSpacing"/>
        <w:numPr>
          <w:ilvl w:val="0"/>
          <w:numId w:val="136"/>
        </w:numPr>
      </w:pPr>
      <w:r>
        <w:rPr>
          <w:b/>
          <w:bCs/>
          <w:i/>
          <w:iCs/>
        </w:rPr>
        <w:t>Unlike creating a dedicated file share service ,</w:t>
      </w:r>
      <w:r w:rsidR="00254103" w:rsidRPr="00B55B5F">
        <w:rPr>
          <w:b/>
          <w:bCs/>
          <w:i/>
          <w:iCs/>
        </w:rPr>
        <w:t>Azure File share solves the above problems. Using file Share service, we don't need to think about the underlying file server and storage because everything is managed for us</w:t>
      </w:r>
      <w:r w:rsidR="00254103">
        <w:t>.</w:t>
      </w:r>
    </w:p>
    <w:p w14:paraId="3D5CD94F" w14:textId="77777777" w:rsidR="00254103" w:rsidRDefault="00254103" w:rsidP="000974EE">
      <w:pPr>
        <w:pStyle w:val="Heading6"/>
      </w:pPr>
      <w:r>
        <w:t>WHAT IS FILE STORAGE?</w:t>
      </w:r>
    </w:p>
    <w:p w14:paraId="2E097CD9" w14:textId="77777777" w:rsidR="00254103" w:rsidRDefault="00254103" w:rsidP="00B42B99">
      <w:pPr>
        <w:pStyle w:val="NoSpacing"/>
        <w:numPr>
          <w:ilvl w:val="0"/>
          <w:numId w:val="137"/>
        </w:numPr>
      </w:pPr>
      <w:r>
        <w:t>The file storage can be used to store the data of any kind</w:t>
      </w:r>
    </w:p>
    <w:p w14:paraId="3D075FCF" w14:textId="79B1E1AF" w:rsidR="00254103" w:rsidRDefault="00254103" w:rsidP="00B42B99">
      <w:pPr>
        <w:pStyle w:val="NoSpacing"/>
        <w:numPr>
          <w:ilvl w:val="0"/>
          <w:numId w:val="137"/>
        </w:numPr>
      </w:pPr>
      <w:r>
        <w:t xml:space="preserve">It can be mounted on </w:t>
      </w:r>
      <w:r w:rsidR="00DB0A61">
        <w:t>any type of operating system like Windows / Mac and Linux.</w:t>
      </w:r>
    </w:p>
    <w:p w14:paraId="5EF34CE8" w14:textId="587C50B7" w:rsidR="00254103" w:rsidRDefault="00254103" w:rsidP="00B42B99">
      <w:pPr>
        <w:pStyle w:val="NoSpacing"/>
        <w:numPr>
          <w:ilvl w:val="0"/>
          <w:numId w:val="137"/>
        </w:numPr>
      </w:pPr>
      <w:r>
        <w:t>With Azure file storage we also get authentication protocol call SMB</w:t>
      </w:r>
      <w:r w:rsidR="008F6319">
        <w:t xml:space="preserve"> </w:t>
      </w:r>
      <w:r>
        <w:t xml:space="preserve">(Server Message Block) – which is used by the server whenever a transaction </w:t>
      </w:r>
      <w:r w:rsidR="00912762">
        <w:t>happens</w:t>
      </w:r>
      <w:r>
        <w:t xml:space="preserve"> with the azure file storage.</w:t>
      </w:r>
    </w:p>
    <w:tbl>
      <w:tblPr>
        <w:tblStyle w:val="TableGrid"/>
        <w:tblW w:w="0" w:type="auto"/>
        <w:tblLook w:val="04A0" w:firstRow="1" w:lastRow="0" w:firstColumn="1" w:lastColumn="0" w:noHBand="0" w:noVBand="1"/>
      </w:tblPr>
      <w:tblGrid>
        <w:gridCol w:w="5395"/>
        <w:gridCol w:w="5395"/>
      </w:tblGrid>
      <w:tr w:rsidR="00B82DFF" w14:paraId="1B996A05" w14:textId="77777777" w:rsidTr="00B82DFF">
        <w:tc>
          <w:tcPr>
            <w:tcW w:w="5395" w:type="dxa"/>
          </w:tcPr>
          <w:p w14:paraId="3DD877FA" w14:textId="79C972C2" w:rsidR="00B82DFF" w:rsidRPr="004C79D6" w:rsidRDefault="00B82DFF" w:rsidP="00B82DFF">
            <w:pPr>
              <w:pStyle w:val="NoSpacing"/>
              <w:rPr>
                <w:color w:val="C00000"/>
              </w:rPr>
            </w:pPr>
            <w:r w:rsidRPr="004C79D6">
              <w:rPr>
                <w:color w:val="C00000"/>
              </w:rPr>
              <w:t>BLOB SERVICE</w:t>
            </w:r>
          </w:p>
        </w:tc>
        <w:tc>
          <w:tcPr>
            <w:tcW w:w="5395" w:type="dxa"/>
          </w:tcPr>
          <w:p w14:paraId="347F8837" w14:textId="057781F2" w:rsidR="00B82DFF" w:rsidRPr="004C79D6" w:rsidRDefault="00B82DFF" w:rsidP="00B82DFF">
            <w:pPr>
              <w:pStyle w:val="NoSpacing"/>
              <w:rPr>
                <w:color w:val="C00000"/>
              </w:rPr>
            </w:pPr>
            <w:r w:rsidRPr="004C79D6">
              <w:rPr>
                <w:color w:val="C00000"/>
              </w:rPr>
              <w:t>FILE SERVICE</w:t>
            </w:r>
          </w:p>
        </w:tc>
      </w:tr>
      <w:tr w:rsidR="00B82DFF" w14:paraId="3E5F9FB2" w14:textId="77777777" w:rsidTr="00B82DFF">
        <w:tc>
          <w:tcPr>
            <w:tcW w:w="5395" w:type="dxa"/>
          </w:tcPr>
          <w:p w14:paraId="5FFD62A5" w14:textId="77777777" w:rsidR="00B82DFF" w:rsidRDefault="00B82DFF" w:rsidP="00B82DFF">
            <w:pPr>
              <w:pStyle w:val="NoSpacing"/>
            </w:pPr>
            <w:r>
              <w:t>Uses HTTP / HTTPS protocol</w:t>
            </w:r>
          </w:p>
          <w:p w14:paraId="6784F298" w14:textId="6BAA2903" w:rsidR="00B82DFF" w:rsidRDefault="00B82DFF" w:rsidP="00B82DFF">
            <w:pPr>
              <w:pStyle w:val="NoSpacing"/>
            </w:pPr>
            <w:r>
              <w:t>Port -80</w:t>
            </w:r>
          </w:p>
        </w:tc>
        <w:tc>
          <w:tcPr>
            <w:tcW w:w="5395" w:type="dxa"/>
          </w:tcPr>
          <w:p w14:paraId="366C5466" w14:textId="7F2717A8" w:rsidR="00B82DFF" w:rsidRDefault="00B82DFF" w:rsidP="00B82DFF">
            <w:pPr>
              <w:pStyle w:val="NoSpacing"/>
            </w:pPr>
            <w:r>
              <w:t>SMB protocol</w:t>
            </w:r>
          </w:p>
          <w:p w14:paraId="725B9492" w14:textId="7169035F" w:rsidR="00B82DFF" w:rsidRDefault="00B82DFF" w:rsidP="00B82DFF">
            <w:pPr>
              <w:pStyle w:val="NoSpacing"/>
            </w:pPr>
            <w:r>
              <w:t>Port – 445</w:t>
            </w:r>
          </w:p>
        </w:tc>
      </w:tr>
      <w:tr w:rsidR="00B82DFF" w14:paraId="5B7520B2" w14:textId="77777777" w:rsidTr="00B82DFF">
        <w:tc>
          <w:tcPr>
            <w:tcW w:w="5395" w:type="dxa"/>
          </w:tcPr>
          <w:p w14:paraId="757E56D6" w14:textId="41E8FE64" w:rsidR="00B82DFF" w:rsidRDefault="00B82DFF" w:rsidP="00B82DFF">
            <w:pPr>
              <w:pStyle w:val="NoSpacing"/>
            </w:pPr>
            <w:r>
              <w:t xml:space="preserve">Cannot be </w:t>
            </w:r>
            <w:r w:rsidR="004C79D6">
              <w:t xml:space="preserve">mounted. Can be accessed via an URL </w:t>
            </w:r>
          </w:p>
        </w:tc>
        <w:tc>
          <w:tcPr>
            <w:tcW w:w="5395" w:type="dxa"/>
          </w:tcPr>
          <w:p w14:paraId="0AD65485" w14:textId="155D6FA8" w:rsidR="00B82DFF" w:rsidRDefault="00B82DFF" w:rsidP="00B82DFF">
            <w:pPr>
              <w:pStyle w:val="NoSpacing"/>
            </w:pPr>
            <w:r>
              <w:t>Can be mounted</w:t>
            </w:r>
          </w:p>
        </w:tc>
      </w:tr>
    </w:tbl>
    <w:p w14:paraId="34315FE9" w14:textId="77777777" w:rsidR="00B82DFF" w:rsidRDefault="00B82DFF" w:rsidP="00B82DFF">
      <w:pPr>
        <w:pStyle w:val="NoSpacing"/>
      </w:pPr>
    </w:p>
    <w:p w14:paraId="36DA4FC7" w14:textId="77777777" w:rsidR="00254103" w:rsidRDefault="00254103" w:rsidP="000974EE">
      <w:pPr>
        <w:pStyle w:val="Heading6"/>
      </w:pPr>
      <w:r>
        <w:t>USE CASE OF FILE STORAGE?</w:t>
      </w:r>
    </w:p>
    <w:p w14:paraId="435CAFE5" w14:textId="77777777" w:rsidR="00D60895" w:rsidRDefault="00D60895" w:rsidP="00254103">
      <w:pPr>
        <w:pStyle w:val="NoSpacing"/>
      </w:pPr>
    </w:p>
    <w:tbl>
      <w:tblPr>
        <w:tblStyle w:val="TableGrid"/>
        <w:tblW w:w="0" w:type="auto"/>
        <w:tblLook w:val="04A0" w:firstRow="1" w:lastRow="0" w:firstColumn="1" w:lastColumn="0" w:noHBand="0" w:noVBand="1"/>
      </w:tblPr>
      <w:tblGrid>
        <w:gridCol w:w="2515"/>
        <w:gridCol w:w="8275"/>
      </w:tblGrid>
      <w:tr w:rsidR="00254103" w14:paraId="6CD91C76" w14:textId="77777777" w:rsidTr="006B0D6C">
        <w:tc>
          <w:tcPr>
            <w:tcW w:w="2515" w:type="dxa"/>
          </w:tcPr>
          <w:p w14:paraId="79B39C9D" w14:textId="77777777" w:rsidR="00254103" w:rsidRPr="00B94FC4" w:rsidRDefault="00254103" w:rsidP="006B0D6C">
            <w:pPr>
              <w:pStyle w:val="NoSpacing"/>
              <w:rPr>
                <w:color w:val="C00000"/>
              </w:rPr>
            </w:pPr>
            <w:r w:rsidRPr="00B94FC4">
              <w:rPr>
                <w:color w:val="C00000"/>
              </w:rPr>
              <w:t>SHARED APPLICATION SETTINGS</w:t>
            </w:r>
          </w:p>
        </w:tc>
        <w:tc>
          <w:tcPr>
            <w:tcW w:w="8275" w:type="dxa"/>
          </w:tcPr>
          <w:p w14:paraId="7A8C20F4" w14:textId="77777777" w:rsidR="00254103" w:rsidRDefault="00254103" w:rsidP="006B0D6C">
            <w:pPr>
              <w:pStyle w:val="NoSpacing"/>
            </w:pPr>
            <w:r>
              <w:t xml:space="preserve">We can store configuration files in a centralized location where they can be accessed from many applications instance </w:t>
            </w:r>
          </w:p>
        </w:tc>
      </w:tr>
      <w:tr w:rsidR="00254103" w14:paraId="73D0026D" w14:textId="77777777" w:rsidTr="006B0D6C">
        <w:tc>
          <w:tcPr>
            <w:tcW w:w="2515" w:type="dxa"/>
          </w:tcPr>
          <w:p w14:paraId="6025C364" w14:textId="77777777" w:rsidR="00254103" w:rsidRPr="00B94FC4" w:rsidRDefault="00254103" w:rsidP="006B0D6C">
            <w:pPr>
              <w:pStyle w:val="NoSpacing"/>
              <w:rPr>
                <w:color w:val="C00000"/>
              </w:rPr>
            </w:pPr>
            <w:r w:rsidRPr="00B94FC4">
              <w:rPr>
                <w:color w:val="C00000"/>
              </w:rPr>
              <w:t>DIAGNOSTICS SHARE</w:t>
            </w:r>
          </w:p>
        </w:tc>
        <w:tc>
          <w:tcPr>
            <w:tcW w:w="8275" w:type="dxa"/>
          </w:tcPr>
          <w:p w14:paraId="23C5BC28" w14:textId="77777777" w:rsidR="00254103" w:rsidRDefault="00254103" w:rsidP="00B42B99">
            <w:pPr>
              <w:pStyle w:val="NoSpacing"/>
              <w:numPr>
                <w:ilvl w:val="0"/>
                <w:numId w:val="139"/>
              </w:numPr>
            </w:pPr>
            <w:r>
              <w:t>Application can store their logs, metrics and crash dumbs in file share (and then that file share can be mounted to developer machine for debugging purpose)</w:t>
            </w:r>
          </w:p>
        </w:tc>
      </w:tr>
      <w:tr w:rsidR="00254103" w14:paraId="4DEE1D79" w14:textId="77777777" w:rsidTr="006B0D6C">
        <w:tc>
          <w:tcPr>
            <w:tcW w:w="2515" w:type="dxa"/>
          </w:tcPr>
          <w:p w14:paraId="0DF9FCC6" w14:textId="77777777" w:rsidR="00254103" w:rsidRPr="00B94FC4" w:rsidRDefault="00254103" w:rsidP="006B0D6C">
            <w:pPr>
              <w:pStyle w:val="NoSpacing"/>
              <w:rPr>
                <w:color w:val="C00000"/>
              </w:rPr>
            </w:pPr>
            <w:r w:rsidRPr="00B94FC4">
              <w:rPr>
                <w:color w:val="C00000"/>
              </w:rPr>
              <w:t>DEV/ TEST / DEBUG</w:t>
            </w:r>
          </w:p>
        </w:tc>
        <w:tc>
          <w:tcPr>
            <w:tcW w:w="8275" w:type="dxa"/>
          </w:tcPr>
          <w:p w14:paraId="4A62DE11" w14:textId="77777777" w:rsidR="00254103" w:rsidRDefault="00254103" w:rsidP="006B0D6C">
            <w:pPr>
              <w:pStyle w:val="NoSpacing"/>
            </w:pPr>
            <w:r>
              <w:t>Azure File Storage can be used to commonly used tools and utilities -which can be accessed by developers and admin.</w:t>
            </w:r>
          </w:p>
        </w:tc>
      </w:tr>
    </w:tbl>
    <w:p w14:paraId="42ED88FE" w14:textId="77777777" w:rsidR="00254103" w:rsidRDefault="00254103" w:rsidP="000974EE">
      <w:pPr>
        <w:pStyle w:val="Heading6"/>
      </w:pPr>
      <w:r>
        <w:t>BENEFITS OF FILE STORAGE?</w:t>
      </w:r>
    </w:p>
    <w:p w14:paraId="2DAD508A" w14:textId="77777777" w:rsidR="00254103" w:rsidRDefault="00254103" w:rsidP="00B42B99">
      <w:pPr>
        <w:pStyle w:val="NoSpacing"/>
        <w:numPr>
          <w:ilvl w:val="0"/>
          <w:numId w:val="138"/>
        </w:numPr>
      </w:pPr>
      <w:r w:rsidRPr="00912783">
        <w:rPr>
          <w:b/>
          <w:bCs/>
          <w:color w:val="C00000"/>
        </w:rPr>
        <w:t>SHARED ACCESS</w:t>
      </w:r>
      <w:r w:rsidRPr="00912783">
        <w:rPr>
          <w:color w:val="C00000"/>
        </w:rPr>
        <w:t>:</w:t>
      </w:r>
      <w:r>
        <w:t xml:space="preserve"> Since Azure file shared support the SMB protocol, we can easily replace our on-premises file share with azure file share</w:t>
      </w:r>
    </w:p>
    <w:p w14:paraId="6CF796EC" w14:textId="77777777" w:rsidR="00254103" w:rsidRDefault="00254103" w:rsidP="00B42B99">
      <w:pPr>
        <w:pStyle w:val="NoSpacing"/>
        <w:numPr>
          <w:ilvl w:val="0"/>
          <w:numId w:val="138"/>
        </w:numPr>
      </w:pPr>
      <w:r>
        <w:rPr>
          <w:b/>
          <w:bCs/>
          <w:color w:val="C00000"/>
        </w:rPr>
        <w:t>FULLY MANAGED:</w:t>
      </w:r>
      <w:r>
        <w:t xml:space="preserve"> File shares can be created without a need to manage hardware or OS</w:t>
      </w:r>
    </w:p>
    <w:p w14:paraId="7165BEF0" w14:textId="1298DB2B" w:rsidR="00254103" w:rsidRDefault="00254103" w:rsidP="00B42B99">
      <w:pPr>
        <w:pStyle w:val="NoSpacing"/>
        <w:numPr>
          <w:ilvl w:val="0"/>
          <w:numId w:val="138"/>
        </w:numPr>
      </w:pPr>
      <w:r w:rsidRPr="00912783">
        <w:rPr>
          <w:b/>
          <w:bCs/>
          <w:color w:val="C00000"/>
        </w:rPr>
        <w:t>RESILIENCY:</w:t>
      </w:r>
      <w:r>
        <w:t xml:space="preserve"> Azure file share are extremely reliable and fault tolerant.</w:t>
      </w:r>
    </w:p>
    <w:p w14:paraId="6CA25F5C" w14:textId="0C2224D2" w:rsidR="00DB4EC5" w:rsidRDefault="00DB4EC5" w:rsidP="00DB4EC5">
      <w:pPr>
        <w:pStyle w:val="Heading6"/>
      </w:pPr>
      <w:r>
        <w:t>CREATING A AZURE FILE SHARE</w:t>
      </w:r>
    </w:p>
    <w:p w14:paraId="60AF0426" w14:textId="0E37BDB6" w:rsidR="003E2A7B" w:rsidRDefault="003E2A7B" w:rsidP="00DB4EC5">
      <w:pPr>
        <w:pStyle w:val="NoSpacing"/>
        <w:rPr>
          <w:noProof/>
        </w:rPr>
      </w:pPr>
    </w:p>
    <w:tbl>
      <w:tblPr>
        <w:tblStyle w:val="TableGrid"/>
        <w:tblW w:w="0" w:type="auto"/>
        <w:tblLook w:val="04A0" w:firstRow="1" w:lastRow="0" w:firstColumn="1" w:lastColumn="0" w:noHBand="0" w:noVBand="1"/>
      </w:tblPr>
      <w:tblGrid>
        <w:gridCol w:w="2605"/>
        <w:gridCol w:w="8185"/>
      </w:tblGrid>
      <w:tr w:rsidR="00B2641E" w14:paraId="5A9742B6" w14:textId="77777777" w:rsidTr="00A0651A">
        <w:tc>
          <w:tcPr>
            <w:tcW w:w="10790" w:type="dxa"/>
            <w:gridSpan w:val="2"/>
          </w:tcPr>
          <w:p w14:paraId="5826910B" w14:textId="5D9D5F80" w:rsidR="00B2641E" w:rsidRDefault="00B2641E" w:rsidP="00B2641E">
            <w:pPr>
              <w:pStyle w:val="NoSpacing"/>
              <w:jc w:val="center"/>
              <w:rPr>
                <w:noProof/>
              </w:rPr>
            </w:pPr>
            <w:r>
              <w:rPr>
                <w:noProof/>
              </w:rPr>
              <w:t>TIERS OF FILE SHARE</w:t>
            </w:r>
          </w:p>
        </w:tc>
      </w:tr>
      <w:tr w:rsidR="00B2641E" w14:paraId="7595C70F" w14:textId="77777777" w:rsidTr="00C3273B">
        <w:tc>
          <w:tcPr>
            <w:tcW w:w="2605" w:type="dxa"/>
          </w:tcPr>
          <w:p w14:paraId="77E739A6" w14:textId="1CC58D5E" w:rsidR="00B2641E" w:rsidRDefault="00C3273B" w:rsidP="00DB4EC5">
            <w:pPr>
              <w:pStyle w:val="NoSpacing"/>
              <w:rPr>
                <w:noProof/>
              </w:rPr>
            </w:pPr>
            <w:r>
              <w:rPr>
                <w:noProof/>
              </w:rPr>
              <w:lastRenderedPageBreak/>
              <w:t>TRANSACTION OPTIMIZED</w:t>
            </w:r>
          </w:p>
        </w:tc>
        <w:tc>
          <w:tcPr>
            <w:tcW w:w="8185" w:type="dxa"/>
          </w:tcPr>
          <w:p w14:paraId="7C9B86F8" w14:textId="77777777" w:rsidR="00B2641E" w:rsidRDefault="00B2641E" w:rsidP="00DB4EC5">
            <w:pPr>
              <w:pStyle w:val="NoSpacing"/>
              <w:rPr>
                <w:noProof/>
              </w:rPr>
            </w:pPr>
          </w:p>
        </w:tc>
      </w:tr>
      <w:tr w:rsidR="00B2641E" w14:paraId="01731037" w14:textId="77777777" w:rsidTr="00C3273B">
        <w:tc>
          <w:tcPr>
            <w:tcW w:w="2605" w:type="dxa"/>
          </w:tcPr>
          <w:p w14:paraId="0E028B1B" w14:textId="13D3044E" w:rsidR="00B2641E" w:rsidRDefault="00C3273B" w:rsidP="00DB4EC5">
            <w:pPr>
              <w:pStyle w:val="NoSpacing"/>
              <w:rPr>
                <w:noProof/>
              </w:rPr>
            </w:pPr>
            <w:r>
              <w:rPr>
                <w:noProof/>
              </w:rPr>
              <w:t>HOT TIER</w:t>
            </w:r>
          </w:p>
        </w:tc>
        <w:tc>
          <w:tcPr>
            <w:tcW w:w="8185" w:type="dxa"/>
          </w:tcPr>
          <w:p w14:paraId="129F39A4" w14:textId="77777777" w:rsidR="00B2641E" w:rsidRDefault="00B2641E" w:rsidP="00DB4EC5">
            <w:pPr>
              <w:pStyle w:val="NoSpacing"/>
              <w:rPr>
                <w:noProof/>
              </w:rPr>
            </w:pPr>
          </w:p>
        </w:tc>
      </w:tr>
      <w:tr w:rsidR="00B2641E" w14:paraId="00F72D13" w14:textId="77777777" w:rsidTr="00C3273B">
        <w:tc>
          <w:tcPr>
            <w:tcW w:w="2605" w:type="dxa"/>
          </w:tcPr>
          <w:p w14:paraId="111169E3" w14:textId="1E4A93E6" w:rsidR="00B2641E" w:rsidRDefault="00C3273B" w:rsidP="00DB4EC5">
            <w:pPr>
              <w:pStyle w:val="NoSpacing"/>
              <w:rPr>
                <w:noProof/>
              </w:rPr>
            </w:pPr>
            <w:r>
              <w:rPr>
                <w:noProof/>
              </w:rPr>
              <w:t>COOL TIER</w:t>
            </w:r>
          </w:p>
        </w:tc>
        <w:tc>
          <w:tcPr>
            <w:tcW w:w="8185" w:type="dxa"/>
          </w:tcPr>
          <w:p w14:paraId="6417D299" w14:textId="77777777" w:rsidR="00B2641E" w:rsidRDefault="00B2641E" w:rsidP="00DB4EC5">
            <w:pPr>
              <w:pStyle w:val="NoSpacing"/>
              <w:rPr>
                <w:noProof/>
              </w:rPr>
            </w:pPr>
          </w:p>
        </w:tc>
      </w:tr>
    </w:tbl>
    <w:p w14:paraId="0B759CD4" w14:textId="77777777" w:rsidR="00B2641E" w:rsidRDefault="00B2641E" w:rsidP="00DB4EC5">
      <w:pPr>
        <w:pStyle w:val="NoSpacing"/>
        <w:rPr>
          <w:noProof/>
        </w:rPr>
      </w:pPr>
    </w:p>
    <w:p w14:paraId="7996C5AC" w14:textId="353F0D35" w:rsidR="00DB4EC5" w:rsidRDefault="003E2A7B" w:rsidP="00DB4EC5">
      <w:pPr>
        <w:pStyle w:val="NoSpacing"/>
      </w:pPr>
      <w:r>
        <w:rPr>
          <w:noProof/>
        </w:rPr>
        <w:drawing>
          <wp:inline distT="0" distB="0" distL="0" distR="0" wp14:anchorId="2C1E997F" wp14:editId="10FC9346">
            <wp:extent cx="6858000" cy="2332990"/>
            <wp:effectExtent l="19050" t="19050" r="1905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858000" cy="2332990"/>
                    </a:xfrm>
                    <a:prstGeom prst="rect">
                      <a:avLst/>
                    </a:prstGeom>
                    <a:ln>
                      <a:solidFill>
                        <a:schemeClr val="accent1"/>
                      </a:solidFill>
                    </a:ln>
                  </pic:spPr>
                </pic:pic>
              </a:graphicData>
            </a:graphic>
          </wp:inline>
        </w:drawing>
      </w:r>
    </w:p>
    <w:p w14:paraId="4EEA7734" w14:textId="77777777" w:rsidR="003E2A7B" w:rsidRDefault="003E2A7B" w:rsidP="00DB4EC5">
      <w:pPr>
        <w:pStyle w:val="NoSpacing"/>
      </w:pPr>
    </w:p>
    <w:tbl>
      <w:tblPr>
        <w:tblStyle w:val="TableGrid"/>
        <w:tblW w:w="0" w:type="auto"/>
        <w:tblLook w:val="04A0" w:firstRow="1" w:lastRow="0" w:firstColumn="1" w:lastColumn="0" w:noHBand="0" w:noVBand="1"/>
      </w:tblPr>
      <w:tblGrid>
        <w:gridCol w:w="3076"/>
        <w:gridCol w:w="7714"/>
      </w:tblGrid>
      <w:tr w:rsidR="00DB4EC5" w14:paraId="31C695CE" w14:textId="77777777" w:rsidTr="009337C4">
        <w:tc>
          <w:tcPr>
            <w:tcW w:w="3935" w:type="dxa"/>
          </w:tcPr>
          <w:p w14:paraId="3367CC30" w14:textId="19348411" w:rsidR="00DB4EC5" w:rsidRDefault="00DB4EC5" w:rsidP="00E87468">
            <w:pPr>
              <w:pStyle w:val="NoSpacing"/>
            </w:pPr>
            <w:r>
              <w:t xml:space="preserve">By </w:t>
            </w:r>
            <w:r w:rsidR="009337C4">
              <w:t>default,</w:t>
            </w:r>
            <w:r>
              <w:t xml:space="preserve"> Azure file share are created with 5TB capacity, but “Enable large file share” will create a file share of 100TB capacity</w:t>
            </w:r>
          </w:p>
          <w:p w14:paraId="4294D6CA" w14:textId="77777777" w:rsidR="00DB4EC5" w:rsidRDefault="00DB4EC5" w:rsidP="00DB4EC5">
            <w:pPr>
              <w:pStyle w:val="NoSpacing"/>
            </w:pPr>
          </w:p>
        </w:tc>
        <w:tc>
          <w:tcPr>
            <w:tcW w:w="6855" w:type="dxa"/>
          </w:tcPr>
          <w:p w14:paraId="6300D3B4" w14:textId="25F8FCF3" w:rsidR="00DB4EC5" w:rsidRDefault="00DB4EC5" w:rsidP="00DB4EC5">
            <w:pPr>
              <w:pStyle w:val="NoSpacing"/>
            </w:pPr>
            <w:r>
              <w:rPr>
                <w:noProof/>
              </w:rPr>
              <w:drawing>
                <wp:inline distT="0" distB="0" distL="0" distR="0" wp14:anchorId="5C0CC121" wp14:editId="7C44C2B9">
                  <wp:extent cx="3343275" cy="661249"/>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362186" cy="664989"/>
                          </a:xfrm>
                          <a:prstGeom prst="rect">
                            <a:avLst/>
                          </a:prstGeom>
                        </pic:spPr>
                      </pic:pic>
                    </a:graphicData>
                  </a:graphic>
                </wp:inline>
              </w:drawing>
            </w:r>
          </w:p>
        </w:tc>
      </w:tr>
      <w:tr w:rsidR="009337C4" w14:paraId="285BA38E" w14:textId="77777777" w:rsidTr="00C56EEC">
        <w:tc>
          <w:tcPr>
            <w:tcW w:w="10790" w:type="dxa"/>
            <w:gridSpan w:val="2"/>
          </w:tcPr>
          <w:p w14:paraId="3E58A1D5" w14:textId="6D743645" w:rsidR="009337C4" w:rsidRDefault="009337C4" w:rsidP="00B42B99">
            <w:pPr>
              <w:pStyle w:val="NoSpacing"/>
              <w:numPr>
                <w:ilvl w:val="0"/>
                <w:numId w:val="139"/>
              </w:numPr>
              <w:rPr>
                <w:noProof/>
              </w:rPr>
            </w:pPr>
            <w:r>
              <w:rPr>
                <w:noProof/>
              </w:rPr>
              <w:t xml:space="preserve">Quota of file share can be updated as well </w:t>
            </w:r>
          </w:p>
          <w:p w14:paraId="63B8171D" w14:textId="3CF6F610" w:rsidR="009337C4" w:rsidRDefault="009337C4" w:rsidP="009337C4">
            <w:pPr>
              <w:pStyle w:val="NoSpacing"/>
              <w:jc w:val="center"/>
              <w:rPr>
                <w:noProof/>
              </w:rPr>
            </w:pPr>
            <w:r>
              <w:rPr>
                <w:noProof/>
              </w:rPr>
              <w:drawing>
                <wp:inline distT="0" distB="0" distL="0" distR="0" wp14:anchorId="694AA597" wp14:editId="6FBF93A1">
                  <wp:extent cx="6858000" cy="162623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858000" cy="1626235"/>
                          </a:xfrm>
                          <a:prstGeom prst="rect">
                            <a:avLst/>
                          </a:prstGeom>
                        </pic:spPr>
                      </pic:pic>
                    </a:graphicData>
                  </a:graphic>
                </wp:inline>
              </w:drawing>
            </w:r>
          </w:p>
        </w:tc>
      </w:tr>
    </w:tbl>
    <w:p w14:paraId="32936FDA" w14:textId="7D03C2BC" w:rsidR="009337C4" w:rsidRDefault="009337C4" w:rsidP="009337C4">
      <w:pPr>
        <w:pStyle w:val="Heading6"/>
      </w:pPr>
      <w:r>
        <w:t>UPLOADING DATA IN FILE SHARE</w:t>
      </w:r>
    </w:p>
    <w:p w14:paraId="171F9794" w14:textId="77777777" w:rsidR="009337C4" w:rsidRDefault="009337C4" w:rsidP="00DB4EC5">
      <w:pPr>
        <w:pStyle w:val="NoSpacing"/>
        <w:rPr>
          <w:noProof/>
        </w:rPr>
      </w:pPr>
    </w:p>
    <w:p w14:paraId="520AFD6E" w14:textId="3861B312" w:rsidR="009337C4" w:rsidRDefault="009337C4" w:rsidP="00DB4EC5">
      <w:pPr>
        <w:pStyle w:val="NoSpacing"/>
      </w:pPr>
      <w:r>
        <w:rPr>
          <w:noProof/>
        </w:rPr>
        <w:drawing>
          <wp:inline distT="0" distB="0" distL="0" distR="0" wp14:anchorId="70F1D445" wp14:editId="191F4492">
            <wp:extent cx="6858000" cy="1002665"/>
            <wp:effectExtent l="19050" t="19050" r="19050" b="260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858000" cy="1002665"/>
                    </a:xfrm>
                    <a:prstGeom prst="rect">
                      <a:avLst/>
                    </a:prstGeom>
                    <a:ln>
                      <a:solidFill>
                        <a:schemeClr val="accent1"/>
                      </a:solidFill>
                    </a:ln>
                  </pic:spPr>
                </pic:pic>
              </a:graphicData>
            </a:graphic>
          </wp:inline>
        </w:drawing>
      </w:r>
    </w:p>
    <w:p w14:paraId="324DC05F" w14:textId="63BA93DF" w:rsidR="008621B4" w:rsidRDefault="008621B4" w:rsidP="008621B4">
      <w:pPr>
        <w:pStyle w:val="Heading6"/>
      </w:pPr>
      <w:r>
        <w:t>CONNECTING TO A FILE SHARE</w:t>
      </w:r>
    </w:p>
    <w:p w14:paraId="2D9117E0" w14:textId="2128DEC5" w:rsidR="008621B4" w:rsidRDefault="00F160F1" w:rsidP="00B42B99">
      <w:pPr>
        <w:pStyle w:val="NoSpacing"/>
        <w:numPr>
          <w:ilvl w:val="0"/>
          <w:numId w:val="139"/>
        </w:numPr>
      </w:pPr>
      <w:r>
        <w:t xml:space="preserve">To connect to a file </w:t>
      </w:r>
      <w:r w:rsidR="0075307F">
        <w:t>share,</w:t>
      </w:r>
      <w:r w:rsidR="00A34D6F">
        <w:t xml:space="preserve"> click on Connect </w:t>
      </w:r>
    </w:p>
    <w:p w14:paraId="2B638AB2" w14:textId="37F6E3D7" w:rsidR="00A34D6F" w:rsidRDefault="00A34D6F" w:rsidP="00B42B99">
      <w:pPr>
        <w:pStyle w:val="NoSpacing"/>
        <w:numPr>
          <w:ilvl w:val="0"/>
          <w:numId w:val="139"/>
        </w:numPr>
      </w:pPr>
      <w:r>
        <w:t>Azure will give a Scripts for the connection for different Operating system</w:t>
      </w:r>
    </w:p>
    <w:p w14:paraId="158F7265" w14:textId="07AA95F5" w:rsidR="0075307F" w:rsidRDefault="0075307F" w:rsidP="00B42B99">
      <w:pPr>
        <w:pStyle w:val="NoSpacing"/>
        <w:numPr>
          <w:ilvl w:val="0"/>
          <w:numId w:val="139"/>
        </w:numPr>
      </w:pPr>
      <w:r>
        <w:t>Copy the Script in based on OS and Start Powershell in normal mode (not administrator)</w:t>
      </w:r>
    </w:p>
    <w:p w14:paraId="36478F3A" w14:textId="6C2399F9" w:rsidR="0075307F" w:rsidRDefault="0075307F" w:rsidP="00B42B99">
      <w:pPr>
        <w:pStyle w:val="NoSpacing"/>
        <w:numPr>
          <w:ilvl w:val="0"/>
          <w:numId w:val="139"/>
        </w:numPr>
      </w:pPr>
      <w:r>
        <w:t>Paste the script in powershell console.</w:t>
      </w:r>
    </w:p>
    <w:p w14:paraId="2CD6E49D" w14:textId="440F2DDA" w:rsidR="008C4B3A" w:rsidRDefault="008C4B3A" w:rsidP="00B42B99">
      <w:pPr>
        <w:pStyle w:val="NoSpacing"/>
        <w:numPr>
          <w:ilvl w:val="0"/>
          <w:numId w:val="139"/>
        </w:numPr>
      </w:pPr>
      <w:r>
        <w:t>This will mount the file share in the local machine.</w:t>
      </w:r>
    </w:p>
    <w:p w14:paraId="541CFA0D" w14:textId="24E3C8FD" w:rsidR="0060720E" w:rsidRDefault="0060720E" w:rsidP="008F6154">
      <w:pPr>
        <w:pStyle w:val="NoSpacing"/>
        <w:jc w:val="center"/>
      </w:pPr>
      <w:r>
        <w:rPr>
          <w:noProof/>
        </w:rPr>
        <w:lastRenderedPageBreak/>
        <w:drawing>
          <wp:inline distT="0" distB="0" distL="0" distR="0" wp14:anchorId="2A5523B8" wp14:editId="02F7812F">
            <wp:extent cx="6543675" cy="3479660"/>
            <wp:effectExtent l="19050" t="19050" r="9525" b="260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48996" cy="3482489"/>
                    </a:xfrm>
                    <a:prstGeom prst="rect">
                      <a:avLst/>
                    </a:prstGeom>
                    <a:ln>
                      <a:solidFill>
                        <a:schemeClr val="accent1"/>
                      </a:solidFill>
                    </a:ln>
                  </pic:spPr>
                </pic:pic>
              </a:graphicData>
            </a:graphic>
          </wp:inline>
        </w:drawing>
      </w:r>
    </w:p>
    <w:p w14:paraId="784A6592" w14:textId="07A6A5D6" w:rsidR="00FF53F2" w:rsidRDefault="00FF53F2" w:rsidP="0060720E">
      <w:pPr>
        <w:pStyle w:val="NoSpacing"/>
      </w:pPr>
    </w:p>
    <w:tbl>
      <w:tblPr>
        <w:tblStyle w:val="TableGrid"/>
        <w:tblW w:w="0" w:type="auto"/>
        <w:tblLook w:val="04A0" w:firstRow="1" w:lastRow="0" w:firstColumn="1" w:lastColumn="0" w:noHBand="0" w:noVBand="1"/>
      </w:tblPr>
      <w:tblGrid>
        <w:gridCol w:w="4514"/>
        <w:gridCol w:w="6276"/>
      </w:tblGrid>
      <w:tr w:rsidR="00FF53F2" w14:paraId="614E8036" w14:textId="77777777" w:rsidTr="00FF53F2">
        <w:tc>
          <w:tcPr>
            <w:tcW w:w="5395" w:type="dxa"/>
          </w:tcPr>
          <w:p w14:paraId="2A6DA647" w14:textId="5F4AF330" w:rsidR="00AC44B0" w:rsidRDefault="00AC44B0" w:rsidP="00AC44B0">
            <w:pPr>
              <w:pStyle w:val="NoSpacing"/>
            </w:pPr>
            <w:r>
              <w:t>CONNECTING USING POWER SHELL SCRIPT</w:t>
            </w:r>
          </w:p>
          <w:p w14:paraId="22B27E5A" w14:textId="45355794" w:rsidR="00FF53F2" w:rsidRDefault="00FF53F2" w:rsidP="00B42B99">
            <w:pPr>
              <w:pStyle w:val="NoSpacing"/>
              <w:numPr>
                <w:ilvl w:val="0"/>
                <w:numId w:val="222"/>
              </w:numPr>
            </w:pPr>
            <w:r>
              <w:t>This command will mount the file share in the local machine (as a drive)</w:t>
            </w:r>
          </w:p>
        </w:tc>
        <w:tc>
          <w:tcPr>
            <w:tcW w:w="5395" w:type="dxa"/>
          </w:tcPr>
          <w:p w14:paraId="34A60D06" w14:textId="1C0D9C94" w:rsidR="00FF53F2" w:rsidRDefault="00FF53F2" w:rsidP="0060720E">
            <w:pPr>
              <w:pStyle w:val="NoSpacing"/>
            </w:pPr>
            <w:r>
              <w:rPr>
                <w:noProof/>
              </w:rPr>
              <w:drawing>
                <wp:inline distT="0" distB="0" distL="0" distR="0" wp14:anchorId="513C8F30" wp14:editId="1C399194">
                  <wp:extent cx="3848100" cy="122843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857770" cy="1231519"/>
                          </a:xfrm>
                          <a:prstGeom prst="rect">
                            <a:avLst/>
                          </a:prstGeom>
                        </pic:spPr>
                      </pic:pic>
                    </a:graphicData>
                  </a:graphic>
                </wp:inline>
              </w:drawing>
            </w:r>
          </w:p>
        </w:tc>
      </w:tr>
      <w:tr w:rsidR="00AC44B0" w14:paraId="4B4C3260" w14:textId="77777777" w:rsidTr="00FF53F2">
        <w:tc>
          <w:tcPr>
            <w:tcW w:w="5395" w:type="dxa"/>
          </w:tcPr>
          <w:p w14:paraId="26D840CB" w14:textId="4BDD38EF" w:rsidR="00AC44B0" w:rsidRDefault="00AC44B0" w:rsidP="00AC44B0">
            <w:pPr>
              <w:pStyle w:val="NoSpacing"/>
            </w:pPr>
            <w:r>
              <w:t xml:space="preserve">MANUALY MAPPING THE FILE SHARE </w:t>
            </w:r>
          </w:p>
        </w:tc>
        <w:tc>
          <w:tcPr>
            <w:tcW w:w="5395" w:type="dxa"/>
          </w:tcPr>
          <w:p w14:paraId="513A794C" w14:textId="266F326F" w:rsidR="00AC44B0" w:rsidRDefault="008F6154" w:rsidP="0060720E">
            <w:pPr>
              <w:pStyle w:val="NoSpacing"/>
              <w:rPr>
                <w:noProof/>
              </w:rPr>
            </w:pPr>
            <w:r>
              <w:rPr>
                <w:noProof/>
              </w:rPr>
              <w:drawing>
                <wp:inline distT="0" distB="0" distL="0" distR="0" wp14:anchorId="12EE966E" wp14:editId="268229E7">
                  <wp:extent cx="2552700" cy="146997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560549" cy="1474496"/>
                          </a:xfrm>
                          <a:prstGeom prst="rect">
                            <a:avLst/>
                          </a:prstGeom>
                        </pic:spPr>
                      </pic:pic>
                    </a:graphicData>
                  </a:graphic>
                </wp:inline>
              </w:drawing>
            </w:r>
          </w:p>
        </w:tc>
      </w:tr>
    </w:tbl>
    <w:p w14:paraId="113CADFE" w14:textId="151A508E" w:rsidR="00F556D6" w:rsidRPr="00283D15" w:rsidRDefault="0040674E" w:rsidP="004C1C4C">
      <w:pPr>
        <w:pStyle w:val="Heading5"/>
      </w:pPr>
      <w:r>
        <w:t xml:space="preserve">AUTORIZATION TECHNIQUES </w:t>
      </w:r>
      <w:r w:rsidR="007E23DC">
        <w:t>I</w:t>
      </w:r>
      <w:r>
        <w:t>N AZURE STORAGE ACCOUNT</w:t>
      </w:r>
      <w:r w:rsidR="00F556D6" w:rsidRPr="00283D15">
        <w:t xml:space="preserve"> </w:t>
      </w:r>
    </w:p>
    <w:p w14:paraId="43B4F772" w14:textId="1085AC81" w:rsidR="007E23DC" w:rsidRDefault="007E23DC" w:rsidP="007E23DC">
      <w:pPr>
        <w:pStyle w:val="NoSpacing"/>
        <w:rPr>
          <w:noProof/>
        </w:rPr>
      </w:pPr>
    </w:p>
    <w:tbl>
      <w:tblPr>
        <w:tblStyle w:val="TableGrid"/>
        <w:tblW w:w="0" w:type="auto"/>
        <w:tblLook w:val="04A0" w:firstRow="1" w:lastRow="0" w:firstColumn="1" w:lastColumn="0" w:noHBand="0" w:noVBand="1"/>
      </w:tblPr>
      <w:tblGrid>
        <w:gridCol w:w="5496"/>
        <w:gridCol w:w="5294"/>
      </w:tblGrid>
      <w:tr w:rsidR="007E23DC" w14:paraId="35511F10" w14:textId="77777777" w:rsidTr="007E23DC">
        <w:trPr>
          <w:trHeight w:val="5318"/>
        </w:trPr>
        <w:tc>
          <w:tcPr>
            <w:tcW w:w="5395" w:type="dxa"/>
          </w:tcPr>
          <w:p w14:paraId="45DAC4D5" w14:textId="173CC0A1" w:rsidR="007E23DC" w:rsidRDefault="007E23DC" w:rsidP="007E23DC">
            <w:pPr>
              <w:pStyle w:val="NoSpacing"/>
              <w:rPr>
                <w:noProof/>
              </w:rPr>
            </w:pPr>
            <w:r>
              <w:rPr>
                <w:noProof/>
              </w:rPr>
              <w:lastRenderedPageBreak/>
              <w:drawing>
                <wp:inline distT="0" distB="0" distL="0" distR="0" wp14:anchorId="10B6B1A4" wp14:editId="4BC98930">
                  <wp:extent cx="3352800" cy="33116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356662" cy="3315439"/>
                          </a:xfrm>
                          <a:prstGeom prst="rect">
                            <a:avLst/>
                          </a:prstGeom>
                        </pic:spPr>
                      </pic:pic>
                    </a:graphicData>
                  </a:graphic>
                </wp:inline>
              </w:drawing>
            </w:r>
          </w:p>
        </w:tc>
        <w:tc>
          <w:tcPr>
            <w:tcW w:w="5395" w:type="dxa"/>
          </w:tcPr>
          <w:p w14:paraId="27A02F71" w14:textId="64F1F01C" w:rsidR="007E23DC" w:rsidRDefault="007E23DC" w:rsidP="007E23DC">
            <w:pPr>
              <w:pStyle w:val="NoSpacing"/>
            </w:pPr>
            <w:r>
              <w:t xml:space="preserve">If </w:t>
            </w:r>
            <w:r w:rsidR="007B315A">
              <w:t>a</w:t>
            </w:r>
            <w:r>
              <w:t xml:space="preserve"> user or an application want to use a service within the Storage account. They need to authorize themselves. There are multiple techniques by which they can </w:t>
            </w:r>
            <w:r w:rsidR="007B315A">
              <w:t xml:space="preserve">be able </w:t>
            </w:r>
            <w:r>
              <w:t>authorize</w:t>
            </w:r>
            <w:r w:rsidR="007B315A">
              <w:t xml:space="preserve"> themself</w:t>
            </w:r>
          </w:p>
          <w:p w14:paraId="4748D7FE" w14:textId="77777777" w:rsidR="007E23DC" w:rsidRPr="00801877" w:rsidRDefault="007E23DC" w:rsidP="00B42B99">
            <w:pPr>
              <w:pStyle w:val="NoSpacing"/>
              <w:numPr>
                <w:ilvl w:val="0"/>
                <w:numId w:val="111"/>
              </w:numPr>
              <w:rPr>
                <w:b/>
                <w:bCs/>
                <w:color w:val="C00000"/>
              </w:rPr>
            </w:pPr>
            <w:r w:rsidRPr="00801877">
              <w:rPr>
                <w:b/>
                <w:bCs/>
                <w:color w:val="C00000"/>
              </w:rPr>
              <w:t>ACCESS KEYS</w:t>
            </w:r>
          </w:p>
          <w:p w14:paraId="50931239" w14:textId="77777777" w:rsidR="007E23DC" w:rsidRPr="00801877" w:rsidRDefault="007E23DC" w:rsidP="00B42B99">
            <w:pPr>
              <w:pStyle w:val="NoSpacing"/>
              <w:numPr>
                <w:ilvl w:val="0"/>
                <w:numId w:val="111"/>
              </w:numPr>
              <w:rPr>
                <w:b/>
                <w:bCs/>
                <w:color w:val="C00000"/>
              </w:rPr>
            </w:pPr>
            <w:r w:rsidRPr="00801877">
              <w:rPr>
                <w:b/>
                <w:bCs/>
                <w:color w:val="C00000"/>
              </w:rPr>
              <w:t>SHARED ACCESS SIGNATURE</w:t>
            </w:r>
          </w:p>
          <w:p w14:paraId="352F0493" w14:textId="77777777" w:rsidR="007E23DC" w:rsidRPr="00801877" w:rsidRDefault="007E23DC" w:rsidP="00B42B99">
            <w:pPr>
              <w:pStyle w:val="NoSpacing"/>
              <w:numPr>
                <w:ilvl w:val="0"/>
                <w:numId w:val="111"/>
              </w:numPr>
              <w:rPr>
                <w:b/>
                <w:bCs/>
                <w:color w:val="C00000"/>
              </w:rPr>
            </w:pPr>
            <w:r w:rsidRPr="00801877">
              <w:rPr>
                <w:b/>
                <w:bCs/>
                <w:color w:val="C00000"/>
              </w:rPr>
              <w:t>AZURE ACTIVE DIRECTORY</w:t>
            </w:r>
          </w:p>
          <w:p w14:paraId="74BDED9A" w14:textId="77777777" w:rsidR="007E23DC" w:rsidRDefault="007E23DC" w:rsidP="007E23DC">
            <w:pPr>
              <w:pStyle w:val="NoSpacing"/>
              <w:rPr>
                <w:noProof/>
              </w:rPr>
            </w:pPr>
          </w:p>
        </w:tc>
      </w:tr>
    </w:tbl>
    <w:p w14:paraId="0E1A7783" w14:textId="330DBDA7" w:rsidR="0063078D" w:rsidRDefault="0063078D" w:rsidP="000974EE">
      <w:pPr>
        <w:pStyle w:val="Heading6"/>
      </w:pPr>
      <w:r>
        <w:t>USING ACCESS KEYS</w:t>
      </w:r>
    </w:p>
    <w:p w14:paraId="71EFBB8E" w14:textId="77777777" w:rsidR="00FC2087" w:rsidRDefault="00BB2DC7" w:rsidP="00B42B99">
      <w:pPr>
        <w:pStyle w:val="NoSpacing"/>
        <w:numPr>
          <w:ilvl w:val="0"/>
          <w:numId w:val="124"/>
        </w:numPr>
        <w:rPr>
          <w:i/>
          <w:iCs/>
        </w:rPr>
      </w:pPr>
      <w:r>
        <w:t>The access to storage account can be given to another user via access key as well.</w:t>
      </w:r>
      <w:r w:rsidR="00FC2087" w:rsidRPr="00FC2087">
        <w:rPr>
          <w:i/>
          <w:iCs/>
        </w:rPr>
        <w:t xml:space="preserve"> </w:t>
      </w:r>
    </w:p>
    <w:p w14:paraId="5BE18BF4" w14:textId="4DDCA0E2" w:rsidR="0063078D" w:rsidRPr="00FC2087" w:rsidRDefault="00FC2087" w:rsidP="00FC2087">
      <w:pPr>
        <w:pStyle w:val="NoSpacing"/>
        <w:rPr>
          <w:b/>
          <w:bCs/>
        </w:rPr>
      </w:pPr>
      <w:r w:rsidRPr="00FC2087">
        <w:rPr>
          <w:b/>
          <w:bCs/>
          <w:i/>
          <w:iCs/>
        </w:rPr>
        <w:t>Note: When we use access key -we are giving access to all the services within the storage account</w:t>
      </w:r>
    </w:p>
    <w:p w14:paraId="59F074F2" w14:textId="5C6B40F5" w:rsidR="00BB2DC7" w:rsidRDefault="00BB2DC7" w:rsidP="00B42B99">
      <w:pPr>
        <w:pStyle w:val="NoSpacing"/>
        <w:numPr>
          <w:ilvl w:val="0"/>
          <w:numId w:val="121"/>
        </w:numPr>
      </w:pPr>
      <w:r>
        <w:t xml:space="preserve">To view the access key associated to a storage account </w:t>
      </w:r>
      <w:r w:rsidR="00FB0DC8">
        <w:sym w:font="Wingdings" w:char="F0E0"/>
      </w:r>
      <w:r w:rsidR="00FB0DC8">
        <w:t xml:space="preserve"> Go to Access Keys in the left navigation.</w:t>
      </w:r>
    </w:p>
    <w:p w14:paraId="19A7E573" w14:textId="6FCB01D4" w:rsidR="006D28A4" w:rsidRDefault="006D28A4" w:rsidP="006D28A4">
      <w:pPr>
        <w:pStyle w:val="NoSpacing"/>
        <w:rPr>
          <w:b/>
          <w:bCs/>
        </w:rPr>
      </w:pPr>
      <w:r w:rsidRPr="006D28A4">
        <w:rPr>
          <w:b/>
          <w:bCs/>
        </w:rPr>
        <w:t xml:space="preserve">WHY WE </w:t>
      </w:r>
      <w:r w:rsidR="00960A1C">
        <w:rPr>
          <w:b/>
          <w:bCs/>
        </w:rPr>
        <w:t xml:space="preserve">HAVE </w:t>
      </w:r>
      <w:r w:rsidRPr="006D28A4">
        <w:rPr>
          <w:b/>
          <w:bCs/>
        </w:rPr>
        <w:t>2 KEYS</w:t>
      </w:r>
      <w:r w:rsidR="00960A1C">
        <w:rPr>
          <w:b/>
          <w:bCs/>
        </w:rPr>
        <w:t xml:space="preserve"> ASSOCIATED TO A STORAGE ACCOUNT</w:t>
      </w:r>
      <w:r w:rsidRPr="006D28A4">
        <w:rPr>
          <w:b/>
          <w:bCs/>
        </w:rPr>
        <w:t>?</w:t>
      </w:r>
    </w:p>
    <w:p w14:paraId="732DCC49" w14:textId="6E1DDC9E" w:rsidR="006D28A4" w:rsidRDefault="00960A1C" w:rsidP="00B42B99">
      <w:pPr>
        <w:pStyle w:val="NoSpacing"/>
        <w:numPr>
          <w:ilvl w:val="0"/>
          <w:numId w:val="122"/>
        </w:numPr>
      </w:pPr>
      <w:r>
        <w:t>M</w:t>
      </w:r>
      <w:r w:rsidR="006D28A4">
        <w:t>ultiple</w:t>
      </w:r>
      <w:r>
        <w:t xml:space="preserve"> access</w:t>
      </w:r>
      <w:r w:rsidR="006D28A4">
        <w:t xml:space="preserve"> keys are useful – if the 1</w:t>
      </w:r>
      <w:r w:rsidR="006D28A4" w:rsidRPr="006D28A4">
        <w:rPr>
          <w:vertAlign w:val="superscript"/>
        </w:rPr>
        <w:t>st</w:t>
      </w:r>
      <w:r w:rsidR="006D28A4">
        <w:t xml:space="preserve"> key is compromised (</w:t>
      </w:r>
      <w:r w:rsidR="006D067A">
        <w:t>i.e.,</w:t>
      </w:r>
      <w:r w:rsidR="006D28A4">
        <w:t xml:space="preserve"> if it goes into wrong hand).</w:t>
      </w:r>
    </w:p>
    <w:p w14:paraId="04713FEB" w14:textId="52AEF137" w:rsidR="006D28A4" w:rsidRPr="006D28A4" w:rsidRDefault="006D28A4" w:rsidP="00B42B99">
      <w:pPr>
        <w:pStyle w:val="NoSpacing"/>
        <w:numPr>
          <w:ilvl w:val="0"/>
          <w:numId w:val="122"/>
        </w:numPr>
      </w:pPr>
      <w:r>
        <w:t>In those scenarios – we switch to key-</w:t>
      </w:r>
      <w:r w:rsidR="00960A1C">
        <w:t>2 and</w:t>
      </w:r>
      <w:r>
        <w:t xml:space="preserve"> “Rotate” the key1 (using rotate key option) to make the previous unusable. </w:t>
      </w:r>
    </w:p>
    <w:p w14:paraId="77EC7D38" w14:textId="44BE6DDB" w:rsidR="00BB2DC7" w:rsidRDefault="00BB2DC7" w:rsidP="00BB2DC7">
      <w:pPr>
        <w:pStyle w:val="NoSpacing"/>
        <w:jc w:val="center"/>
      </w:pPr>
      <w:r>
        <w:rPr>
          <w:noProof/>
        </w:rPr>
        <w:lastRenderedPageBreak/>
        <w:drawing>
          <wp:inline distT="0" distB="0" distL="0" distR="0" wp14:anchorId="365B5315" wp14:editId="50567874">
            <wp:extent cx="5768759" cy="4429125"/>
            <wp:effectExtent l="19050" t="19050" r="2286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68759" cy="4429125"/>
                    </a:xfrm>
                    <a:prstGeom prst="rect">
                      <a:avLst/>
                    </a:prstGeom>
                    <a:ln>
                      <a:solidFill>
                        <a:schemeClr val="accent1"/>
                      </a:solidFill>
                    </a:ln>
                  </pic:spPr>
                </pic:pic>
              </a:graphicData>
            </a:graphic>
          </wp:inline>
        </w:drawing>
      </w:r>
    </w:p>
    <w:p w14:paraId="58894F7C" w14:textId="4595F012" w:rsidR="00446458" w:rsidRDefault="00446458" w:rsidP="000974EE">
      <w:pPr>
        <w:pStyle w:val="Heading7"/>
      </w:pPr>
      <w:r>
        <w:t>ACCESS THE STORAGE ACCOUNT USING ACCESS USING STORAGE EXPLORER</w:t>
      </w:r>
    </w:p>
    <w:p w14:paraId="2049E46A" w14:textId="4DCC66E9" w:rsidR="008163E0" w:rsidRDefault="008163E0" w:rsidP="008163E0">
      <w:pPr>
        <w:pStyle w:val="NoSpacing"/>
      </w:pPr>
    </w:p>
    <w:tbl>
      <w:tblPr>
        <w:tblStyle w:val="TableGrid"/>
        <w:tblW w:w="0" w:type="auto"/>
        <w:tblLook w:val="04A0" w:firstRow="1" w:lastRow="0" w:firstColumn="1" w:lastColumn="0" w:noHBand="0" w:noVBand="1"/>
      </w:tblPr>
      <w:tblGrid>
        <w:gridCol w:w="6295"/>
        <w:gridCol w:w="4495"/>
      </w:tblGrid>
      <w:tr w:rsidR="008163E0" w14:paraId="5CFFD2C3" w14:textId="77777777" w:rsidTr="00C97129">
        <w:tc>
          <w:tcPr>
            <w:tcW w:w="6295" w:type="dxa"/>
          </w:tcPr>
          <w:p w14:paraId="727BF53A" w14:textId="0806E34B" w:rsidR="008163E0" w:rsidRDefault="008163E0" w:rsidP="008163E0">
            <w:pPr>
              <w:pStyle w:val="NoSpacing"/>
            </w:pPr>
            <w:r>
              <w:rPr>
                <w:noProof/>
              </w:rPr>
              <w:drawing>
                <wp:inline distT="0" distB="0" distL="0" distR="0" wp14:anchorId="0B4A79EF" wp14:editId="3721A2AE">
                  <wp:extent cx="3819525" cy="396770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832058" cy="3980728"/>
                          </a:xfrm>
                          <a:prstGeom prst="rect">
                            <a:avLst/>
                          </a:prstGeom>
                        </pic:spPr>
                      </pic:pic>
                    </a:graphicData>
                  </a:graphic>
                </wp:inline>
              </w:drawing>
            </w:r>
          </w:p>
        </w:tc>
        <w:tc>
          <w:tcPr>
            <w:tcW w:w="4495" w:type="dxa"/>
            <w:vMerge w:val="restart"/>
          </w:tcPr>
          <w:p w14:paraId="59FC957B" w14:textId="0CE15562" w:rsidR="008163E0" w:rsidRDefault="008163E0" w:rsidP="00B42B99">
            <w:pPr>
              <w:pStyle w:val="NoSpacing"/>
              <w:numPr>
                <w:ilvl w:val="0"/>
                <w:numId w:val="123"/>
              </w:numPr>
            </w:pPr>
            <w:r>
              <w:t xml:space="preserve">Open Storage Explorer </w:t>
            </w:r>
            <w:r>
              <w:sym w:font="Wingdings" w:char="F0E0"/>
            </w:r>
            <w:r>
              <w:t xml:space="preserve"> View </w:t>
            </w:r>
            <w:r>
              <w:sym w:font="Wingdings" w:char="F0E0"/>
            </w:r>
            <w:r>
              <w:t xml:space="preserve"> Account Management</w:t>
            </w:r>
          </w:p>
          <w:p w14:paraId="07F6073B" w14:textId="77777777" w:rsidR="008163E0" w:rsidRDefault="008163E0" w:rsidP="00B42B99">
            <w:pPr>
              <w:pStyle w:val="NoSpacing"/>
              <w:numPr>
                <w:ilvl w:val="0"/>
                <w:numId w:val="123"/>
              </w:numPr>
            </w:pPr>
            <w:r>
              <w:t xml:space="preserve">Select </w:t>
            </w:r>
            <w:r>
              <w:sym w:font="Wingdings" w:char="F0E0"/>
            </w:r>
            <w:r>
              <w:t xml:space="preserve"> “Use Storage Account name and key”</w:t>
            </w:r>
          </w:p>
          <w:p w14:paraId="2E9BAC42" w14:textId="77777777" w:rsidR="008163E0" w:rsidRDefault="008163E0" w:rsidP="00B42B99">
            <w:pPr>
              <w:pStyle w:val="NoSpacing"/>
              <w:numPr>
                <w:ilvl w:val="0"/>
                <w:numId w:val="123"/>
              </w:numPr>
            </w:pPr>
            <w:r>
              <w:t xml:space="preserve">Provide the details </w:t>
            </w:r>
          </w:p>
          <w:p w14:paraId="317189C9" w14:textId="44F1B9B4" w:rsidR="008163E0" w:rsidRDefault="008163E0" w:rsidP="00B42B99">
            <w:pPr>
              <w:pStyle w:val="NoSpacing"/>
              <w:numPr>
                <w:ilvl w:val="0"/>
                <w:numId w:val="123"/>
              </w:numPr>
            </w:pPr>
            <w:r w:rsidRPr="00B82D75">
              <w:rPr>
                <w:b/>
                <w:bCs/>
                <w:i/>
                <w:iCs/>
              </w:rPr>
              <w:t xml:space="preserve">Display </w:t>
            </w:r>
            <w:r w:rsidR="00B82D75" w:rsidRPr="00B82D75">
              <w:rPr>
                <w:b/>
                <w:bCs/>
                <w:i/>
                <w:iCs/>
              </w:rPr>
              <w:t>Name:</w:t>
            </w:r>
            <w:r>
              <w:t xml:space="preserve"> The name that will appear to the user</w:t>
            </w:r>
          </w:p>
          <w:p w14:paraId="14ED201A" w14:textId="7FEE14B9" w:rsidR="008163E0" w:rsidRDefault="008163E0" w:rsidP="00B42B99">
            <w:pPr>
              <w:pStyle w:val="NoSpacing"/>
              <w:numPr>
                <w:ilvl w:val="0"/>
                <w:numId w:val="123"/>
              </w:numPr>
            </w:pPr>
            <w:r w:rsidRPr="00B82D75">
              <w:rPr>
                <w:b/>
                <w:bCs/>
                <w:i/>
                <w:iCs/>
              </w:rPr>
              <w:t xml:space="preserve">Account </w:t>
            </w:r>
            <w:r w:rsidR="00B82D75" w:rsidRPr="00B82D75">
              <w:rPr>
                <w:b/>
                <w:bCs/>
                <w:i/>
                <w:iCs/>
              </w:rPr>
              <w:t>name</w:t>
            </w:r>
            <w:r w:rsidR="00B82D75">
              <w:t>:</w:t>
            </w:r>
            <w:r>
              <w:t xml:space="preserve"> Name of the storage account to which we want user to connect with</w:t>
            </w:r>
          </w:p>
          <w:p w14:paraId="643692E6" w14:textId="68A789B3" w:rsidR="00B06B24" w:rsidRDefault="00B82D75" w:rsidP="00B42B99">
            <w:pPr>
              <w:pStyle w:val="NoSpacing"/>
              <w:numPr>
                <w:ilvl w:val="0"/>
                <w:numId w:val="123"/>
              </w:numPr>
            </w:pPr>
            <w:r w:rsidRPr="00B82D75">
              <w:rPr>
                <w:b/>
                <w:bCs/>
                <w:i/>
                <w:iCs/>
              </w:rPr>
              <w:t>Account key</w:t>
            </w:r>
            <w:r>
              <w:t xml:space="preserve">: The account key (either key1 or key2) </w:t>
            </w:r>
            <w:r w:rsidR="008163E0">
              <w:t xml:space="preserve"> </w:t>
            </w:r>
          </w:p>
          <w:p w14:paraId="7E5A912F" w14:textId="64F9C0B1" w:rsidR="00FC2087" w:rsidRPr="00FC2087" w:rsidRDefault="00FC2087" w:rsidP="00FC2087">
            <w:pPr>
              <w:pStyle w:val="NoSpacing"/>
            </w:pPr>
            <w:r>
              <w:rPr>
                <w:i/>
                <w:iCs/>
              </w:rPr>
              <w:t>Note: When we use access key -we are giving access to all the services within the storage account</w:t>
            </w:r>
          </w:p>
          <w:p w14:paraId="79201A3B" w14:textId="77777777" w:rsidR="00B06B24" w:rsidRDefault="00B06B24" w:rsidP="00B06B24">
            <w:pPr>
              <w:pStyle w:val="NoSpacing"/>
              <w:ind w:left="360"/>
            </w:pPr>
          </w:p>
          <w:p w14:paraId="2C41B2F0" w14:textId="009630C3" w:rsidR="00B82D75" w:rsidRDefault="00B06B24" w:rsidP="00C97129">
            <w:pPr>
              <w:pStyle w:val="NoSpacing"/>
              <w:jc w:val="center"/>
            </w:pPr>
            <w:r>
              <w:rPr>
                <w:noProof/>
              </w:rPr>
              <w:lastRenderedPageBreak/>
              <w:drawing>
                <wp:inline distT="0" distB="0" distL="0" distR="0" wp14:anchorId="1CD96935" wp14:editId="3DE9BEF1">
                  <wp:extent cx="1962150" cy="3498979"/>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977318" cy="3526027"/>
                          </a:xfrm>
                          <a:prstGeom prst="rect">
                            <a:avLst/>
                          </a:prstGeom>
                        </pic:spPr>
                      </pic:pic>
                    </a:graphicData>
                  </a:graphic>
                </wp:inline>
              </w:drawing>
            </w:r>
          </w:p>
          <w:p w14:paraId="187BB5F2" w14:textId="77777777" w:rsidR="008163E0" w:rsidRDefault="008163E0" w:rsidP="008163E0">
            <w:pPr>
              <w:pStyle w:val="NoSpacing"/>
            </w:pPr>
          </w:p>
        </w:tc>
      </w:tr>
      <w:tr w:rsidR="008163E0" w14:paraId="76E75C56" w14:textId="77777777" w:rsidTr="00C97129">
        <w:tc>
          <w:tcPr>
            <w:tcW w:w="6295" w:type="dxa"/>
          </w:tcPr>
          <w:p w14:paraId="391E7C91" w14:textId="335E6F91" w:rsidR="008163E0" w:rsidRDefault="008163E0" w:rsidP="009F23AD">
            <w:pPr>
              <w:pStyle w:val="NoSpacing"/>
              <w:rPr>
                <w:noProof/>
              </w:rPr>
            </w:pPr>
            <w:r>
              <w:rPr>
                <w:noProof/>
              </w:rPr>
              <w:lastRenderedPageBreak/>
              <w:drawing>
                <wp:inline distT="0" distB="0" distL="0" distR="0" wp14:anchorId="48EAEFAF" wp14:editId="39B6209E">
                  <wp:extent cx="3686175" cy="241635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695811" cy="2422671"/>
                          </a:xfrm>
                          <a:prstGeom prst="rect">
                            <a:avLst/>
                          </a:prstGeom>
                        </pic:spPr>
                      </pic:pic>
                    </a:graphicData>
                  </a:graphic>
                </wp:inline>
              </w:drawing>
            </w:r>
          </w:p>
        </w:tc>
        <w:tc>
          <w:tcPr>
            <w:tcW w:w="4495" w:type="dxa"/>
            <w:vMerge/>
          </w:tcPr>
          <w:p w14:paraId="619D9EF1" w14:textId="77777777" w:rsidR="008163E0" w:rsidRDefault="008163E0" w:rsidP="00B42B99">
            <w:pPr>
              <w:pStyle w:val="NoSpacing"/>
              <w:numPr>
                <w:ilvl w:val="0"/>
                <w:numId w:val="123"/>
              </w:numPr>
            </w:pPr>
          </w:p>
        </w:tc>
      </w:tr>
    </w:tbl>
    <w:p w14:paraId="2CE941B5" w14:textId="386120BF" w:rsidR="0063078D" w:rsidRDefault="0063078D" w:rsidP="00446458">
      <w:pPr>
        <w:pStyle w:val="Heading5"/>
      </w:pPr>
      <w:r>
        <w:t>SHARED ACCESS SIGNATURE</w:t>
      </w:r>
    </w:p>
    <w:p w14:paraId="2798D327" w14:textId="6AB7BCCE" w:rsidR="0063078D" w:rsidRDefault="003E190B" w:rsidP="00B42B99">
      <w:pPr>
        <w:pStyle w:val="ListParagraph"/>
        <w:numPr>
          <w:ilvl w:val="0"/>
          <w:numId w:val="123"/>
        </w:numPr>
      </w:pPr>
      <w:r>
        <w:t xml:space="preserve">Shared access signature can be </w:t>
      </w:r>
      <w:r w:rsidR="00A16C33">
        <w:t xml:space="preserve">used to give an access at </w:t>
      </w:r>
    </w:p>
    <w:p w14:paraId="1E3B1AD3" w14:textId="2BFB8294" w:rsidR="00A16C33" w:rsidRPr="006B09F9" w:rsidRDefault="00A16C33" w:rsidP="00B42B99">
      <w:pPr>
        <w:pStyle w:val="ListParagraph"/>
        <w:numPr>
          <w:ilvl w:val="1"/>
          <w:numId w:val="123"/>
        </w:numPr>
        <w:rPr>
          <w:color w:val="C00000"/>
        </w:rPr>
      </w:pPr>
      <w:r w:rsidRPr="006B09F9">
        <w:rPr>
          <w:color w:val="C00000"/>
        </w:rPr>
        <w:t>BLOB LEVEL</w:t>
      </w:r>
    </w:p>
    <w:p w14:paraId="6ACD2BCC" w14:textId="08CF08F3" w:rsidR="00A16C33" w:rsidRPr="006B09F9" w:rsidRDefault="00A16C33" w:rsidP="00B42B99">
      <w:pPr>
        <w:pStyle w:val="ListParagraph"/>
        <w:numPr>
          <w:ilvl w:val="1"/>
          <w:numId w:val="123"/>
        </w:numPr>
        <w:rPr>
          <w:color w:val="C00000"/>
        </w:rPr>
      </w:pPr>
      <w:r w:rsidRPr="006B09F9">
        <w:rPr>
          <w:color w:val="C00000"/>
        </w:rPr>
        <w:t>STORAGE ACCO</w:t>
      </w:r>
      <w:r w:rsidR="006B09F9">
        <w:rPr>
          <w:color w:val="C00000"/>
        </w:rPr>
        <w:t>U</w:t>
      </w:r>
      <w:r w:rsidRPr="006B09F9">
        <w:rPr>
          <w:color w:val="C00000"/>
        </w:rPr>
        <w:t>NT LEVEL</w:t>
      </w:r>
    </w:p>
    <w:p w14:paraId="4039B990" w14:textId="56FC535E" w:rsidR="00A16C33" w:rsidRDefault="00A16C33" w:rsidP="000974EE">
      <w:pPr>
        <w:pStyle w:val="Heading6"/>
      </w:pPr>
      <w:r>
        <w:t>SHARED ACCESS SIGNATURE – BLOB LEVEL</w:t>
      </w:r>
    </w:p>
    <w:p w14:paraId="48887263" w14:textId="77777777" w:rsidR="009C37CD" w:rsidRDefault="009C37CD" w:rsidP="00B42B99">
      <w:pPr>
        <w:pStyle w:val="NoSpacing"/>
        <w:numPr>
          <w:ilvl w:val="0"/>
          <w:numId w:val="123"/>
        </w:numPr>
      </w:pPr>
      <w:r>
        <w:t xml:space="preserve">To make use of SAG for a Blob object </w:t>
      </w:r>
      <w:r>
        <w:sym w:font="Wingdings" w:char="F0E0"/>
      </w:r>
      <w:r>
        <w:t xml:space="preserve"> Select the blob object </w:t>
      </w:r>
      <w:r>
        <w:sym w:font="Wingdings" w:char="F0E0"/>
      </w:r>
      <w:r>
        <w:t xml:space="preserve"> Shared Access Tokens</w:t>
      </w:r>
    </w:p>
    <w:tbl>
      <w:tblPr>
        <w:tblStyle w:val="TableGrid"/>
        <w:tblW w:w="0" w:type="auto"/>
        <w:jc w:val="center"/>
        <w:tblLook w:val="04A0" w:firstRow="1" w:lastRow="0" w:firstColumn="1" w:lastColumn="0" w:noHBand="0" w:noVBand="1"/>
      </w:tblPr>
      <w:tblGrid>
        <w:gridCol w:w="2215"/>
        <w:gridCol w:w="8100"/>
      </w:tblGrid>
      <w:tr w:rsidR="009C37CD" w14:paraId="6CB16C8F" w14:textId="77777777" w:rsidTr="006D45C6">
        <w:trPr>
          <w:jc w:val="center"/>
        </w:trPr>
        <w:tc>
          <w:tcPr>
            <w:tcW w:w="2215" w:type="dxa"/>
          </w:tcPr>
          <w:p w14:paraId="3599257E" w14:textId="77777777" w:rsidR="009C37CD" w:rsidRPr="0016327A" w:rsidRDefault="009C37CD" w:rsidP="006D45C6">
            <w:pPr>
              <w:pStyle w:val="NoSpacing"/>
              <w:rPr>
                <w:color w:val="C00000"/>
              </w:rPr>
            </w:pPr>
            <w:r w:rsidRPr="0016327A">
              <w:rPr>
                <w:color w:val="C00000"/>
              </w:rPr>
              <w:t>SIGNING KEY</w:t>
            </w:r>
          </w:p>
        </w:tc>
        <w:tc>
          <w:tcPr>
            <w:tcW w:w="8100" w:type="dxa"/>
          </w:tcPr>
          <w:p w14:paraId="4F403155" w14:textId="77777777" w:rsidR="009C37CD" w:rsidRDefault="009C37CD" w:rsidP="006D45C6">
            <w:pPr>
              <w:pStyle w:val="NoSpacing"/>
            </w:pPr>
            <w:r>
              <w:t>This is the key(key1 or key 2) associated with the storage account</w:t>
            </w:r>
          </w:p>
        </w:tc>
      </w:tr>
      <w:tr w:rsidR="009C37CD" w14:paraId="6160E632" w14:textId="77777777" w:rsidTr="006D45C6">
        <w:trPr>
          <w:jc w:val="center"/>
        </w:trPr>
        <w:tc>
          <w:tcPr>
            <w:tcW w:w="2215" w:type="dxa"/>
          </w:tcPr>
          <w:p w14:paraId="6D9E8C41" w14:textId="77777777" w:rsidR="009C37CD" w:rsidRPr="0016327A" w:rsidRDefault="009C37CD" w:rsidP="006D45C6">
            <w:pPr>
              <w:pStyle w:val="NoSpacing"/>
              <w:rPr>
                <w:color w:val="C00000"/>
              </w:rPr>
            </w:pPr>
            <w:r w:rsidRPr="0016327A">
              <w:rPr>
                <w:color w:val="C00000"/>
              </w:rPr>
              <w:t xml:space="preserve">START AND EXPIRY </w:t>
            </w:r>
          </w:p>
        </w:tc>
        <w:tc>
          <w:tcPr>
            <w:tcW w:w="8100" w:type="dxa"/>
          </w:tcPr>
          <w:p w14:paraId="76777F70" w14:textId="77777777" w:rsidR="009C37CD" w:rsidRDefault="009C37CD" w:rsidP="006D45C6">
            <w:pPr>
              <w:pStyle w:val="NoSpacing"/>
            </w:pPr>
            <w:r>
              <w:t>This is the timeline when we want to give the access on the BLOB</w:t>
            </w:r>
          </w:p>
        </w:tc>
      </w:tr>
      <w:tr w:rsidR="009C37CD" w14:paraId="05E6918A" w14:textId="77777777" w:rsidTr="006D45C6">
        <w:trPr>
          <w:jc w:val="center"/>
        </w:trPr>
        <w:tc>
          <w:tcPr>
            <w:tcW w:w="2215" w:type="dxa"/>
          </w:tcPr>
          <w:p w14:paraId="5D6BE567" w14:textId="77777777" w:rsidR="009C37CD" w:rsidRPr="0016327A" w:rsidRDefault="009C37CD" w:rsidP="006D45C6">
            <w:pPr>
              <w:pStyle w:val="NoSpacing"/>
              <w:rPr>
                <w:color w:val="C00000"/>
              </w:rPr>
            </w:pPr>
            <w:r w:rsidRPr="0016327A">
              <w:rPr>
                <w:color w:val="C00000"/>
              </w:rPr>
              <w:t>ALLOWED IPS</w:t>
            </w:r>
          </w:p>
        </w:tc>
        <w:tc>
          <w:tcPr>
            <w:tcW w:w="8100" w:type="dxa"/>
          </w:tcPr>
          <w:p w14:paraId="0F4C8713" w14:textId="77777777" w:rsidR="009C37CD" w:rsidRDefault="009C37CD" w:rsidP="006D45C6">
            <w:pPr>
              <w:pStyle w:val="NoSpacing"/>
            </w:pPr>
            <w:r>
              <w:t xml:space="preserve">The list of IPs of the machine – which can be able to access the blob object </w:t>
            </w:r>
          </w:p>
        </w:tc>
      </w:tr>
    </w:tbl>
    <w:p w14:paraId="7969FFFF" w14:textId="77777777" w:rsidR="009C37CD" w:rsidRDefault="009C37CD" w:rsidP="00B42B99">
      <w:pPr>
        <w:pStyle w:val="NoSpacing"/>
        <w:numPr>
          <w:ilvl w:val="0"/>
          <w:numId w:val="125"/>
        </w:numPr>
        <w:jc w:val="both"/>
      </w:pPr>
      <w:r>
        <w:t>Generate SAS token and URL based on above details.</w:t>
      </w:r>
    </w:p>
    <w:p w14:paraId="621532A6" w14:textId="728EC18F" w:rsidR="00E942CC" w:rsidRDefault="009C37CD" w:rsidP="009C37CD">
      <w:pPr>
        <w:pStyle w:val="NoSpacing"/>
      </w:pPr>
      <w:r>
        <w:t>Copy the BLOB SAS URL to access the BLOB using browser</w:t>
      </w:r>
    </w:p>
    <w:tbl>
      <w:tblPr>
        <w:tblStyle w:val="TableGrid"/>
        <w:tblW w:w="0" w:type="auto"/>
        <w:tblLook w:val="04A0" w:firstRow="1" w:lastRow="0" w:firstColumn="1" w:lastColumn="0" w:noHBand="0" w:noVBand="1"/>
      </w:tblPr>
      <w:tblGrid>
        <w:gridCol w:w="10790"/>
      </w:tblGrid>
      <w:tr w:rsidR="00274FD1" w14:paraId="16225B73" w14:textId="77777777" w:rsidTr="00274FD1">
        <w:trPr>
          <w:trHeight w:val="5318"/>
        </w:trPr>
        <w:tc>
          <w:tcPr>
            <w:tcW w:w="10790" w:type="dxa"/>
          </w:tcPr>
          <w:p w14:paraId="61D07B98" w14:textId="5B1D5FD8" w:rsidR="00274FD1" w:rsidRDefault="00274FD1" w:rsidP="0016327A">
            <w:pPr>
              <w:pStyle w:val="NoSpacing"/>
            </w:pPr>
            <w:r>
              <w:rPr>
                <w:noProof/>
              </w:rPr>
              <w:lastRenderedPageBreak/>
              <w:drawing>
                <wp:inline distT="0" distB="0" distL="0" distR="0" wp14:anchorId="10F2CC9F" wp14:editId="17381309">
                  <wp:extent cx="6759215" cy="3219450"/>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774475" cy="3226718"/>
                          </a:xfrm>
                          <a:prstGeom prst="rect">
                            <a:avLst/>
                          </a:prstGeom>
                        </pic:spPr>
                      </pic:pic>
                    </a:graphicData>
                  </a:graphic>
                </wp:inline>
              </w:drawing>
            </w:r>
          </w:p>
        </w:tc>
      </w:tr>
    </w:tbl>
    <w:p w14:paraId="45AA7E3E" w14:textId="15E24335" w:rsidR="00B72D7B" w:rsidRDefault="00B72D7B" w:rsidP="000974EE">
      <w:pPr>
        <w:pStyle w:val="Heading6"/>
      </w:pPr>
      <w:r>
        <w:t xml:space="preserve">SHARED ACCESS SIGNATURE – </w:t>
      </w:r>
      <w:r w:rsidR="00EC49E4">
        <w:t>STORAGE ACCOUNT</w:t>
      </w:r>
      <w:r>
        <w:t xml:space="preserve"> LEVEL</w:t>
      </w:r>
    </w:p>
    <w:p w14:paraId="0DFD336C" w14:textId="2D5D59F1" w:rsidR="00B72D7B" w:rsidRDefault="00B72D7B" w:rsidP="00B72D7B">
      <w:pPr>
        <w:pStyle w:val="NoSpacing"/>
      </w:pPr>
    </w:p>
    <w:p w14:paraId="71503084" w14:textId="40127FF2" w:rsidR="000A6A63" w:rsidRDefault="003F71C8" w:rsidP="00B72D7B">
      <w:pPr>
        <w:pStyle w:val="NoSpacing"/>
      </w:pPr>
      <w:r>
        <w:rPr>
          <w:noProof/>
        </w:rPr>
        <w:drawing>
          <wp:inline distT="0" distB="0" distL="0" distR="0" wp14:anchorId="20C33B10" wp14:editId="6CE96F8E">
            <wp:extent cx="6858000" cy="5180965"/>
            <wp:effectExtent l="19050" t="19050" r="19050" b="196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5180965"/>
                    </a:xfrm>
                    <a:prstGeom prst="rect">
                      <a:avLst/>
                    </a:prstGeom>
                    <a:ln>
                      <a:solidFill>
                        <a:schemeClr val="accent1"/>
                      </a:solidFill>
                    </a:ln>
                  </pic:spPr>
                </pic:pic>
              </a:graphicData>
            </a:graphic>
          </wp:inline>
        </w:drawing>
      </w:r>
    </w:p>
    <w:p w14:paraId="06797DFB" w14:textId="3B64A12A" w:rsidR="0056049C" w:rsidRDefault="0056049C" w:rsidP="00B72D7B">
      <w:pPr>
        <w:pStyle w:val="NoSpacing"/>
      </w:pPr>
    </w:p>
    <w:tbl>
      <w:tblPr>
        <w:tblStyle w:val="TableGrid"/>
        <w:tblW w:w="0" w:type="auto"/>
        <w:tblLook w:val="04A0" w:firstRow="1" w:lastRow="0" w:firstColumn="1" w:lastColumn="0" w:noHBand="0" w:noVBand="1"/>
      </w:tblPr>
      <w:tblGrid>
        <w:gridCol w:w="2605"/>
        <w:gridCol w:w="8185"/>
      </w:tblGrid>
      <w:tr w:rsidR="0056049C" w14:paraId="02782E35" w14:textId="77777777" w:rsidTr="0056049C">
        <w:tc>
          <w:tcPr>
            <w:tcW w:w="2605" w:type="dxa"/>
          </w:tcPr>
          <w:p w14:paraId="51B50106" w14:textId="1DD59C54" w:rsidR="0056049C" w:rsidRPr="0056049C" w:rsidRDefault="0056049C" w:rsidP="00B72D7B">
            <w:pPr>
              <w:pStyle w:val="NoSpacing"/>
              <w:rPr>
                <w:color w:val="C00000"/>
              </w:rPr>
            </w:pPr>
            <w:r w:rsidRPr="0056049C">
              <w:rPr>
                <w:color w:val="C00000"/>
              </w:rPr>
              <w:t>ALLOWED SERVICES</w:t>
            </w:r>
          </w:p>
        </w:tc>
        <w:tc>
          <w:tcPr>
            <w:tcW w:w="8185" w:type="dxa"/>
          </w:tcPr>
          <w:p w14:paraId="5AE1CF67" w14:textId="77777777" w:rsidR="0056049C" w:rsidRDefault="0056049C" w:rsidP="00B42B99">
            <w:pPr>
              <w:pStyle w:val="NoSpacing"/>
              <w:numPr>
                <w:ilvl w:val="0"/>
                <w:numId w:val="126"/>
              </w:numPr>
            </w:pPr>
            <w:r>
              <w:t>Allowed service of the storage account</w:t>
            </w:r>
          </w:p>
          <w:p w14:paraId="27F52424" w14:textId="7FC8B68A" w:rsidR="0056049C" w:rsidRDefault="003A3316" w:rsidP="00B42B99">
            <w:pPr>
              <w:pStyle w:val="NoSpacing"/>
              <w:numPr>
                <w:ilvl w:val="0"/>
                <w:numId w:val="126"/>
              </w:numPr>
            </w:pPr>
            <w:r>
              <w:t>In above example – We are allowing only Blob service</w:t>
            </w:r>
          </w:p>
        </w:tc>
      </w:tr>
      <w:tr w:rsidR="0056049C" w14:paraId="6EEE05D6" w14:textId="77777777" w:rsidTr="0056049C">
        <w:tc>
          <w:tcPr>
            <w:tcW w:w="2605" w:type="dxa"/>
          </w:tcPr>
          <w:p w14:paraId="57915269" w14:textId="3C0D0110" w:rsidR="0056049C" w:rsidRPr="0056049C" w:rsidRDefault="0056049C" w:rsidP="00B72D7B">
            <w:pPr>
              <w:pStyle w:val="NoSpacing"/>
              <w:rPr>
                <w:color w:val="C00000"/>
              </w:rPr>
            </w:pPr>
            <w:r w:rsidRPr="0056049C">
              <w:rPr>
                <w:color w:val="C00000"/>
              </w:rPr>
              <w:t>RESOURCE TYPES</w:t>
            </w:r>
          </w:p>
        </w:tc>
        <w:tc>
          <w:tcPr>
            <w:tcW w:w="8185" w:type="dxa"/>
          </w:tcPr>
          <w:p w14:paraId="7D1377F6" w14:textId="5EF60CCF" w:rsidR="0056049C" w:rsidRDefault="003A3316" w:rsidP="00B72D7B">
            <w:pPr>
              <w:pStyle w:val="NoSpacing"/>
            </w:pPr>
            <w:r>
              <w:t xml:space="preserve">Allowed Resource </w:t>
            </w:r>
            <w:r w:rsidR="00613544">
              <w:t>types.</w:t>
            </w:r>
            <w:r>
              <w:t xml:space="preserve"> In above example we allowed the service, </w:t>
            </w:r>
            <w:r w:rsidR="00CF7423">
              <w:t>container,</w:t>
            </w:r>
            <w:r>
              <w:t xml:space="preserve"> and blob object</w:t>
            </w:r>
          </w:p>
        </w:tc>
      </w:tr>
      <w:tr w:rsidR="0056049C" w14:paraId="521EBD85" w14:textId="77777777" w:rsidTr="0056049C">
        <w:tc>
          <w:tcPr>
            <w:tcW w:w="2605" w:type="dxa"/>
          </w:tcPr>
          <w:p w14:paraId="3C62CB1E" w14:textId="31168EB0" w:rsidR="0056049C" w:rsidRPr="0056049C" w:rsidRDefault="0056049C" w:rsidP="00B72D7B">
            <w:pPr>
              <w:pStyle w:val="NoSpacing"/>
              <w:rPr>
                <w:color w:val="C00000"/>
              </w:rPr>
            </w:pPr>
            <w:r w:rsidRPr="0056049C">
              <w:rPr>
                <w:color w:val="C00000"/>
              </w:rPr>
              <w:t>ALLOWED PERMISSION</w:t>
            </w:r>
          </w:p>
        </w:tc>
        <w:tc>
          <w:tcPr>
            <w:tcW w:w="8185" w:type="dxa"/>
          </w:tcPr>
          <w:p w14:paraId="351718CA" w14:textId="77777777" w:rsidR="0056049C" w:rsidRDefault="0056049C" w:rsidP="00B72D7B">
            <w:pPr>
              <w:pStyle w:val="NoSpacing"/>
            </w:pPr>
          </w:p>
        </w:tc>
      </w:tr>
      <w:tr w:rsidR="0056049C" w14:paraId="2BBE38E5" w14:textId="77777777" w:rsidTr="0056049C">
        <w:tc>
          <w:tcPr>
            <w:tcW w:w="2605" w:type="dxa"/>
          </w:tcPr>
          <w:p w14:paraId="0A6D22E9" w14:textId="1ADAB72C" w:rsidR="0056049C" w:rsidRPr="0056049C" w:rsidRDefault="0056049C" w:rsidP="00B72D7B">
            <w:pPr>
              <w:pStyle w:val="NoSpacing"/>
              <w:rPr>
                <w:color w:val="C00000"/>
              </w:rPr>
            </w:pPr>
            <w:r w:rsidRPr="0056049C">
              <w:rPr>
                <w:color w:val="C00000"/>
              </w:rPr>
              <w:t>START AND EXPIRY DATE</w:t>
            </w:r>
          </w:p>
        </w:tc>
        <w:tc>
          <w:tcPr>
            <w:tcW w:w="8185" w:type="dxa"/>
          </w:tcPr>
          <w:p w14:paraId="17E0F25B" w14:textId="52BD96D3" w:rsidR="0056049C" w:rsidRDefault="003A3316" w:rsidP="00B72D7B">
            <w:pPr>
              <w:pStyle w:val="NoSpacing"/>
            </w:pPr>
            <w:r>
              <w:t>This is the timeline when we want to give the access on the BLOB</w:t>
            </w:r>
          </w:p>
        </w:tc>
      </w:tr>
      <w:tr w:rsidR="0056049C" w14:paraId="66C1691F" w14:textId="77777777" w:rsidTr="0056049C">
        <w:tc>
          <w:tcPr>
            <w:tcW w:w="2605" w:type="dxa"/>
          </w:tcPr>
          <w:p w14:paraId="3D708B71" w14:textId="7E01EB8D" w:rsidR="0056049C" w:rsidRPr="0056049C" w:rsidRDefault="0056049C" w:rsidP="00B72D7B">
            <w:pPr>
              <w:pStyle w:val="NoSpacing"/>
              <w:rPr>
                <w:color w:val="C00000"/>
              </w:rPr>
            </w:pPr>
            <w:r w:rsidRPr="0056049C">
              <w:rPr>
                <w:color w:val="C00000"/>
              </w:rPr>
              <w:t>ALLOWED IP ADDRESS</w:t>
            </w:r>
          </w:p>
        </w:tc>
        <w:tc>
          <w:tcPr>
            <w:tcW w:w="8185" w:type="dxa"/>
          </w:tcPr>
          <w:p w14:paraId="21A23469" w14:textId="0B012FB7" w:rsidR="0056049C" w:rsidRDefault="003A3316" w:rsidP="00B72D7B">
            <w:pPr>
              <w:pStyle w:val="NoSpacing"/>
            </w:pPr>
            <w:r>
              <w:t>The list of I</w:t>
            </w:r>
            <w:r w:rsidR="00613544">
              <w:t>P</w:t>
            </w:r>
            <w:r>
              <w:t xml:space="preserve">s of the machine – which can be able to access the blob object </w:t>
            </w:r>
          </w:p>
        </w:tc>
      </w:tr>
      <w:tr w:rsidR="0056049C" w14:paraId="5A5676F8" w14:textId="77777777" w:rsidTr="0056049C">
        <w:tc>
          <w:tcPr>
            <w:tcW w:w="2605" w:type="dxa"/>
          </w:tcPr>
          <w:p w14:paraId="4C079CD6" w14:textId="36C2C369" w:rsidR="0056049C" w:rsidRPr="0056049C" w:rsidRDefault="0056049C" w:rsidP="00B72D7B">
            <w:pPr>
              <w:pStyle w:val="NoSpacing"/>
              <w:rPr>
                <w:color w:val="C00000"/>
              </w:rPr>
            </w:pPr>
            <w:r w:rsidRPr="0056049C">
              <w:rPr>
                <w:color w:val="C00000"/>
              </w:rPr>
              <w:t>SIGNING KEY</w:t>
            </w:r>
          </w:p>
        </w:tc>
        <w:tc>
          <w:tcPr>
            <w:tcW w:w="8185" w:type="dxa"/>
          </w:tcPr>
          <w:p w14:paraId="5B189D46" w14:textId="2CAD0E34" w:rsidR="0056049C" w:rsidRDefault="003A3316" w:rsidP="00B72D7B">
            <w:pPr>
              <w:pStyle w:val="NoSpacing"/>
            </w:pPr>
            <w:r>
              <w:t xml:space="preserve">This is the </w:t>
            </w:r>
            <w:r w:rsidR="00613544">
              <w:t>key (</w:t>
            </w:r>
            <w:r>
              <w:t>key1 or key 2) associated with the storage account</w:t>
            </w:r>
          </w:p>
        </w:tc>
      </w:tr>
    </w:tbl>
    <w:p w14:paraId="2B4AAF66" w14:textId="6B37B764" w:rsidR="001E2453" w:rsidRDefault="001E2453" w:rsidP="001E2453">
      <w:pPr>
        <w:pStyle w:val="NoSpacing"/>
      </w:pPr>
    </w:p>
    <w:tbl>
      <w:tblPr>
        <w:tblStyle w:val="TableGrid"/>
        <w:tblW w:w="0" w:type="auto"/>
        <w:tblLook w:val="04A0" w:firstRow="1" w:lastRow="0" w:firstColumn="1" w:lastColumn="0" w:noHBand="0" w:noVBand="1"/>
      </w:tblPr>
      <w:tblGrid>
        <w:gridCol w:w="5931"/>
        <w:gridCol w:w="4859"/>
      </w:tblGrid>
      <w:tr w:rsidR="001E2453" w14:paraId="35713BFE" w14:textId="77777777" w:rsidTr="001E2453">
        <w:tc>
          <w:tcPr>
            <w:tcW w:w="4045" w:type="dxa"/>
          </w:tcPr>
          <w:p w14:paraId="0D43225B" w14:textId="44F4B27F" w:rsidR="001E2453" w:rsidRDefault="001E2453" w:rsidP="001E2453">
            <w:pPr>
              <w:pStyle w:val="NoSpacing"/>
            </w:pPr>
            <w:r>
              <w:rPr>
                <w:noProof/>
              </w:rPr>
              <w:drawing>
                <wp:inline distT="0" distB="0" distL="0" distR="0" wp14:anchorId="7A709CAE" wp14:editId="6D28DDED">
                  <wp:extent cx="2419350" cy="1542336"/>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424542" cy="1545646"/>
                          </a:xfrm>
                          <a:prstGeom prst="rect">
                            <a:avLst/>
                          </a:prstGeom>
                        </pic:spPr>
                      </pic:pic>
                    </a:graphicData>
                  </a:graphic>
                </wp:inline>
              </w:drawing>
            </w:r>
          </w:p>
        </w:tc>
        <w:tc>
          <w:tcPr>
            <w:tcW w:w="6745" w:type="dxa"/>
          </w:tcPr>
          <w:p w14:paraId="4362732C" w14:textId="77777777" w:rsidR="001E2453" w:rsidRDefault="001E2453" w:rsidP="00B42B99">
            <w:pPr>
              <w:pStyle w:val="NoSpacing"/>
              <w:numPr>
                <w:ilvl w:val="0"/>
                <w:numId w:val="127"/>
              </w:numPr>
              <w:ind w:left="360"/>
            </w:pPr>
            <w:r w:rsidRPr="003F71C8">
              <w:t>With the above access we can be able to connect with storage account with the STORAGE EXPLORER</w:t>
            </w:r>
          </w:p>
          <w:p w14:paraId="32E92B56" w14:textId="77777777" w:rsidR="001E2453" w:rsidRDefault="001E2453" w:rsidP="00B42B99">
            <w:pPr>
              <w:pStyle w:val="NoSpacing"/>
              <w:numPr>
                <w:ilvl w:val="0"/>
                <w:numId w:val="127"/>
              </w:numPr>
              <w:ind w:left="360"/>
            </w:pPr>
            <w:r>
              <w:t>Step 1: Capture the BLOB SAS URL to connect with storage account using Explorer</w:t>
            </w:r>
          </w:p>
          <w:p w14:paraId="6389B853" w14:textId="77777777" w:rsidR="001E2453" w:rsidRDefault="001E2453" w:rsidP="001E2453">
            <w:pPr>
              <w:pStyle w:val="NoSpacing"/>
            </w:pPr>
          </w:p>
        </w:tc>
      </w:tr>
      <w:tr w:rsidR="001E2453" w14:paraId="102A261D" w14:textId="77777777" w:rsidTr="001E2453">
        <w:tc>
          <w:tcPr>
            <w:tcW w:w="4045" w:type="dxa"/>
          </w:tcPr>
          <w:p w14:paraId="69CF9041" w14:textId="5B4C4013" w:rsidR="001E2453" w:rsidRDefault="001E2453" w:rsidP="001E2453">
            <w:pPr>
              <w:pStyle w:val="NoSpacing"/>
              <w:rPr>
                <w:noProof/>
              </w:rPr>
            </w:pPr>
            <w:r>
              <w:rPr>
                <w:noProof/>
              </w:rPr>
              <w:drawing>
                <wp:inline distT="0" distB="0" distL="0" distR="0" wp14:anchorId="1742FA3D" wp14:editId="2B6C0DFB">
                  <wp:extent cx="3629025" cy="2831293"/>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40851" cy="2840519"/>
                          </a:xfrm>
                          <a:prstGeom prst="rect">
                            <a:avLst/>
                          </a:prstGeom>
                        </pic:spPr>
                      </pic:pic>
                    </a:graphicData>
                  </a:graphic>
                </wp:inline>
              </w:drawing>
            </w:r>
          </w:p>
        </w:tc>
        <w:tc>
          <w:tcPr>
            <w:tcW w:w="6745" w:type="dxa"/>
          </w:tcPr>
          <w:p w14:paraId="51CE64A7" w14:textId="2674015B" w:rsidR="001E2453" w:rsidRDefault="001E2453" w:rsidP="00B42B99">
            <w:pPr>
              <w:pStyle w:val="NoSpacing"/>
              <w:numPr>
                <w:ilvl w:val="0"/>
                <w:numId w:val="127"/>
              </w:numPr>
              <w:ind w:left="360"/>
            </w:pPr>
            <w:r>
              <w:t xml:space="preserve">Paste the SAS URL </w:t>
            </w:r>
            <w:r>
              <w:sym w:font="Wingdings" w:char="F0E0"/>
            </w:r>
            <w:r>
              <w:t xml:space="preserve"> Next</w:t>
            </w:r>
          </w:p>
          <w:p w14:paraId="4B64BC60" w14:textId="56AB225C" w:rsidR="00901E9D" w:rsidRDefault="007E4D8C" w:rsidP="00B42B99">
            <w:pPr>
              <w:pStyle w:val="NoSpacing"/>
              <w:numPr>
                <w:ilvl w:val="0"/>
                <w:numId w:val="127"/>
              </w:numPr>
              <w:ind w:left="360"/>
            </w:pPr>
            <w:r>
              <w:t>After we connect to Storage explore – we can observe that only blob services are available with only read permission (we cannot able to upload a blob using storage explorer)</w:t>
            </w:r>
          </w:p>
          <w:p w14:paraId="5EA67F83" w14:textId="3476A95F" w:rsidR="00901E9D" w:rsidRDefault="00901E9D" w:rsidP="00901E9D">
            <w:pPr>
              <w:pStyle w:val="NoSpacing"/>
              <w:jc w:val="center"/>
            </w:pPr>
            <w:r>
              <w:rPr>
                <w:noProof/>
              </w:rPr>
              <w:drawing>
                <wp:inline distT="0" distB="0" distL="0" distR="0" wp14:anchorId="474C60C0" wp14:editId="58288B47">
                  <wp:extent cx="2028825" cy="15335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028825" cy="1533525"/>
                          </a:xfrm>
                          <a:prstGeom prst="rect">
                            <a:avLst/>
                          </a:prstGeom>
                        </pic:spPr>
                      </pic:pic>
                    </a:graphicData>
                  </a:graphic>
                </wp:inline>
              </w:drawing>
            </w:r>
          </w:p>
          <w:p w14:paraId="5ADDF5C3" w14:textId="5FDA3920" w:rsidR="00901E9D" w:rsidRPr="003F71C8" w:rsidRDefault="00901E9D" w:rsidP="00901E9D">
            <w:pPr>
              <w:pStyle w:val="NoSpacing"/>
            </w:pPr>
          </w:p>
        </w:tc>
      </w:tr>
    </w:tbl>
    <w:p w14:paraId="3C7348A4" w14:textId="77777777" w:rsidR="007E23DC" w:rsidRDefault="007E23DC" w:rsidP="00446458">
      <w:pPr>
        <w:pStyle w:val="Heading5"/>
      </w:pPr>
      <w:r>
        <w:t>PUBLIC ACCESS</w:t>
      </w:r>
    </w:p>
    <w:p w14:paraId="2DB696FE" w14:textId="77777777" w:rsidR="007E23DC" w:rsidRDefault="007E23DC" w:rsidP="00B42B99">
      <w:pPr>
        <w:pStyle w:val="NoSpacing"/>
        <w:numPr>
          <w:ilvl w:val="0"/>
          <w:numId w:val="47"/>
        </w:numPr>
      </w:pPr>
      <w:r>
        <w:t xml:space="preserve">All the BLOB items have a unique url. Click on the items to view its property </w:t>
      </w:r>
    </w:p>
    <w:p w14:paraId="50CB58D4" w14:textId="77777777" w:rsidR="007E23DC" w:rsidRDefault="007E23DC" w:rsidP="00B42B99">
      <w:pPr>
        <w:pStyle w:val="NoSpacing"/>
        <w:numPr>
          <w:ilvl w:val="0"/>
          <w:numId w:val="47"/>
        </w:numPr>
      </w:pPr>
      <w:r>
        <w:t xml:space="preserve">The URl field will give the get the unique url of the BLOB Item(e.g. : </w:t>
      </w:r>
      <w:hyperlink r:id="rId258" w:history="1">
        <w:r w:rsidRPr="00E13D6C">
          <w:rPr>
            <w:rStyle w:val="Hyperlink"/>
          </w:rPr>
          <w:t>https://avisaccount.blob.core.windows.net/data/IMG-20210712-WA0012.jpg</w:t>
        </w:r>
      </w:hyperlink>
      <w:r>
        <w:t xml:space="preserve"> )</w:t>
      </w:r>
    </w:p>
    <w:p w14:paraId="241B8C97" w14:textId="77777777" w:rsidR="007E23DC" w:rsidRPr="00283D15" w:rsidRDefault="007E23DC" w:rsidP="00B42B99">
      <w:pPr>
        <w:pStyle w:val="NoSpacing"/>
        <w:numPr>
          <w:ilvl w:val="0"/>
          <w:numId w:val="47"/>
        </w:numPr>
        <w:rPr>
          <w:b/>
          <w:bCs/>
          <w:i/>
          <w:iCs/>
        </w:rPr>
      </w:pPr>
      <w:r w:rsidRPr="00283D15">
        <w:rPr>
          <w:b/>
          <w:bCs/>
          <w:i/>
          <w:iCs/>
        </w:rPr>
        <w:t>The items will be accessible when the Access level is not private</w:t>
      </w:r>
      <w:r>
        <w:rPr>
          <w:b/>
          <w:bCs/>
          <w:i/>
          <w:iCs/>
        </w:rPr>
        <w:t>.</w:t>
      </w:r>
    </w:p>
    <w:p w14:paraId="4FED52F3" w14:textId="77777777" w:rsidR="007E23DC" w:rsidRDefault="007E23DC" w:rsidP="007E23DC">
      <w:pPr>
        <w:pStyle w:val="NoSpacing"/>
      </w:pPr>
      <w:r>
        <w:rPr>
          <w:noProof/>
        </w:rPr>
        <w:lastRenderedPageBreak/>
        <w:drawing>
          <wp:inline distT="0" distB="0" distL="0" distR="0" wp14:anchorId="6F3C5A19" wp14:editId="795952EF">
            <wp:extent cx="6858000" cy="3865880"/>
            <wp:effectExtent l="19050" t="19050" r="1905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858000" cy="3865880"/>
                    </a:xfrm>
                    <a:prstGeom prst="rect">
                      <a:avLst/>
                    </a:prstGeom>
                    <a:ln>
                      <a:solidFill>
                        <a:schemeClr val="accent1"/>
                      </a:solidFill>
                    </a:ln>
                  </pic:spPr>
                </pic:pic>
              </a:graphicData>
            </a:graphic>
          </wp:inline>
        </w:drawing>
      </w:r>
    </w:p>
    <w:p w14:paraId="75AEAD7B" w14:textId="77777777" w:rsidR="0006390F" w:rsidRDefault="0006390F" w:rsidP="0006390F">
      <w:pPr>
        <w:pStyle w:val="Heading4"/>
      </w:pPr>
      <w:r>
        <w:t>DISK STORAGE</w:t>
      </w:r>
    </w:p>
    <w:p w14:paraId="49423E85" w14:textId="77777777" w:rsidR="0006390F" w:rsidRDefault="0006390F" w:rsidP="0006390F">
      <w:pPr>
        <w:pStyle w:val="NoSpacing"/>
      </w:pPr>
    </w:p>
    <w:tbl>
      <w:tblPr>
        <w:tblStyle w:val="TableGrid"/>
        <w:tblW w:w="0" w:type="auto"/>
        <w:tblLook w:val="04A0" w:firstRow="1" w:lastRow="0" w:firstColumn="1" w:lastColumn="0" w:noHBand="0" w:noVBand="1"/>
      </w:tblPr>
      <w:tblGrid>
        <w:gridCol w:w="3006"/>
        <w:gridCol w:w="7784"/>
      </w:tblGrid>
      <w:tr w:rsidR="0006390F" w14:paraId="1A4CCB4F" w14:textId="77777777" w:rsidTr="00CC5CD3">
        <w:tc>
          <w:tcPr>
            <w:tcW w:w="3006" w:type="dxa"/>
          </w:tcPr>
          <w:p w14:paraId="0D655175" w14:textId="77777777" w:rsidR="0006390F" w:rsidRDefault="0006390F" w:rsidP="00CC5CD3">
            <w:pPr>
              <w:shd w:val="clear" w:color="auto" w:fill="FFFFFF"/>
              <w:spacing w:before="100" w:beforeAutospacing="1" w:after="100" w:afterAutospacing="1"/>
            </w:pPr>
            <w:r w:rsidRPr="00345E6D">
              <w:rPr>
                <w:noProof/>
              </w:rPr>
              <w:t>The following illustration shows an Azure virtual machine that uses separate disks to store different data.</w:t>
            </w:r>
            <w:r>
              <w:rPr>
                <w:noProof/>
              </w:rPr>
              <w:drawing>
                <wp:inline distT="0" distB="0" distL="0" distR="0" wp14:anchorId="0F205099" wp14:editId="65C0A837">
                  <wp:extent cx="1771650" cy="1504950"/>
                  <wp:effectExtent l="0" t="0" r="0" b="0"/>
                  <wp:docPr id="101" name="Picture 101" descr="Diagram of two disks inside a virtual machine. One stores the operating system and one stores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two disks inside a virtual machine. One stores the operating system and one stores data."/>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771650" cy="1504950"/>
                          </a:xfrm>
                          <a:prstGeom prst="rect">
                            <a:avLst/>
                          </a:prstGeom>
                          <a:noFill/>
                          <a:ln>
                            <a:noFill/>
                          </a:ln>
                        </pic:spPr>
                      </pic:pic>
                    </a:graphicData>
                  </a:graphic>
                </wp:inline>
              </w:drawing>
            </w:r>
          </w:p>
        </w:tc>
        <w:tc>
          <w:tcPr>
            <w:tcW w:w="7784" w:type="dxa"/>
          </w:tcPr>
          <w:p w14:paraId="02F2A084" w14:textId="77777777" w:rsidR="0006390F" w:rsidRDefault="0006390F" w:rsidP="00B42B99">
            <w:pPr>
              <w:pStyle w:val="ListParagraph"/>
              <w:numPr>
                <w:ilvl w:val="0"/>
                <w:numId w:val="66"/>
              </w:numPr>
              <w:spacing w:before="100" w:beforeAutospacing="1" w:after="100" w:afterAutospacing="1"/>
              <w:rPr>
                <w:noProof/>
              </w:rPr>
            </w:pPr>
            <w:r w:rsidRPr="00345E6D">
              <w:rPr>
                <w:noProof/>
              </w:rPr>
              <w:t>Disk Storage provides disks for Azure virtual machines. Applications and other services can access and use these disks as needed, similar to how they would in on-premises scenarios. Disk Storage allows data to be persistently stored and accessed from an attached virtual hard disk.</w:t>
            </w:r>
          </w:p>
          <w:p w14:paraId="3104A578" w14:textId="77777777" w:rsidR="0006390F" w:rsidRDefault="0006390F" w:rsidP="00B42B99">
            <w:pPr>
              <w:pStyle w:val="ListParagraph"/>
              <w:numPr>
                <w:ilvl w:val="0"/>
                <w:numId w:val="66"/>
              </w:numPr>
              <w:shd w:val="clear" w:color="auto" w:fill="FFFFFF"/>
              <w:spacing w:before="100" w:beforeAutospacing="1" w:after="100" w:afterAutospacing="1"/>
              <w:rPr>
                <w:noProof/>
              </w:rPr>
            </w:pPr>
            <w:r w:rsidRPr="00345E6D">
              <w:rPr>
                <w:noProof/>
              </w:rPr>
              <w:t xml:space="preserve">Disks come in many different sizes and performance levels, from solid-state drives (SSDs) to traditional spinning hard disk drives (HDDs), with varying performance tiers. You can use standard SSD and HDD disks for less critical workloads, premium SSD disks for mission-critical production applications, and ultra disks for data-intensive workloads such as SAP HANA, top tier databases, and transaction-heavy workloads. </w:t>
            </w:r>
          </w:p>
        </w:tc>
      </w:tr>
    </w:tbl>
    <w:p w14:paraId="639AB6B1" w14:textId="0EDAA44E" w:rsidR="00687884" w:rsidRDefault="00687884" w:rsidP="00286B91">
      <w:pPr>
        <w:pStyle w:val="Heading4"/>
      </w:pPr>
      <w:r>
        <w:t>AZURE COSMOS DATABASE</w:t>
      </w:r>
    </w:p>
    <w:p w14:paraId="415F9DC3" w14:textId="77777777" w:rsidR="00687884" w:rsidRDefault="00687884" w:rsidP="00B42B99">
      <w:pPr>
        <w:pStyle w:val="NoSpacing"/>
        <w:numPr>
          <w:ilvl w:val="0"/>
          <w:numId w:val="214"/>
        </w:numPr>
      </w:pPr>
      <w:r>
        <w:t>This is a fully managed NoSQL database.</w:t>
      </w:r>
    </w:p>
    <w:p w14:paraId="0C34062E" w14:textId="77777777" w:rsidR="00687884" w:rsidRDefault="00687884" w:rsidP="00B42B99">
      <w:pPr>
        <w:pStyle w:val="NoSpacing"/>
        <w:numPr>
          <w:ilvl w:val="0"/>
          <w:numId w:val="214"/>
        </w:numPr>
      </w:pPr>
      <w:r>
        <w:t>The database provides fast response time and is highly scalable.</w:t>
      </w:r>
    </w:p>
    <w:p w14:paraId="42DDB900" w14:textId="77777777" w:rsidR="00687884" w:rsidRDefault="00687884" w:rsidP="00B42B99">
      <w:pPr>
        <w:pStyle w:val="NoSpacing"/>
        <w:numPr>
          <w:ilvl w:val="0"/>
          <w:numId w:val="214"/>
        </w:numPr>
      </w:pPr>
      <w:r>
        <w:t>Here the underlying infrastructure is completely managed by Azure.</w:t>
      </w:r>
    </w:p>
    <w:p w14:paraId="4F0F07DF" w14:textId="77777777" w:rsidR="00687884" w:rsidRDefault="00687884" w:rsidP="00B42B99">
      <w:pPr>
        <w:pStyle w:val="NoSpacing"/>
        <w:numPr>
          <w:ilvl w:val="0"/>
          <w:numId w:val="214"/>
        </w:numPr>
      </w:pPr>
      <w:r>
        <w:t>Commonly used for web, mobile, gaming and IoT applications that need to handle massive amounts of data.</w:t>
      </w:r>
    </w:p>
    <w:p w14:paraId="0EADCBCF" w14:textId="77777777" w:rsidR="00687884" w:rsidRDefault="00687884" w:rsidP="00B42B99">
      <w:pPr>
        <w:pStyle w:val="NoSpacing"/>
        <w:numPr>
          <w:ilvl w:val="0"/>
          <w:numId w:val="214"/>
        </w:numPr>
      </w:pPr>
      <w:r w:rsidRPr="00233566">
        <w:t xml:space="preserve">Azure Cosmos DB is a globally distributed, multi-model database service. </w:t>
      </w:r>
    </w:p>
    <w:p w14:paraId="3C7076DA" w14:textId="77777777" w:rsidR="00687884" w:rsidRDefault="00687884" w:rsidP="00B42B99">
      <w:pPr>
        <w:pStyle w:val="NoSpacing"/>
        <w:numPr>
          <w:ilvl w:val="0"/>
          <w:numId w:val="214"/>
        </w:numPr>
      </w:pPr>
      <w:r w:rsidRPr="00233566">
        <w:t xml:space="preserve">You can elastically and independently scale throughput and storage across any number of Azure regions worldwide. </w:t>
      </w:r>
    </w:p>
    <w:p w14:paraId="418C5AF1" w14:textId="3457C6E2" w:rsidR="00687884" w:rsidRDefault="00687884" w:rsidP="00B42B99">
      <w:pPr>
        <w:pStyle w:val="NoSpacing"/>
        <w:numPr>
          <w:ilvl w:val="0"/>
          <w:numId w:val="214"/>
        </w:numPr>
      </w:pPr>
      <w:r w:rsidRPr="00233566">
        <w:t>Azure Cosmos DB supports schema</w:t>
      </w:r>
      <w:r w:rsidR="0025509C">
        <w:t>-</w:t>
      </w:r>
      <w:r w:rsidRPr="00233566">
        <w:t>less data, which lets you build highly responsive and "Always On" applications to support constantly changing data.</w:t>
      </w:r>
    </w:p>
    <w:p w14:paraId="4089AFE9" w14:textId="77777777" w:rsidR="00687884" w:rsidRPr="00233566" w:rsidRDefault="00687884" w:rsidP="00B42B99">
      <w:pPr>
        <w:pStyle w:val="NoSpacing"/>
        <w:numPr>
          <w:ilvl w:val="0"/>
          <w:numId w:val="214"/>
        </w:numPr>
      </w:pPr>
      <w:r w:rsidRPr="00233566">
        <w:t>You can use this feature to store data that's updated and maintained by users around the world.</w:t>
      </w:r>
    </w:p>
    <w:tbl>
      <w:tblPr>
        <w:tblStyle w:val="TableGrid"/>
        <w:tblW w:w="0" w:type="auto"/>
        <w:tblLook w:val="04A0" w:firstRow="1" w:lastRow="0" w:firstColumn="1" w:lastColumn="0" w:noHBand="0" w:noVBand="1"/>
      </w:tblPr>
      <w:tblGrid>
        <w:gridCol w:w="5395"/>
        <w:gridCol w:w="5395"/>
      </w:tblGrid>
      <w:tr w:rsidR="00687884" w14:paraId="118EEC32" w14:textId="77777777" w:rsidTr="00A41492">
        <w:tc>
          <w:tcPr>
            <w:tcW w:w="5395" w:type="dxa"/>
          </w:tcPr>
          <w:p w14:paraId="7D2E47BF" w14:textId="77777777" w:rsidR="00687884" w:rsidRPr="00F30956" w:rsidRDefault="00687884" w:rsidP="00A41492">
            <w:pPr>
              <w:pStyle w:val="NoSpacing"/>
              <w:rPr>
                <w:b/>
                <w:bCs/>
                <w:color w:val="C00000"/>
              </w:rPr>
            </w:pPr>
            <w:r w:rsidRPr="00F30956">
              <w:rPr>
                <w:b/>
                <w:bCs/>
                <w:color w:val="C00000"/>
              </w:rPr>
              <w:t>COSMOS DB</w:t>
            </w:r>
          </w:p>
        </w:tc>
        <w:tc>
          <w:tcPr>
            <w:tcW w:w="5395" w:type="dxa"/>
          </w:tcPr>
          <w:p w14:paraId="73835CE0" w14:textId="77777777" w:rsidR="00687884" w:rsidRPr="00F30956" w:rsidRDefault="00687884" w:rsidP="00A41492">
            <w:pPr>
              <w:pStyle w:val="NoSpacing"/>
              <w:rPr>
                <w:b/>
                <w:bCs/>
                <w:color w:val="C00000"/>
              </w:rPr>
            </w:pPr>
            <w:r w:rsidRPr="00F30956">
              <w:rPr>
                <w:b/>
                <w:bCs/>
                <w:color w:val="C00000"/>
              </w:rPr>
              <w:t>SQL DB</w:t>
            </w:r>
          </w:p>
        </w:tc>
      </w:tr>
      <w:tr w:rsidR="00687884" w14:paraId="462D8A57" w14:textId="77777777" w:rsidTr="00A41492">
        <w:tc>
          <w:tcPr>
            <w:tcW w:w="5395" w:type="dxa"/>
          </w:tcPr>
          <w:p w14:paraId="33080684" w14:textId="77777777" w:rsidR="00687884" w:rsidRDefault="00687884" w:rsidP="00A41492">
            <w:pPr>
              <w:pStyle w:val="NoSpacing"/>
            </w:pPr>
            <w:r>
              <w:t>We need to have relationship between tables</w:t>
            </w:r>
          </w:p>
        </w:tc>
        <w:tc>
          <w:tcPr>
            <w:tcW w:w="5395" w:type="dxa"/>
          </w:tcPr>
          <w:p w14:paraId="55EED350" w14:textId="77777777" w:rsidR="00687884" w:rsidRDefault="00687884" w:rsidP="00A41492">
            <w:pPr>
              <w:pStyle w:val="NoSpacing"/>
            </w:pPr>
            <w:r>
              <w:t>No SQL data store</w:t>
            </w:r>
          </w:p>
        </w:tc>
      </w:tr>
      <w:tr w:rsidR="00687884" w14:paraId="5DCBB0B0" w14:textId="77777777" w:rsidTr="00A41492">
        <w:tc>
          <w:tcPr>
            <w:tcW w:w="5395" w:type="dxa"/>
          </w:tcPr>
          <w:p w14:paraId="5C21031F" w14:textId="77777777" w:rsidR="00687884" w:rsidRDefault="00687884" w:rsidP="00A41492">
            <w:pPr>
              <w:pStyle w:val="NoSpacing"/>
            </w:pPr>
            <w:r>
              <w:t>When we you want to have constraints like foreign key constraint</w:t>
            </w:r>
          </w:p>
        </w:tc>
        <w:tc>
          <w:tcPr>
            <w:tcW w:w="5395" w:type="dxa"/>
          </w:tcPr>
          <w:p w14:paraId="79819C18" w14:textId="77777777" w:rsidR="00687884" w:rsidRDefault="00687884" w:rsidP="00A41492">
            <w:pPr>
              <w:pStyle w:val="NoSpacing"/>
            </w:pPr>
            <w:r>
              <w:t>Flexible Schema</w:t>
            </w:r>
          </w:p>
          <w:p w14:paraId="7C4E2AC5" w14:textId="77777777" w:rsidR="00687884" w:rsidRDefault="00687884" w:rsidP="00A41492">
            <w:pPr>
              <w:pStyle w:val="NoSpacing"/>
            </w:pPr>
            <w:r>
              <w:t>No need of joins between data structures.</w:t>
            </w:r>
          </w:p>
        </w:tc>
      </w:tr>
    </w:tbl>
    <w:p w14:paraId="6A464A25" w14:textId="77777777" w:rsidR="00687884" w:rsidRDefault="00687884" w:rsidP="00286B91">
      <w:pPr>
        <w:pStyle w:val="Heading5"/>
      </w:pPr>
      <w:r>
        <w:lastRenderedPageBreak/>
        <w:t>COSMOS DB API</w:t>
      </w:r>
    </w:p>
    <w:p w14:paraId="390EF5E3" w14:textId="77777777" w:rsidR="00687884" w:rsidRDefault="00687884" w:rsidP="00687884">
      <w:pPr>
        <w:pStyle w:val="NoSpacing"/>
      </w:pPr>
      <w:r>
        <w:rPr>
          <w:noProof/>
        </w:rPr>
        <w:drawing>
          <wp:inline distT="0" distB="0" distL="0" distR="0" wp14:anchorId="0E9DF5E8" wp14:editId="5CEF7A7B">
            <wp:extent cx="6858000" cy="345376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858000" cy="3453765"/>
                    </a:xfrm>
                    <a:prstGeom prst="rect">
                      <a:avLst/>
                    </a:prstGeom>
                  </pic:spPr>
                </pic:pic>
              </a:graphicData>
            </a:graphic>
          </wp:inline>
        </w:drawing>
      </w:r>
    </w:p>
    <w:p w14:paraId="0DFBDC16" w14:textId="77777777" w:rsidR="00687884" w:rsidRDefault="00687884" w:rsidP="002210D7">
      <w:pPr>
        <w:pStyle w:val="Heading5"/>
      </w:pPr>
      <w:r>
        <w:t xml:space="preserve">CREATING A COSMOS DB ACCOUNT </w:t>
      </w:r>
    </w:p>
    <w:p w14:paraId="1236EA92" w14:textId="77777777" w:rsidR="00687884" w:rsidRPr="00943A33" w:rsidRDefault="00687884" w:rsidP="00687884">
      <w:pPr>
        <w:pStyle w:val="NoSpacing"/>
      </w:pPr>
    </w:p>
    <w:p w14:paraId="5FD1ADD1" w14:textId="77777777" w:rsidR="00687884" w:rsidRDefault="00687884" w:rsidP="000974EE">
      <w:pPr>
        <w:pStyle w:val="Heading6"/>
      </w:pPr>
      <w:r>
        <w:t>SELECTING COSMOS DB API</w:t>
      </w:r>
    </w:p>
    <w:p w14:paraId="0A060F69" w14:textId="77777777" w:rsidR="00687884" w:rsidRDefault="00687884" w:rsidP="00B42B99">
      <w:pPr>
        <w:pStyle w:val="ListParagraph"/>
        <w:numPr>
          <w:ilvl w:val="0"/>
          <w:numId w:val="71"/>
        </w:numPr>
      </w:pPr>
      <w:r>
        <w:t xml:space="preserve">We want to host a Data where we can issue SQL based command </w:t>
      </w:r>
      <w:r>
        <w:sym w:font="Wingdings" w:char="F0E0"/>
      </w:r>
      <w:r>
        <w:t xml:space="preserve"> Select Core(SQL) API.</w:t>
      </w:r>
    </w:p>
    <w:p w14:paraId="2589D283" w14:textId="77777777" w:rsidR="00687884" w:rsidRPr="00776B63" w:rsidRDefault="00687884" w:rsidP="00B42B99">
      <w:pPr>
        <w:pStyle w:val="ListParagraph"/>
        <w:numPr>
          <w:ilvl w:val="0"/>
          <w:numId w:val="71"/>
        </w:numPr>
      </w:pPr>
      <w:r>
        <w:t>All the data is stored in form of JSON when it comes to underlying document.</w:t>
      </w:r>
    </w:p>
    <w:p w14:paraId="335DBB3D" w14:textId="77777777" w:rsidR="00687884" w:rsidRDefault="00687884" w:rsidP="00687884">
      <w:pPr>
        <w:pStyle w:val="NoSpacing"/>
      </w:pPr>
      <w:r>
        <w:rPr>
          <w:noProof/>
        </w:rPr>
        <w:drawing>
          <wp:inline distT="0" distB="0" distL="0" distR="0" wp14:anchorId="6A3A992C" wp14:editId="65131AAD">
            <wp:extent cx="6677025" cy="2697394"/>
            <wp:effectExtent l="19050" t="19050" r="9525" b="273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681796" cy="2699321"/>
                    </a:xfrm>
                    <a:prstGeom prst="rect">
                      <a:avLst/>
                    </a:prstGeom>
                    <a:ln>
                      <a:solidFill>
                        <a:schemeClr val="accent1"/>
                      </a:solidFill>
                    </a:ln>
                  </pic:spPr>
                </pic:pic>
              </a:graphicData>
            </a:graphic>
          </wp:inline>
        </w:drawing>
      </w:r>
    </w:p>
    <w:p w14:paraId="2DE4F039" w14:textId="77777777" w:rsidR="00687884" w:rsidRDefault="00687884" w:rsidP="000974EE">
      <w:pPr>
        <w:pStyle w:val="Heading6"/>
      </w:pPr>
      <w:r>
        <w:t>COSMOS DB ACCOUNT CONFIGURATION</w:t>
      </w:r>
    </w:p>
    <w:p w14:paraId="42E0851C" w14:textId="77777777" w:rsidR="00687884" w:rsidRDefault="00687884" w:rsidP="00687884">
      <w:pPr>
        <w:pStyle w:val="NoSpacing"/>
      </w:pPr>
    </w:p>
    <w:tbl>
      <w:tblPr>
        <w:tblStyle w:val="TableGrid"/>
        <w:tblW w:w="0" w:type="auto"/>
        <w:tblLook w:val="04A0" w:firstRow="1" w:lastRow="0" w:firstColumn="1" w:lastColumn="0" w:noHBand="0" w:noVBand="1"/>
      </w:tblPr>
      <w:tblGrid>
        <w:gridCol w:w="6377"/>
        <w:gridCol w:w="4413"/>
      </w:tblGrid>
      <w:tr w:rsidR="00687884" w14:paraId="6475752D" w14:textId="77777777" w:rsidTr="00A41492">
        <w:trPr>
          <w:trHeight w:val="6650"/>
        </w:trPr>
        <w:tc>
          <w:tcPr>
            <w:tcW w:w="6377" w:type="dxa"/>
          </w:tcPr>
          <w:p w14:paraId="3A5F6B2C" w14:textId="77777777" w:rsidR="00687884" w:rsidRDefault="00687884" w:rsidP="00A41492">
            <w:pPr>
              <w:pStyle w:val="NoSpacing"/>
            </w:pPr>
            <w:r>
              <w:rPr>
                <w:noProof/>
              </w:rPr>
              <w:lastRenderedPageBreak/>
              <w:drawing>
                <wp:inline distT="0" distB="0" distL="0" distR="0" wp14:anchorId="28F35C0E" wp14:editId="1B1F4C92">
                  <wp:extent cx="3714750" cy="4223354"/>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720013" cy="4229338"/>
                          </a:xfrm>
                          <a:prstGeom prst="rect">
                            <a:avLst/>
                          </a:prstGeom>
                        </pic:spPr>
                      </pic:pic>
                    </a:graphicData>
                  </a:graphic>
                </wp:inline>
              </w:drawing>
            </w:r>
          </w:p>
        </w:tc>
        <w:tc>
          <w:tcPr>
            <w:tcW w:w="4413" w:type="dxa"/>
          </w:tcPr>
          <w:p w14:paraId="799F5551" w14:textId="77777777" w:rsidR="00687884" w:rsidRDefault="00687884" w:rsidP="00B42B99">
            <w:pPr>
              <w:pStyle w:val="NoSpacing"/>
              <w:numPr>
                <w:ilvl w:val="0"/>
                <w:numId w:val="72"/>
              </w:numPr>
            </w:pPr>
            <w:r>
              <w:t xml:space="preserve">When it comes to costing of the cosmos Db account it can be </w:t>
            </w:r>
          </w:p>
          <w:p w14:paraId="7098F890" w14:textId="77777777" w:rsidR="00687884" w:rsidRDefault="00687884" w:rsidP="00B42B99">
            <w:pPr>
              <w:pStyle w:val="NoSpacing"/>
              <w:numPr>
                <w:ilvl w:val="1"/>
                <w:numId w:val="72"/>
              </w:numPr>
            </w:pPr>
            <w:r>
              <w:t>Provisioned throughput</w:t>
            </w:r>
          </w:p>
          <w:p w14:paraId="37849B22" w14:textId="77777777" w:rsidR="00687884" w:rsidRDefault="00687884" w:rsidP="00B42B99">
            <w:pPr>
              <w:pStyle w:val="NoSpacing"/>
              <w:numPr>
                <w:ilvl w:val="1"/>
                <w:numId w:val="72"/>
              </w:numPr>
            </w:pPr>
            <w:r>
              <w:t>Serverless</w:t>
            </w:r>
          </w:p>
          <w:p w14:paraId="754033B3" w14:textId="77777777" w:rsidR="00687884" w:rsidRDefault="00687884" w:rsidP="00A41492">
            <w:pPr>
              <w:pStyle w:val="NoSpacing"/>
            </w:pPr>
            <w:r w:rsidRPr="00F4123A">
              <w:rPr>
                <w:color w:val="C00000"/>
              </w:rPr>
              <w:t>PROVISION THROUGHOUT</w:t>
            </w:r>
            <w:r>
              <w:t xml:space="preserve">: </w:t>
            </w:r>
          </w:p>
          <w:p w14:paraId="3B0C5DC0" w14:textId="77777777" w:rsidR="00687884" w:rsidRDefault="00687884" w:rsidP="00A41492">
            <w:pPr>
              <w:pStyle w:val="NoSpacing"/>
            </w:pPr>
            <w:r>
              <w:t>In this case, we are not charged separately for CPU , Memory etc. but we are charged based on RU(request unit) which is kind bundle of CPU , memory etc..</w:t>
            </w:r>
          </w:p>
        </w:tc>
      </w:tr>
    </w:tbl>
    <w:p w14:paraId="091D24CE" w14:textId="77777777" w:rsidR="00687884" w:rsidRDefault="00687884" w:rsidP="000974EE">
      <w:pPr>
        <w:pStyle w:val="Heading6"/>
      </w:pPr>
      <w:r>
        <w:t>CREATING A COSMOS DATABASE AND CONTAINER</w:t>
      </w:r>
    </w:p>
    <w:p w14:paraId="3E19A410" w14:textId="77777777" w:rsidR="00687884" w:rsidRDefault="00687884" w:rsidP="00B42B99">
      <w:pPr>
        <w:pStyle w:val="ListParagraph"/>
        <w:numPr>
          <w:ilvl w:val="0"/>
          <w:numId w:val="73"/>
        </w:numPr>
      </w:pPr>
      <w:r>
        <w:t xml:space="preserve">Go to Data explorer </w:t>
      </w:r>
      <w:r>
        <w:sym w:font="Wingdings" w:char="F0E0"/>
      </w:r>
      <w:r>
        <w:t xml:space="preserve"> New Container</w:t>
      </w:r>
    </w:p>
    <w:tbl>
      <w:tblPr>
        <w:tblStyle w:val="TableGrid"/>
        <w:tblW w:w="0" w:type="auto"/>
        <w:tblLook w:val="04A0" w:firstRow="1" w:lastRow="0" w:firstColumn="1" w:lastColumn="0" w:noHBand="0" w:noVBand="1"/>
      </w:tblPr>
      <w:tblGrid>
        <w:gridCol w:w="5436"/>
        <w:gridCol w:w="5354"/>
      </w:tblGrid>
      <w:tr w:rsidR="00687884" w14:paraId="0FD331B6" w14:textId="77777777" w:rsidTr="00A41492">
        <w:tc>
          <w:tcPr>
            <w:tcW w:w="5395" w:type="dxa"/>
          </w:tcPr>
          <w:p w14:paraId="78B7E09C" w14:textId="77777777" w:rsidR="00687884" w:rsidRDefault="00687884" w:rsidP="00A41492">
            <w:r>
              <w:rPr>
                <w:noProof/>
              </w:rPr>
              <w:lastRenderedPageBreak/>
              <w:drawing>
                <wp:inline distT="0" distB="0" distL="0" distR="0" wp14:anchorId="1AC93B75" wp14:editId="34FAB6BF">
                  <wp:extent cx="3305175" cy="72961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305175" cy="7296150"/>
                          </a:xfrm>
                          <a:prstGeom prst="rect">
                            <a:avLst/>
                          </a:prstGeom>
                        </pic:spPr>
                      </pic:pic>
                    </a:graphicData>
                  </a:graphic>
                </wp:inline>
              </w:drawing>
            </w:r>
          </w:p>
        </w:tc>
        <w:tc>
          <w:tcPr>
            <w:tcW w:w="5395" w:type="dxa"/>
          </w:tcPr>
          <w:p w14:paraId="4130C8F7" w14:textId="77777777" w:rsidR="00687884" w:rsidRDefault="00687884" w:rsidP="00B42B99">
            <w:pPr>
              <w:pStyle w:val="ListParagraph"/>
              <w:numPr>
                <w:ilvl w:val="0"/>
                <w:numId w:val="73"/>
              </w:numPr>
            </w:pPr>
            <w:r>
              <w:t>Step 1: We need to create a database</w:t>
            </w:r>
          </w:p>
          <w:p w14:paraId="079A9529" w14:textId="77777777" w:rsidR="00687884" w:rsidRDefault="00687884" w:rsidP="00B42B99">
            <w:pPr>
              <w:pStyle w:val="NoSpacing"/>
              <w:numPr>
                <w:ilvl w:val="0"/>
                <w:numId w:val="73"/>
              </w:numPr>
            </w:pPr>
            <w:r>
              <w:t>Step 2: The database contains container. Each database can have multiple containers. Container is equivalent to table in relational DB</w:t>
            </w:r>
          </w:p>
          <w:p w14:paraId="5058E8CF" w14:textId="77777777" w:rsidR="00687884" w:rsidRPr="00826C6B" w:rsidRDefault="00687884" w:rsidP="00B42B99">
            <w:pPr>
              <w:pStyle w:val="NoSpacing"/>
              <w:numPr>
                <w:ilvl w:val="0"/>
                <w:numId w:val="73"/>
              </w:numPr>
            </w:pPr>
            <w:r>
              <w:t>Step 3: Container can have items. Item is equivalent to one record in relational DB</w:t>
            </w:r>
          </w:p>
          <w:p w14:paraId="7DE83FC3" w14:textId="77777777" w:rsidR="00687884" w:rsidRDefault="00687884" w:rsidP="00A41492"/>
          <w:p w14:paraId="51E311A0" w14:textId="77777777" w:rsidR="00687884" w:rsidRPr="00975832" w:rsidRDefault="00687884" w:rsidP="00A41492">
            <w:pPr>
              <w:pStyle w:val="NoSpacing"/>
              <w:rPr>
                <w:b/>
                <w:bCs/>
                <w:noProof/>
              </w:rPr>
            </w:pPr>
            <w:r w:rsidRPr="00975832">
              <w:rPr>
                <w:b/>
                <w:bCs/>
                <w:noProof/>
              </w:rPr>
              <w:t>CREATED DB AND CONTAINER</w:t>
            </w:r>
          </w:p>
          <w:p w14:paraId="0F2815A6" w14:textId="77777777" w:rsidR="00687884" w:rsidRPr="00975832" w:rsidRDefault="00687884" w:rsidP="00A41492">
            <w:pPr>
              <w:pStyle w:val="NoSpacing"/>
            </w:pPr>
            <w:r>
              <w:rPr>
                <w:noProof/>
              </w:rPr>
              <w:drawing>
                <wp:inline distT="0" distB="0" distL="0" distR="0" wp14:anchorId="11417C8E" wp14:editId="18540BC9">
                  <wp:extent cx="2590800" cy="2581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590800" cy="2581275"/>
                          </a:xfrm>
                          <a:prstGeom prst="rect">
                            <a:avLst/>
                          </a:prstGeom>
                        </pic:spPr>
                      </pic:pic>
                    </a:graphicData>
                  </a:graphic>
                </wp:inline>
              </w:drawing>
            </w:r>
          </w:p>
        </w:tc>
      </w:tr>
    </w:tbl>
    <w:p w14:paraId="3426D3A2" w14:textId="77777777" w:rsidR="00687884" w:rsidRDefault="00687884" w:rsidP="00687884"/>
    <w:p w14:paraId="5091B063" w14:textId="77777777" w:rsidR="00687884" w:rsidRDefault="00687884" w:rsidP="000974EE">
      <w:pPr>
        <w:pStyle w:val="Heading6"/>
      </w:pPr>
      <w:r>
        <w:t>CREATING A COSMOS DATABASE AND CONTAINER</w:t>
      </w:r>
    </w:p>
    <w:p w14:paraId="0028AB32" w14:textId="77777777" w:rsidR="00687884" w:rsidRDefault="00687884" w:rsidP="00687884"/>
    <w:tbl>
      <w:tblPr>
        <w:tblStyle w:val="TableGrid"/>
        <w:tblW w:w="0" w:type="auto"/>
        <w:tblLook w:val="04A0" w:firstRow="1" w:lastRow="0" w:firstColumn="1" w:lastColumn="0" w:noHBand="0" w:noVBand="1"/>
      </w:tblPr>
      <w:tblGrid>
        <w:gridCol w:w="5395"/>
        <w:gridCol w:w="5395"/>
      </w:tblGrid>
      <w:tr w:rsidR="00687884" w14:paraId="7F8B7BF0" w14:textId="77777777" w:rsidTr="00A41492">
        <w:tc>
          <w:tcPr>
            <w:tcW w:w="5395" w:type="dxa"/>
          </w:tcPr>
          <w:p w14:paraId="333C5FDA" w14:textId="77777777" w:rsidR="00687884" w:rsidRDefault="00687884" w:rsidP="00A41492">
            <w:pPr>
              <w:pStyle w:val="NoSpacing"/>
            </w:pPr>
            <w:r>
              <w:rPr>
                <w:noProof/>
              </w:rPr>
              <w:lastRenderedPageBreak/>
              <w:drawing>
                <wp:inline distT="0" distB="0" distL="0" distR="0" wp14:anchorId="6B54DA56" wp14:editId="3148F78D">
                  <wp:extent cx="3219450" cy="249765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225323" cy="2502208"/>
                          </a:xfrm>
                          <a:prstGeom prst="rect">
                            <a:avLst/>
                          </a:prstGeom>
                        </pic:spPr>
                      </pic:pic>
                    </a:graphicData>
                  </a:graphic>
                </wp:inline>
              </w:drawing>
            </w:r>
          </w:p>
        </w:tc>
        <w:tc>
          <w:tcPr>
            <w:tcW w:w="5395" w:type="dxa"/>
          </w:tcPr>
          <w:p w14:paraId="2E35FB00" w14:textId="77777777" w:rsidR="00687884" w:rsidRDefault="00687884" w:rsidP="00B42B99">
            <w:pPr>
              <w:pStyle w:val="NoSpacing"/>
              <w:numPr>
                <w:ilvl w:val="0"/>
                <w:numId w:val="74"/>
              </w:numPr>
            </w:pPr>
            <w:r>
              <w:t xml:space="preserve">To add new items in the container </w:t>
            </w:r>
            <w:r>
              <w:sym w:font="Wingdings" w:char="F0E0"/>
            </w:r>
            <w:r>
              <w:t xml:space="preserve"> New Items</w:t>
            </w:r>
          </w:p>
          <w:p w14:paraId="67EAF7D4" w14:textId="77777777" w:rsidR="00687884" w:rsidRDefault="00687884" w:rsidP="00A41492">
            <w:pPr>
              <w:pStyle w:val="NoSpacing"/>
            </w:pPr>
            <w:r>
              <w:t>DATA FORMAT</w:t>
            </w:r>
          </w:p>
          <w:p w14:paraId="3C326F23" w14:textId="77777777" w:rsidR="00687884" w:rsidRDefault="00687884" w:rsidP="00A41492">
            <w:pPr>
              <w:pStyle w:val="NoSpacing"/>
            </w:pPr>
            <w:r>
              <w:t>{</w:t>
            </w:r>
          </w:p>
          <w:p w14:paraId="75DE5380" w14:textId="77777777" w:rsidR="00687884" w:rsidRDefault="00687884" w:rsidP="00A41492">
            <w:pPr>
              <w:pStyle w:val="NoSpacing"/>
            </w:pPr>
            <w:r>
              <w:t>"customerid":"C1",</w:t>
            </w:r>
          </w:p>
          <w:p w14:paraId="6D3641C5" w14:textId="77777777" w:rsidR="00687884" w:rsidRDefault="00687884" w:rsidP="00A41492">
            <w:pPr>
              <w:pStyle w:val="NoSpacing"/>
            </w:pPr>
            <w:r>
              <w:t>"customername":"UserA",</w:t>
            </w:r>
          </w:p>
          <w:p w14:paraId="55860E89" w14:textId="77777777" w:rsidR="00687884" w:rsidRDefault="00687884" w:rsidP="00A41492">
            <w:pPr>
              <w:pStyle w:val="NoSpacing"/>
            </w:pPr>
            <w:r>
              <w:t>"customercity":"Chicago"</w:t>
            </w:r>
          </w:p>
          <w:p w14:paraId="12E8943C" w14:textId="77777777" w:rsidR="00687884" w:rsidRDefault="00687884" w:rsidP="00A41492">
            <w:pPr>
              <w:pStyle w:val="NoSpacing"/>
            </w:pPr>
            <w:r>
              <w:t>}</w:t>
            </w:r>
          </w:p>
        </w:tc>
      </w:tr>
    </w:tbl>
    <w:p w14:paraId="251EA498" w14:textId="77777777" w:rsidR="00687884" w:rsidRDefault="00687884" w:rsidP="000974EE">
      <w:pPr>
        <w:pStyle w:val="Heading6"/>
      </w:pPr>
      <w:r>
        <w:t>QUERYING CONTAINER DATA</w:t>
      </w:r>
    </w:p>
    <w:p w14:paraId="239D1F2E" w14:textId="77777777" w:rsidR="00687884" w:rsidRPr="006C3FE0" w:rsidRDefault="00687884" w:rsidP="00687884">
      <w:r>
        <w:rPr>
          <w:noProof/>
        </w:rPr>
        <w:drawing>
          <wp:inline distT="0" distB="0" distL="0" distR="0" wp14:anchorId="574D9BB0" wp14:editId="575A8302">
            <wp:extent cx="6858000" cy="5448935"/>
            <wp:effectExtent l="19050" t="19050" r="19050" b="184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858000" cy="5448935"/>
                    </a:xfrm>
                    <a:prstGeom prst="rect">
                      <a:avLst/>
                    </a:prstGeom>
                    <a:ln>
                      <a:solidFill>
                        <a:schemeClr val="accent1"/>
                      </a:solidFill>
                    </a:ln>
                  </pic:spPr>
                </pic:pic>
              </a:graphicData>
            </a:graphic>
          </wp:inline>
        </w:drawing>
      </w:r>
    </w:p>
    <w:p w14:paraId="5DC1F7E2" w14:textId="77777777" w:rsidR="00687884" w:rsidRDefault="00687884" w:rsidP="002210D7">
      <w:pPr>
        <w:pStyle w:val="Heading4"/>
      </w:pPr>
      <w:r>
        <w:lastRenderedPageBreak/>
        <w:t>AZURE SQL DATABASE</w:t>
      </w:r>
    </w:p>
    <w:p w14:paraId="754F8093" w14:textId="77777777" w:rsidR="00687884" w:rsidRDefault="00687884" w:rsidP="00687884">
      <w:pPr>
        <w:pStyle w:val="NoSpacing"/>
        <w:jc w:val="center"/>
      </w:pPr>
      <w:r>
        <w:rPr>
          <w:noProof/>
        </w:rPr>
        <w:drawing>
          <wp:inline distT="0" distB="0" distL="0" distR="0" wp14:anchorId="4660B5EC" wp14:editId="0730028B">
            <wp:extent cx="3762375" cy="3462082"/>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777482" cy="3475983"/>
                    </a:xfrm>
                    <a:prstGeom prst="rect">
                      <a:avLst/>
                    </a:prstGeom>
                  </pic:spPr>
                </pic:pic>
              </a:graphicData>
            </a:graphic>
          </wp:inline>
        </w:drawing>
      </w:r>
    </w:p>
    <w:p w14:paraId="060481B0" w14:textId="77777777" w:rsidR="00687884" w:rsidRDefault="00687884" w:rsidP="002210D7">
      <w:pPr>
        <w:pStyle w:val="Heading5"/>
      </w:pPr>
      <w:r>
        <w:t>CREATING A SQL DATABASE SERVER</w:t>
      </w:r>
    </w:p>
    <w:p w14:paraId="75F00132" w14:textId="77777777" w:rsidR="00687884" w:rsidRDefault="00687884" w:rsidP="00B42B99">
      <w:pPr>
        <w:pStyle w:val="ListParagraph"/>
        <w:numPr>
          <w:ilvl w:val="0"/>
          <w:numId w:val="58"/>
        </w:numPr>
      </w:pPr>
      <w:r>
        <w:t>When we use SQL Database service – it creates two resources</w:t>
      </w:r>
    </w:p>
    <w:p w14:paraId="136AC737" w14:textId="4B66E52B" w:rsidR="00687884" w:rsidRDefault="00687884" w:rsidP="00B42B99">
      <w:pPr>
        <w:pStyle w:val="ListParagraph"/>
        <w:numPr>
          <w:ilvl w:val="1"/>
          <w:numId w:val="58"/>
        </w:numPr>
      </w:pPr>
      <w:r>
        <w:t xml:space="preserve">Azure SQL Database </w:t>
      </w:r>
      <w:r w:rsidR="002210D7">
        <w:t>Server:</w:t>
      </w:r>
      <w:r>
        <w:t xml:space="preserve"> This is managed by Azure itself. That’s the Azure SQL database is known has PaaS (Platform as a Service)</w:t>
      </w:r>
    </w:p>
    <w:p w14:paraId="026939C3" w14:textId="77777777" w:rsidR="00687884" w:rsidRDefault="00687884" w:rsidP="00B42B99">
      <w:pPr>
        <w:pStyle w:val="ListParagraph"/>
        <w:numPr>
          <w:ilvl w:val="1"/>
          <w:numId w:val="58"/>
        </w:numPr>
      </w:pPr>
      <w:r>
        <w:t>Azure SQL Database: To host the tables of data</w:t>
      </w:r>
    </w:p>
    <w:p w14:paraId="19D9AAD6" w14:textId="77777777" w:rsidR="00687884" w:rsidRPr="002F2DD8" w:rsidRDefault="00687884" w:rsidP="00687884">
      <w:pPr>
        <w:pStyle w:val="NoSpacing"/>
        <w:rPr>
          <w:color w:val="C00000"/>
        </w:rPr>
      </w:pPr>
      <w:r w:rsidRPr="002F2DD8">
        <w:rPr>
          <w:color w:val="C00000"/>
        </w:rPr>
        <w:t>STEP 1: CREATE THE SQL DATABASE</w:t>
      </w:r>
    </w:p>
    <w:p w14:paraId="4E7B81AD" w14:textId="77777777" w:rsidR="00687884" w:rsidRDefault="00687884" w:rsidP="00687884">
      <w:pPr>
        <w:jc w:val="center"/>
      </w:pPr>
      <w:r>
        <w:rPr>
          <w:noProof/>
        </w:rPr>
        <w:drawing>
          <wp:inline distT="0" distB="0" distL="0" distR="0" wp14:anchorId="57DE3FDF" wp14:editId="044542C1">
            <wp:extent cx="4186053" cy="3581400"/>
            <wp:effectExtent l="19050" t="19050" r="2413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193760" cy="3587994"/>
                    </a:xfrm>
                    <a:prstGeom prst="rect">
                      <a:avLst/>
                    </a:prstGeom>
                    <a:ln>
                      <a:solidFill>
                        <a:schemeClr val="accent1"/>
                      </a:solidFill>
                    </a:ln>
                  </pic:spPr>
                </pic:pic>
              </a:graphicData>
            </a:graphic>
          </wp:inline>
        </w:drawing>
      </w:r>
    </w:p>
    <w:p w14:paraId="732AA196" w14:textId="77777777" w:rsidR="00687884" w:rsidRPr="002F2DD8" w:rsidRDefault="00687884" w:rsidP="00687884">
      <w:pPr>
        <w:pStyle w:val="NoSpacing"/>
        <w:rPr>
          <w:color w:val="C00000"/>
        </w:rPr>
      </w:pPr>
      <w:r w:rsidRPr="002F2DD8">
        <w:rPr>
          <w:color w:val="C00000"/>
        </w:rPr>
        <w:t xml:space="preserve">STEP </w:t>
      </w:r>
      <w:r>
        <w:rPr>
          <w:color w:val="C00000"/>
        </w:rPr>
        <w:t>2</w:t>
      </w:r>
      <w:r w:rsidRPr="002F2DD8">
        <w:rPr>
          <w:color w:val="C00000"/>
        </w:rPr>
        <w:t>: CREATE THE SQL DATABASE</w:t>
      </w:r>
      <w:r>
        <w:rPr>
          <w:color w:val="C00000"/>
        </w:rPr>
        <w:t xml:space="preserve"> SERVER</w:t>
      </w:r>
    </w:p>
    <w:p w14:paraId="4585EC3B" w14:textId="77777777" w:rsidR="00687884" w:rsidRPr="002F2DD8" w:rsidRDefault="00687884" w:rsidP="00687884">
      <w:pPr>
        <w:pStyle w:val="NoSpacing"/>
      </w:pPr>
    </w:p>
    <w:p w14:paraId="3DC46D46" w14:textId="77777777" w:rsidR="00687884" w:rsidRDefault="00687884" w:rsidP="00687884">
      <w:pPr>
        <w:pStyle w:val="NoSpacing"/>
        <w:jc w:val="center"/>
      </w:pPr>
      <w:r>
        <w:rPr>
          <w:noProof/>
        </w:rPr>
        <w:lastRenderedPageBreak/>
        <w:drawing>
          <wp:inline distT="0" distB="0" distL="0" distR="0" wp14:anchorId="701E9970" wp14:editId="60F147C9">
            <wp:extent cx="4705350" cy="4067514"/>
            <wp:effectExtent l="19050" t="19050" r="19050"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716678" cy="4077307"/>
                    </a:xfrm>
                    <a:prstGeom prst="rect">
                      <a:avLst/>
                    </a:prstGeom>
                    <a:ln>
                      <a:solidFill>
                        <a:schemeClr val="accent1"/>
                      </a:solidFill>
                    </a:ln>
                  </pic:spPr>
                </pic:pic>
              </a:graphicData>
            </a:graphic>
          </wp:inline>
        </w:drawing>
      </w:r>
    </w:p>
    <w:p w14:paraId="33A0E81A" w14:textId="77777777" w:rsidR="00687884" w:rsidRDefault="00687884" w:rsidP="00687884">
      <w:pPr>
        <w:pStyle w:val="NoSpacing"/>
        <w:rPr>
          <w:color w:val="C00000"/>
        </w:rPr>
      </w:pPr>
      <w:r w:rsidRPr="002F2DD8">
        <w:rPr>
          <w:color w:val="C00000"/>
        </w:rPr>
        <w:t xml:space="preserve">STEP </w:t>
      </w:r>
      <w:r>
        <w:rPr>
          <w:color w:val="C00000"/>
        </w:rPr>
        <w:t>3</w:t>
      </w:r>
      <w:r w:rsidRPr="002F2DD8">
        <w:rPr>
          <w:color w:val="C00000"/>
        </w:rPr>
        <w:t xml:space="preserve">: </w:t>
      </w:r>
      <w:r>
        <w:rPr>
          <w:color w:val="C00000"/>
        </w:rPr>
        <w:t xml:space="preserve">CONFIGURING </w:t>
      </w:r>
      <w:r w:rsidRPr="002F2DD8">
        <w:rPr>
          <w:color w:val="C00000"/>
        </w:rPr>
        <w:t>THE SQL DATABASE</w:t>
      </w:r>
      <w:r>
        <w:rPr>
          <w:color w:val="C00000"/>
        </w:rPr>
        <w:t xml:space="preserve"> (COMPUTE AND STOARAGE CONFIGURATION)</w:t>
      </w:r>
    </w:p>
    <w:p w14:paraId="3EF506D6" w14:textId="77777777" w:rsidR="00687884" w:rsidRDefault="00687884" w:rsidP="00687884">
      <w:pPr>
        <w:pStyle w:val="NoSpacing"/>
      </w:pPr>
      <w:r>
        <w:t>SQL database service pricing tier are classified in two broad categories:</w:t>
      </w:r>
    </w:p>
    <w:p w14:paraId="59140DF7" w14:textId="77777777" w:rsidR="00687884" w:rsidRPr="00AE2E49" w:rsidRDefault="00687884" w:rsidP="00687884">
      <w:pPr>
        <w:pStyle w:val="NoSpacing"/>
        <w:rPr>
          <w:b/>
          <w:bCs/>
        </w:rPr>
      </w:pPr>
      <w:r w:rsidRPr="00AE2E49">
        <w:rPr>
          <w:b/>
          <w:bCs/>
        </w:rPr>
        <w:t>DTU –DATABASE TRANSACTION UNITS.</w:t>
      </w:r>
    </w:p>
    <w:p w14:paraId="7168AED8" w14:textId="77777777" w:rsidR="00687884" w:rsidRPr="00AE2E49" w:rsidRDefault="00687884" w:rsidP="00B42B99">
      <w:pPr>
        <w:pStyle w:val="NoSpacing"/>
        <w:numPr>
          <w:ilvl w:val="0"/>
          <w:numId w:val="58"/>
        </w:numPr>
      </w:pPr>
      <w:r w:rsidRPr="00AE2E49">
        <w:t>This is a blended measure of CPU, Memory and Input/Output.</w:t>
      </w:r>
    </w:p>
    <w:p w14:paraId="580886CF" w14:textId="77777777" w:rsidR="00687884" w:rsidRPr="00AE2E49" w:rsidRDefault="00687884" w:rsidP="00B42B99">
      <w:pPr>
        <w:pStyle w:val="NoSpacing"/>
        <w:numPr>
          <w:ilvl w:val="0"/>
          <w:numId w:val="58"/>
        </w:numPr>
      </w:pPr>
      <w:r w:rsidRPr="00AE2E49">
        <w:t>There are different pricing tiers when it comes to the DTU model.</w:t>
      </w:r>
    </w:p>
    <w:p w14:paraId="5A28943B" w14:textId="77777777" w:rsidR="00687884" w:rsidRPr="00AE2E49" w:rsidRDefault="00687884" w:rsidP="00687884">
      <w:pPr>
        <w:pStyle w:val="NoSpacing"/>
        <w:rPr>
          <w:b/>
          <w:bCs/>
        </w:rPr>
      </w:pPr>
      <w:r w:rsidRPr="00AE2E49">
        <w:rPr>
          <w:b/>
          <w:bCs/>
        </w:rPr>
        <w:t>VCORE-BASED PURCHASING MODEL.</w:t>
      </w:r>
    </w:p>
    <w:p w14:paraId="61CB7DE3" w14:textId="77777777" w:rsidR="00687884" w:rsidRPr="00AE2E49" w:rsidRDefault="00687884" w:rsidP="00B42B99">
      <w:pPr>
        <w:pStyle w:val="NoSpacing"/>
        <w:numPr>
          <w:ilvl w:val="0"/>
          <w:numId w:val="70"/>
        </w:numPr>
      </w:pPr>
      <w:r w:rsidRPr="00AE2E49">
        <w:t>Here you can independently scale compute and storage.</w:t>
      </w:r>
    </w:p>
    <w:p w14:paraId="56A9613A" w14:textId="77777777" w:rsidR="00687884" w:rsidRPr="00AE2E49" w:rsidRDefault="00687884" w:rsidP="00B42B99">
      <w:pPr>
        <w:pStyle w:val="NoSpacing"/>
        <w:numPr>
          <w:ilvl w:val="0"/>
          <w:numId w:val="70"/>
        </w:numPr>
      </w:pPr>
      <w:r w:rsidRPr="00AE2E49">
        <w:t>You can make use of the hybrid benefit model. Here you can save on costs if you have existing SQL Server licenses.</w:t>
      </w:r>
    </w:p>
    <w:p w14:paraId="299EF648" w14:textId="77777777" w:rsidR="00687884" w:rsidRDefault="00687884" w:rsidP="00687884">
      <w:pPr>
        <w:pStyle w:val="NoSpacing"/>
        <w:jc w:val="center"/>
        <w:rPr>
          <w:color w:val="C00000"/>
        </w:rPr>
      </w:pPr>
      <w:r>
        <w:rPr>
          <w:noProof/>
        </w:rPr>
        <w:drawing>
          <wp:inline distT="0" distB="0" distL="0" distR="0" wp14:anchorId="235BCBA7" wp14:editId="13A09326">
            <wp:extent cx="5010150" cy="1755872"/>
            <wp:effectExtent l="19050" t="19050" r="19050" b="158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031372" cy="1763309"/>
                    </a:xfrm>
                    <a:prstGeom prst="rect">
                      <a:avLst/>
                    </a:prstGeom>
                    <a:ln>
                      <a:solidFill>
                        <a:schemeClr val="accent1"/>
                      </a:solidFill>
                    </a:ln>
                  </pic:spPr>
                </pic:pic>
              </a:graphicData>
            </a:graphic>
          </wp:inline>
        </w:drawing>
      </w:r>
    </w:p>
    <w:p w14:paraId="525AFD0D" w14:textId="77777777" w:rsidR="00687884" w:rsidRDefault="00687884" w:rsidP="00687884">
      <w:pPr>
        <w:pStyle w:val="NoSpacing"/>
        <w:jc w:val="center"/>
        <w:rPr>
          <w:color w:val="C00000"/>
        </w:rPr>
      </w:pPr>
      <w:r>
        <w:rPr>
          <w:noProof/>
        </w:rPr>
        <w:lastRenderedPageBreak/>
        <w:drawing>
          <wp:inline distT="0" distB="0" distL="0" distR="0" wp14:anchorId="1239C53E" wp14:editId="4D5083FC">
            <wp:extent cx="5029200" cy="204148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056373" cy="2052513"/>
                    </a:xfrm>
                    <a:prstGeom prst="rect">
                      <a:avLst/>
                    </a:prstGeom>
                  </pic:spPr>
                </pic:pic>
              </a:graphicData>
            </a:graphic>
          </wp:inline>
        </w:drawing>
      </w:r>
    </w:p>
    <w:p w14:paraId="07AAADD9" w14:textId="77777777" w:rsidR="00687884" w:rsidRDefault="00687884" w:rsidP="00687884">
      <w:pPr>
        <w:pStyle w:val="NoSpacing"/>
        <w:rPr>
          <w:color w:val="C00000"/>
        </w:rPr>
      </w:pPr>
      <w:r>
        <w:rPr>
          <w:color w:val="C00000"/>
        </w:rPr>
        <w:t>NETWORKING</w:t>
      </w:r>
    </w:p>
    <w:p w14:paraId="39DC144E" w14:textId="4B817D2C" w:rsidR="00687884" w:rsidRDefault="00687884" w:rsidP="00687884">
      <w:pPr>
        <w:pStyle w:val="NoSpacing"/>
        <w:jc w:val="center"/>
        <w:rPr>
          <w:color w:val="C00000"/>
        </w:rPr>
      </w:pPr>
      <w:r>
        <w:rPr>
          <w:noProof/>
        </w:rPr>
        <w:drawing>
          <wp:inline distT="0" distB="0" distL="0" distR="0" wp14:anchorId="24E437AF" wp14:editId="623905F2">
            <wp:extent cx="5476875" cy="3451812"/>
            <wp:effectExtent l="19050" t="19050" r="9525" b="158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486138" cy="3457650"/>
                    </a:xfrm>
                    <a:prstGeom prst="rect">
                      <a:avLst/>
                    </a:prstGeom>
                    <a:ln>
                      <a:solidFill>
                        <a:schemeClr val="accent1"/>
                      </a:solidFill>
                    </a:ln>
                  </pic:spPr>
                </pic:pic>
              </a:graphicData>
            </a:graphic>
          </wp:inline>
        </w:drawing>
      </w:r>
    </w:p>
    <w:p w14:paraId="76EE59BB" w14:textId="749F0825" w:rsidR="00BA06A5" w:rsidRDefault="00BA06A5" w:rsidP="00BA06A5">
      <w:pPr>
        <w:pStyle w:val="Heading3"/>
        <w:rPr>
          <w:noProof/>
        </w:rPr>
      </w:pPr>
      <w:bookmarkStart w:id="54" w:name="_Toc118805455"/>
      <w:r>
        <w:rPr>
          <w:noProof/>
        </w:rPr>
        <w:t>DATA MIGRATION</w:t>
      </w:r>
      <w:bookmarkEnd w:id="54"/>
    </w:p>
    <w:p w14:paraId="41ABCD43" w14:textId="4539AC38" w:rsidR="00BA06A5" w:rsidRPr="005503B3" w:rsidRDefault="009C37CD" w:rsidP="005503B3">
      <w:pPr>
        <w:pStyle w:val="NoSpacing"/>
        <w:jc w:val="center"/>
      </w:pPr>
      <w:r w:rsidRPr="005503B3">
        <w:rPr>
          <w:noProof/>
        </w:rPr>
        <w:drawing>
          <wp:inline distT="0" distB="0" distL="0" distR="0" wp14:anchorId="36FFC35F" wp14:editId="0CF6E32A">
            <wp:extent cx="6172200" cy="25908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172200" cy="2590800"/>
                    </a:xfrm>
                    <a:prstGeom prst="rect">
                      <a:avLst/>
                    </a:prstGeom>
                  </pic:spPr>
                </pic:pic>
              </a:graphicData>
            </a:graphic>
          </wp:inline>
        </w:drawing>
      </w:r>
    </w:p>
    <w:p w14:paraId="324B583A" w14:textId="3CD9CCCF" w:rsidR="005503B3" w:rsidRDefault="005503B3" w:rsidP="005503B3">
      <w:pPr>
        <w:pStyle w:val="NoSpacing"/>
      </w:pPr>
      <w:r w:rsidRPr="005503B3">
        <w:t>Note -</w:t>
      </w:r>
      <w:r w:rsidR="002E00A1" w:rsidRPr="005503B3">
        <w:t xml:space="preserve"> Offline methods of data migration are used when the data size is too huge to transfer over network.</w:t>
      </w:r>
    </w:p>
    <w:p w14:paraId="0A92F25A" w14:textId="633CF7B1" w:rsidR="005503B3" w:rsidRPr="005503B3" w:rsidRDefault="005503B3" w:rsidP="005503B3">
      <w:pPr>
        <w:pStyle w:val="Heading4"/>
      </w:pPr>
      <w:r>
        <w:t>OFFLINE DATA MIGRATION</w:t>
      </w:r>
    </w:p>
    <w:p w14:paraId="5BB862BC" w14:textId="281A951A" w:rsidR="00B453F4" w:rsidRDefault="00B453F4" w:rsidP="00B42B99">
      <w:pPr>
        <w:pStyle w:val="NoSpacing"/>
        <w:numPr>
          <w:ilvl w:val="0"/>
          <w:numId w:val="237"/>
        </w:numPr>
        <w:ind w:left="360"/>
      </w:pPr>
      <w:r>
        <w:t>Offline data migration – make use of physical storage device.</w:t>
      </w:r>
    </w:p>
    <w:p w14:paraId="18D3E60E" w14:textId="786F2A58" w:rsidR="00274344" w:rsidRDefault="005503B3" w:rsidP="00B42B99">
      <w:pPr>
        <w:pStyle w:val="NoSpacing"/>
        <w:numPr>
          <w:ilvl w:val="0"/>
          <w:numId w:val="237"/>
        </w:numPr>
        <w:ind w:left="360"/>
      </w:pPr>
      <w:r w:rsidRPr="005503B3">
        <w:lastRenderedPageBreak/>
        <w:t xml:space="preserve">Azure Import/Export service is used to securely import large amounts of data to Azure Blob storage and Azure Files by shipping disk drives to an Azure datacenter. This service can also be used to transfer data from </w:t>
      </w:r>
      <w:r w:rsidRPr="00537C49">
        <w:rPr>
          <w:b/>
          <w:bCs/>
          <w:i/>
          <w:iCs/>
        </w:rPr>
        <w:t>Azure Blob storage</w:t>
      </w:r>
      <w:r w:rsidRPr="005503B3">
        <w:t xml:space="preserve"> to disk drives and ship to on-premises sites. </w:t>
      </w:r>
    </w:p>
    <w:p w14:paraId="588CD8E7" w14:textId="5633B5D7" w:rsidR="005503B3" w:rsidRPr="005503B3" w:rsidRDefault="005503B3" w:rsidP="00B42B99">
      <w:pPr>
        <w:pStyle w:val="NoSpacing"/>
        <w:numPr>
          <w:ilvl w:val="0"/>
          <w:numId w:val="237"/>
        </w:numPr>
        <w:ind w:left="360"/>
      </w:pPr>
      <w:r w:rsidRPr="005503B3">
        <w:t>Data from one or more disk drives can be imported either to Azure Blob storage or Azure Files.</w:t>
      </w:r>
    </w:p>
    <w:p w14:paraId="0F4E0ED9" w14:textId="514D7A72" w:rsidR="00274344" w:rsidRDefault="00274344" w:rsidP="00B42B99">
      <w:pPr>
        <w:pStyle w:val="NoSpacing"/>
        <w:numPr>
          <w:ilvl w:val="0"/>
          <w:numId w:val="237"/>
        </w:numPr>
        <w:ind w:left="360"/>
        <w:rPr>
          <w:b/>
          <w:bCs/>
          <w:i/>
          <w:iCs/>
        </w:rPr>
      </w:pPr>
      <w:r w:rsidRPr="00185AB3">
        <w:rPr>
          <w:b/>
          <w:bCs/>
          <w:i/>
          <w:iCs/>
        </w:rPr>
        <w:t xml:space="preserve">In </w:t>
      </w:r>
      <w:r w:rsidR="005503B3" w:rsidRPr="00185AB3">
        <w:rPr>
          <w:b/>
          <w:bCs/>
          <w:i/>
          <w:iCs/>
        </w:rPr>
        <w:t>Azure Import/Export service</w:t>
      </w:r>
      <w:r w:rsidRPr="00185AB3">
        <w:rPr>
          <w:b/>
          <w:bCs/>
          <w:i/>
          <w:iCs/>
        </w:rPr>
        <w:t xml:space="preserve"> </w:t>
      </w:r>
      <w:r w:rsidR="00FC46D0" w:rsidRPr="00185AB3">
        <w:rPr>
          <w:b/>
          <w:bCs/>
          <w:i/>
          <w:iCs/>
        </w:rPr>
        <w:t xml:space="preserve">- </w:t>
      </w:r>
      <w:r w:rsidRPr="00185AB3">
        <w:rPr>
          <w:b/>
          <w:bCs/>
          <w:i/>
          <w:iCs/>
        </w:rPr>
        <w:t>we need to supply our own disk drives</w:t>
      </w:r>
      <w:r w:rsidR="00FC46D0" w:rsidRPr="00185AB3">
        <w:rPr>
          <w:b/>
          <w:bCs/>
          <w:i/>
          <w:iCs/>
        </w:rPr>
        <w:t>.</w:t>
      </w:r>
    </w:p>
    <w:p w14:paraId="245F4D8B" w14:textId="1F84200E" w:rsidR="00537C49" w:rsidRPr="00185AB3" w:rsidRDefault="00537C49" w:rsidP="00537C49">
      <w:pPr>
        <w:pStyle w:val="NoSpacing"/>
        <w:rPr>
          <w:b/>
          <w:bCs/>
          <w:i/>
          <w:iCs/>
        </w:rPr>
      </w:pPr>
      <w:r>
        <w:rPr>
          <w:noProof/>
        </w:rPr>
        <w:drawing>
          <wp:inline distT="0" distB="0" distL="0" distR="0" wp14:anchorId="2ACE878A" wp14:editId="4CB7BD19">
            <wp:extent cx="6858000" cy="963295"/>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858000" cy="963295"/>
                    </a:xfrm>
                    <a:prstGeom prst="rect">
                      <a:avLst/>
                    </a:prstGeom>
                  </pic:spPr>
                </pic:pic>
              </a:graphicData>
            </a:graphic>
          </wp:inline>
        </w:drawing>
      </w:r>
    </w:p>
    <w:p w14:paraId="38D1913B" w14:textId="7C93D823" w:rsidR="0011523B" w:rsidRDefault="00F44F12" w:rsidP="00B42B99">
      <w:pPr>
        <w:pStyle w:val="NoSpacing"/>
        <w:numPr>
          <w:ilvl w:val="0"/>
          <w:numId w:val="237"/>
        </w:numPr>
        <w:ind w:left="360"/>
      </w:pPr>
      <w:r>
        <w:t>We</w:t>
      </w:r>
      <w:r w:rsidR="005503B3" w:rsidRPr="005503B3">
        <w:t xml:space="preserve"> can also use disk drives supplied by Microsoft.</w:t>
      </w:r>
      <w:r w:rsidR="00274344">
        <w:t xml:space="preserve"> </w:t>
      </w:r>
      <w:r w:rsidR="005503B3" w:rsidRPr="00680C7C">
        <w:rPr>
          <w:b/>
          <w:bCs/>
          <w:i/>
          <w:iCs/>
        </w:rPr>
        <w:t xml:space="preserve">If </w:t>
      </w:r>
      <w:r w:rsidRPr="00680C7C">
        <w:rPr>
          <w:b/>
          <w:bCs/>
          <w:i/>
          <w:iCs/>
        </w:rPr>
        <w:t>we</w:t>
      </w:r>
      <w:r w:rsidR="005503B3" w:rsidRPr="00680C7C">
        <w:rPr>
          <w:b/>
          <w:bCs/>
          <w:i/>
          <w:iCs/>
        </w:rPr>
        <w:t xml:space="preserve"> want to transfer data using disk drives supplied by Microsoft, </w:t>
      </w:r>
      <w:r w:rsidRPr="00680C7C">
        <w:rPr>
          <w:b/>
          <w:bCs/>
          <w:i/>
          <w:iCs/>
        </w:rPr>
        <w:t>we</w:t>
      </w:r>
      <w:r w:rsidR="005503B3" w:rsidRPr="00680C7C">
        <w:rPr>
          <w:b/>
          <w:bCs/>
          <w:i/>
          <w:iCs/>
        </w:rPr>
        <w:t xml:space="preserve"> can use Azure Data Box Disk to import data into Azure.</w:t>
      </w:r>
      <w:r w:rsidR="005503B3" w:rsidRPr="005503B3">
        <w:t xml:space="preserve"> Microsoft ships up to 5 encrypted solid-state disk drives (SSDs) with a 40 TB total capacity per order, to your datacenter through a regional carrier. You can quickly configure disk drives, copy data to disk drives over a USB 3.0 connection, and ship the disk drives back to Azure. </w:t>
      </w:r>
    </w:p>
    <w:p w14:paraId="454EDE95" w14:textId="2FB3E91D" w:rsidR="00697628" w:rsidRPr="005503B3" w:rsidRDefault="00697628" w:rsidP="00697628">
      <w:pPr>
        <w:pStyle w:val="Heading4"/>
      </w:pPr>
      <w:r>
        <w:t>ONLINE DATA MIGRATION</w:t>
      </w:r>
    </w:p>
    <w:p w14:paraId="4ED7BBDD" w14:textId="2402B8A8" w:rsidR="00697628" w:rsidRDefault="00697628" w:rsidP="00697628">
      <w:pPr>
        <w:pStyle w:val="NoSpacing"/>
      </w:pPr>
    </w:p>
    <w:p w14:paraId="1772C493" w14:textId="351DDB27" w:rsidR="00697628" w:rsidRDefault="00697628" w:rsidP="00697628">
      <w:pPr>
        <w:pStyle w:val="Heading5"/>
      </w:pPr>
      <w:r>
        <w:t xml:space="preserve">AZCOPY </w:t>
      </w:r>
    </w:p>
    <w:p w14:paraId="4FBDFE36" w14:textId="4E019129" w:rsidR="00D750A9" w:rsidRDefault="00D750A9" w:rsidP="00D750A9">
      <w:pPr>
        <w:pStyle w:val="NoSpacing"/>
        <w:rPr>
          <w:b/>
          <w:bCs/>
        </w:rPr>
      </w:pPr>
    </w:p>
    <w:tbl>
      <w:tblPr>
        <w:tblStyle w:val="TableGrid"/>
        <w:tblW w:w="0" w:type="auto"/>
        <w:tblLook w:val="04A0" w:firstRow="1" w:lastRow="0" w:firstColumn="1" w:lastColumn="0" w:noHBand="0" w:noVBand="1"/>
      </w:tblPr>
      <w:tblGrid>
        <w:gridCol w:w="5571"/>
        <w:gridCol w:w="5219"/>
      </w:tblGrid>
      <w:tr w:rsidR="00D750A9" w14:paraId="0FD5F390" w14:textId="77777777" w:rsidTr="009F5DD8">
        <w:tc>
          <w:tcPr>
            <w:tcW w:w="5571" w:type="dxa"/>
          </w:tcPr>
          <w:p w14:paraId="536D2971" w14:textId="32E54B8F" w:rsidR="00D750A9" w:rsidRDefault="00D750A9" w:rsidP="00D750A9">
            <w:pPr>
              <w:pStyle w:val="NoSpacing"/>
              <w:rPr>
                <w:b/>
                <w:bCs/>
              </w:rPr>
            </w:pPr>
            <w:r>
              <w:rPr>
                <w:noProof/>
              </w:rPr>
              <w:drawing>
                <wp:inline distT="0" distB="0" distL="0" distR="0" wp14:anchorId="219088F7" wp14:editId="42E26E35">
                  <wp:extent cx="3400425" cy="661659"/>
                  <wp:effectExtent l="0" t="0" r="0" b="571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415065" cy="664508"/>
                          </a:xfrm>
                          <a:prstGeom prst="rect">
                            <a:avLst/>
                          </a:prstGeom>
                        </pic:spPr>
                      </pic:pic>
                    </a:graphicData>
                  </a:graphic>
                </wp:inline>
              </w:drawing>
            </w:r>
          </w:p>
        </w:tc>
        <w:tc>
          <w:tcPr>
            <w:tcW w:w="5219" w:type="dxa"/>
          </w:tcPr>
          <w:p w14:paraId="203CC4E8" w14:textId="77777777" w:rsidR="00D750A9" w:rsidRPr="008613B5" w:rsidRDefault="00D750A9" w:rsidP="00B42B99">
            <w:pPr>
              <w:pStyle w:val="NoSpacing"/>
              <w:numPr>
                <w:ilvl w:val="0"/>
                <w:numId w:val="237"/>
              </w:numPr>
              <w:ind w:left="360"/>
              <w:rPr>
                <w:b/>
                <w:bCs/>
                <w:i/>
                <w:iCs/>
              </w:rPr>
            </w:pPr>
            <w:r w:rsidRPr="008613B5">
              <w:rPr>
                <w:b/>
                <w:bCs/>
                <w:i/>
                <w:iCs/>
              </w:rPr>
              <w:t>AzCopy is online mode of data migration/ copying to Storage account. It</w:t>
            </w:r>
            <w:r>
              <w:rPr>
                <w:b/>
                <w:bCs/>
                <w:i/>
                <w:iCs/>
              </w:rPr>
              <w:t>s</w:t>
            </w:r>
            <w:r w:rsidRPr="008613B5">
              <w:rPr>
                <w:b/>
                <w:bCs/>
                <w:i/>
                <w:iCs/>
              </w:rPr>
              <w:t xml:space="preserve"> a command line tool available as a zip file</w:t>
            </w:r>
          </w:p>
          <w:p w14:paraId="1DDBAF04" w14:textId="55ADCABA" w:rsidR="00D750A9" w:rsidRPr="00D750A9" w:rsidRDefault="00D750A9" w:rsidP="00B42B99">
            <w:pPr>
              <w:pStyle w:val="NoSpacing"/>
              <w:numPr>
                <w:ilvl w:val="0"/>
                <w:numId w:val="237"/>
              </w:numPr>
              <w:ind w:left="360"/>
            </w:pPr>
            <w:r>
              <w:t xml:space="preserve">Download Link (Zip File) : </w:t>
            </w:r>
            <w:hyperlink r:id="rId277" w:history="1">
              <w:r w:rsidRPr="00B5506C">
                <w:rPr>
                  <w:rStyle w:val="Hyperlink"/>
                </w:rPr>
                <w:t>https://learn.microsoft.com/en-us/azure/storage/common/storage-use-azcopy-v10</w:t>
              </w:r>
            </w:hyperlink>
            <w:r>
              <w:t xml:space="preserve"> </w:t>
            </w:r>
          </w:p>
        </w:tc>
      </w:tr>
    </w:tbl>
    <w:p w14:paraId="3B0564C5" w14:textId="77777777" w:rsidR="009F5DD8" w:rsidRPr="00CD3182" w:rsidRDefault="009F5DD8" w:rsidP="00B42B99">
      <w:pPr>
        <w:pStyle w:val="NoSpacing"/>
        <w:numPr>
          <w:ilvl w:val="0"/>
          <w:numId w:val="72"/>
        </w:numPr>
      </w:pPr>
      <w:r>
        <w:t xml:space="preserve">To copy data to storage account we need authorize </w:t>
      </w:r>
    </w:p>
    <w:p w14:paraId="70C4EE94" w14:textId="77777777" w:rsidR="00D750A9" w:rsidRDefault="00D750A9" w:rsidP="00A54253">
      <w:pPr>
        <w:pStyle w:val="NoSpacing"/>
        <w:rPr>
          <w:b/>
          <w:bCs/>
          <w:i/>
          <w:iCs/>
        </w:rPr>
      </w:pPr>
    </w:p>
    <w:p w14:paraId="7739D9DC" w14:textId="73C2650B" w:rsidR="00A86B4B" w:rsidRPr="00697628" w:rsidRDefault="00A86B4B" w:rsidP="00D750A9">
      <w:pPr>
        <w:pStyle w:val="NoSpacing"/>
        <w:ind w:left="720"/>
        <w:jc w:val="center"/>
      </w:pPr>
    </w:p>
    <w:p w14:paraId="1E2F1255" w14:textId="23B60587" w:rsidR="000C0251" w:rsidRDefault="000C0251" w:rsidP="00604FE9">
      <w:pPr>
        <w:pStyle w:val="Heading2"/>
      </w:pPr>
      <w:bookmarkStart w:id="55" w:name="_Toc118805456"/>
      <w:r>
        <w:t>AZURE NETWORK SERVICES</w:t>
      </w:r>
      <w:bookmarkEnd w:id="55"/>
    </w:p>
    <w:p w14:paraId="6BFBE9F4" w14:textId="77777777" w:rsidR="000C0251" w:rsidRPr="000C0251" w:rsidRDefault="000C0251" w:rsidP="000C0251"/>
    <w:p w14:paraId="32C5173A" w14:textId="610BD674" w:rsidR="001668B4" w:rsidRDefault="001668B4" w:rsidP="000C0251">
      <w:pPr>
        <w:pStyle w:val="Heading3"/>
      </w:pPr>
      <w:bookmarkStart w:id="56" w:name="_Toc118805457"/>
      <w:r>
        <w:t>AZURE VIRTUAL NETWORK</w:t>
      </w:r>
      <w:bookmarkEnd w:id="56"/>
    </w:p>
    <w:p w14:paraId="0D420733" w14:textId="0DCF497D" w:rsidR="008310C4" w:rsidRDefault="008310C4" w:rsidP="00B42B99">
      <w:pPr>
        <w:pStyle w:val="NoSpacing"/>
        <w:numPr>
          <w:ilvl w:val="0"/>
          <w:numId w:val="39"/>
        </w:numPr>
        <w:rPr>
          <w:noProof/>
        </w:rPr>
      </w:pPr>
      <w:r>
        <w:rPr>
          <w:noProof/>
        </w:rPr>
        <w:t>The Virtual network is a is always a range of IP address.</w:t>
      </w:r>
    </w:p>
    <w:p w14:paraId="02473009" w14:textId="7E8F4098" w:rsidR="00BD75A5" w:rsidRDefault="00BD75A5" w:rsidP="00B42B99">
      <w:pPr>
        <w:pStyle w:val="NoSpacing"/>
        <w:numPr>
          <w:ilvl w:val="0"/>
          <w:numId w:val="39"/>
        </w:numPr>
        <w:rPr>
          <w:noProof/>
        </w:rPr>
      </w:pPr>
      <w:r>
        <w:rPr>
          <w:noProof/>
        </w:rPr>
        <w:t xml:space="preserve">When we create a VM it is always </w:t>
      </w:r>
      <w:r w:rsidR="008310C4">
        <w:rPr>
          <w:noProof/>
        </w:rPr>
        <w:t>get a private IP address</w:t>
      </w:r>
      <w:r>
        <w:rPr>
          <w:noProof/>
        </w:rPr>
        <w:t>.</w:t>
      </w:r>
      <w:r w:rsidR="008310C4">
        <w:rPr>
          <w:noProof/>
        </w:rPr>
        <w:t xml:space="preserve"> If the private IP of the </w:t>
      </w:r>
      <w:r w:rsidR="008310C4">
        <w:t>VM fall in the range of virtual machine, then the machine will be part that virtual network.</w:t>
      </w:r>
      <w:r w:rsidR="005F6633">
        <w:t xml:space="preserve"> Hence, </w:t>
      </w:r>
      <w:r w:rsidR="005F6633">
        <w:rPr>
          <w:noProof/>
        </w:rPr>
        <w:t>The private IP helps in locating the VM in the vitual network.</w:t>
      </w:r>
    </w:p>
    <w:p w14:paraId="24770D67" w14:textId="77777777" w:rsidR="005A587D" w:rsidRPr="00D77549" w:rsidRDefault="005A587D" w:rsidP="00B42B99">
      <w:pPr>
        <w:pStyle w:val="NoSpacing"/>
        <w:numPr>
          <w:ilvl w:val="0"/>
          <w:numId w:val="39"/>
        </w:numPr>
      </w:pPr>
      <w:r w:rsidRPr="00D77549">
        <w:t xml:space="preserve">The Azure Virtual Network service is used to define an isolated network in Azure. The virtual network can then be used to host </w:t>
      </w:r>
      <w:r>
        <w:t>the</w:t>
      </w:r>
      <w:r w:rsidRPr="00D77549">
        <w:t xml:space="preserve"> resources such as Azure virtual machines.</w:t>
      </w:r>
    </w:p>
    <w:p w14:paraId="58ADF403" w14:textId="0C55D174" w:rsidR="005A587D" w:rsidRDefault="005A587D" w:rsidP="00B42B99">
      <w:pPr>
        <w:pStyle w:val="NoSpacing"/>
        <w:numPr>
          <w:ilvl w:val="0"/>
          <w:numId w:val="39"/>
        </w:numPr>
      </w:pPr>
      <w:r w:rsidRPr="00D77549">
        <w:t>The Azure virtual network gets assigned an address space</w:t>
      </w:r>
      <w:r>
        <w:t xml:space="preserve"> (IP address range)</w:t>
      </w:r>
      <w:r w:rsidRPr="00D77549">
        <w:t xml:space="preserve"> which </w:t>
      </w:r>
      <w:r>
        <w:t xml:space="preserve">we can </w:t>
      </w:r>
      <w:r w:rsidRPr="00D77549">
        <w:t xml:space="preserve">specify when </w:t>
      </w:r>
      <w:r>
        <w:t>we</w:t>
      </w:r>
      <w:r w:rsidRPr="00D77549">
        <w:t xml:space="preserve"> create an Azure virtual network</w:t>
      </w:r>
      <w:r>
        <w:t xml:space="preserve">. </w:t>
      </w:r>
    </w:p>
    <w:p w14:paraId="06FD5C08" w14:textId="248CC7E1" w:rsidR="00D77549" w:rsidRDefault="00D77549" w:rsidP="000C0251">
      <w:pPr>
        <w:pStyle w:val="Heading4"/>
        <w:rPr>
          <w:noProof/>
        </w:rPr>
      </w:pPr>
      <w:r>
        <w:rPr>
          <w:noProof/>
        </w:rPr>
        <w:t>CREATING A VIRTUAL NETWORK</w:t>
      </w:r>
    </w:p>
    <w:p w14:paraId="00476F22" w14:textId="5EA520E8" w:rsidR="00E66162" w:rsidRDefault="00E66162" w:rsidP="00B42B99">
      <w:pPr>
        <w:pStyle w:val="NoSpacing"/>
        <w:numPr>
          <w:ilvl w:val="0"/>
          <w:numId w:val="40"/>
        </w:numPr>
        <w:rPr>
          <w:noProof/>
        </w:rPr>
      </w:pPr>
      <w:r>
        <w:rPr>
          <w:noProof/>
        </w:rPr>
        <w:t xml:space="preserve">Usually the Virtual network is created aling with the VM. But we can also able to create </w:t>
      </w:r>
      <w:r w:rsidR="00800726">
        <w:rPr>
          <w:noProof/>
        </w:rPr>
        <w:t xml:space="preserve">Virtual machine upfront </w:t>
      </w:r>
      <w:r>
        <w:rPr>
          <w:noProof/>
        </w:rPr>
        <w:t xml:space="preserve"> and the tie the VM into it.</w:t>
      </w:r>
      <w:r w:rsidR="005A587D" w:rsidRPr="005A587D">
        <w:rPr>
          <w:noProof/>
        </w:rPr>
        <w:t xml:space="preserve"> </w:t>
      </w:r>
    </w:p>
    <w:p w14:paraId="7FEC3FC4" w14:textId="25573A17" w:rsidR="00800726" w:rsidRPr="00800726" w:rsidRDefault="00800726" w:rsidP="00800726">
      <w:pPr>
        <w:pStyle w:val="NoSpacing"/>
        <w:ind w:left="360"/>
        <w:jc w:val="center"/>
        <w:rPr>
          <w:noProof/>
        </w:rPr>
      </w:pPr>
      <w:r>
        <w:rPr>
          <w:noProof/>
        </w:rPr>
        <w:lastRenderedPageBreak/>
        <w:drawing>
          <wp:inline distT="0" distB="0" distL="0" distR="0" wp14:anchorId="1E5C4FD0" wp14:editId="566E8EAA">
            <wp:extent cx="5276850" cy="4045299"/>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89134" cy="4054716"/>
                    </a:xfrm>
                    <a:prstGeom prst="rect">
                      <a:avLst/>
                    </a:prstGeom>
                    <a:ln>
                      <a:solidFill>
                        <a:schemeClr val="accent1"/>
                      </a:solidFill>
                    </a:ln>
                  </pic:spPr>
                </pic:pic>
              </a:graphicData>
            </a:graphic>
          </wp:inline>
        </w:drawing>
      </w:r>
    </w:p>
    <w:p w14:paraId="4BDF282F" w14:textId="442E7D8A" w:rsidR="00EA239A" w:rsidRDefault="00EA239A" w:rsidP="00B42B99">
      <w:pPr>
        <w:pStyle w:val="NoSpacing"/>
        <w:numPr>
          <w:ilvl w:val="0"/>
          <w:numId w:val="40"/>
        </w:numPr>
        <w:rPr>
          <w:noProof/>
        </w:rPr>
      </w:pPr>
      <w:r w:rsidRPr="005D353F">
        <w:rPr>
          <w:b/>
          <w:bCs/>
          <w:i/>
          <w:iCs/>
          <w:noProof/>
        </w:rPr>
        <w:t>Step 1</w:t>
      </w:r>
      <w:r>
        <w:rPr>
          <w:noProof/>
        </w:rPr>
        <w:t>: Lets create a Virt</w:t>
      </w:r>
      <w:r w:rsidR="005A587D">
        <w:rPr>
          <w:noProof/>
        </w:rPr>
        <w:t xml:space="preserve">ual </w:t>
      </w:r>
      <w:r w:rsidR="00FE50E2">
        <w:rPr>
          <w:noProof/>
        </w:rPr>
        <w:t xml:space="preserve"> </w:t>
      </w:r>
      <w:r>
        <w:rPr>
          <w:noProof/>
        </w:rPr>
        <w:t xml:space="preserve">al network. This wizard will create subnet as well in the </w:t>
      </w:r>
      <w:r w:rsidR="005A587D">
        <w:rPr>
          <w:noProof/>
        </w:rPr>
        <w:t>SUBNET as well</w:t>
      </w:r>
      <w:r>
        <w:rPr>
          <w:noProof/>
        </w:rPr>
        <w:t xml:space="preserve"> network.</w:t>
      </w:r>
    </w:p>
    <w:p w14:paraId="2B86D326" w14:textId="3FFD1B52" w:rsidR="00E66162" w:rsidRDefault="00E66162" w:rsidP="00E76CA9">
      <w:pPr>
        <w:pStyle w:val="NoSpacing"/>
        <w:jc w:val="center"/>
      </w:pPr>
      <w:r>
        <w:rPr>
          <w:noProof/>
        </w:rPr>
        <w:drawing>
          <wp:inline distT="0" distB="0" distL="0" distR="0" wp14:anchorId="331D095B" wp14:editId="3FD7419E">
            <wp:extent cx="6315075" cy="3795477"/>
            <wp:effectExtent l="19050" t="19050" r="9525" b="14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327664" cy="3803043"/>
                    </a:xfrm>
                    <a:prstGeom prst="rect">
                      <a:avLst/>
                    </a:prstGeom>
                    <a:ln>
                      <a:solidFill>
                        <a:schemeClr val="accent1"/>
                      </a:solidFill>
                    </a:ln>
                  </pic:spPr>
                </pic:pic>
              </a:graphicData>
            </a:graphic>
          </wp:inline>
        </w:drawing>
      </w:r>
    </w:p>
    <w:p w14:paraId="09A837F1" w14:textId="731F5CF6" w:rsidR="00B039DD" w:rsidRPr="00D77549" w:rsidRDefault="00D77549" w:rsidP="003A6171">
      <w:pPr>
        <w:pStyle w:val="NoSpacing"/>
        <w:numPr>
          <w:ilvl w:val="0"/>
          <w:numId w:val="14"/>
        </w:numPr>
        <w:rPr>
          <w:i/>
          <w:iCs/>
        </w:rPr>
      </w:pPr>
      <w:r w:rsidRPr="00D77549">
        <w:rPr>
          <w:i/>
          <w:iCs/>
        </w:rPr>
        <w:t xml:space="preserve">Note: When we create a </w:t>
      </w:r>
      <w:r w:rsidR="00B039DD" w:rsidRPr="00D77549">
        <w:rPr>
          <w:i/>
          <w:iCs/>
        </w:rPr>
        <w:t>VM needs to be part of virtual network</w:t>
      </w:r>
    </w:p>
    <w:p w14:paraId="49239761" w14:textId="6B65D464" w:rsidR="00B039DD" w:rsidRDefault="00B039DD" w:rsidP="003A6171">
      <w:pPr>
        <w:pStyle w:val="NoSpacing"/>
        <w:numPr>
          <w:ilvl w:val="0"/>
          <w:numId w:val="14"/>
        </w:numPr>
      </w:pPr>
      <w:r>
        <w:t>Virtual network has something called IP address range</w:t>
      </w:r>
      <w:r w:rsidR="00D77549">
        <w:t xml:space="preserve"> / address space as shown below</w:t>
      </w:r>
    </w:p>
    <w:p w14:paraId="366F3E7E" w14:textId="15356086" w:rsidR="00D77549" w:rsidRDefault="00D77549" w:rsidP="00D77549">
      <w:pPr>
        <w:pStyle w:val="NoSpacing"/>
      </w:pPr>
      <w:r w:rsidRPr="00D77549">
        <w:rPr>
          <w:noProof/>
        </w:rPr>
        <w:lastRenderedPageBreak/>
        <w:drawing>
          <wp:inline distT="0" distB="0" distL="0" distR="0" wp14:anchorId="3BC4BD83" wp14:editId="47706706">
            <wp:extent cx="6858000" cy="1688465"/>
            <wp:effectExtent l="19050" t="19050" r="1905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858000" cy="1688465"/>
                    </a:xfrm>
                    <a:prstGeom prst="rect">
                      <a:avLst/>
                    </a:prstGeom>
                    <a:noFill/>
                    <a:ln>
                      <a:solidFill>
                        <a:schemeClr val="accent1"/>
                      </a:solidFill>
                    </a:ln>
                  </pic:spPr>
                </pic:pic>
              </a:graphicData>
            </a:graphic>
          </wp:inline>
        </w:drawing>
      </w:r>
    </w:p>
    <w:p w14:paraId="6CF5A99F" w14:textId="720B4189" w:rsidR="00D77549" w:rsidRDefault="00D77549" w:rsidP="000C0251">
      <w:pPr>
        <w:pStyle w:val="Heading4"/>
        <w:rPr>
          <w:noProof/>
        </w:rPr>
      </w:pPr>
      <w:r>
        <w:rPr>
          <w:noProof/>
        </w:rPr>
        <w:t>CREATING A SUBNET</w:t>
      </w:r>
      <w:r w:rsidR="00573E1A">
        <w:rPr>
          <w:noProof/>
        </w:rPr>
        <w:t xml:space="preserve"> IN VIRTUAL NETWORK</w:t>
      </w:r>
    </w:p>
    <w:p w14:paraId="1D878A22" w14:textId="7C522A9A" w:rsidR="00D77549" w:rsidRPr="00D77549" w:rsidRDefault="00D77549" w:rsidP="00D77549">
      <w:pPr>
        <w:pStyle w:val="NoSpacing"/>
      </w:pPr>
      <w:r>
        <w:t xml:space="preserve">After creating a Virtual Network – We </w:t>
      </w:r>
      <w:r w:rsidRPr="00D77549">
        <w:t xml:space="preserve">can then add subnets to </w:t>
      </w:r>
      <w:r>
        <w:t>the</w:t>
      </w:r>
      <w:r w:rsidRPr="00D77549">
        <w:t xml:space="preserve"> Azure virtual network. This helps divide </w:t>
      </w:r>
      <w:r>
        <w:t xml:space="preserve">the </w:t>
      </w:r>
      <w:r w:rsidRPr="00D77549">
        <w:t>network into more logical segments.</w:t>
      </w:r>
    </w:p>
    <w:p w14:paraId="73CAEF19" w14:textId="77777777" w:rsidR="00D77549" w:rsidRPr="00D77549" w:rsidRDefault="00D77549" w:rsidP="00D77549">
      <w:pPr>
        <w:pStyle w:val="NoSpacing"/>
      </w:pPr>
      <w:r w:rsidRPr="00D77549">
        <w:t>An example is shown below of having multiple subnets. You could have one subnet named SubnetA in the virtual network to host your Web servers and another subnet to host the Database servers.</w:t>
      </w:r>
    </w:p>
    <w:p w14:paraId="4B438D7D" w14:textId="12109EFF" w:rsidR="00D77549" w:rsidRDefault="00D77549" w:rsidP="00D77549">
      <w:pPr>
        <w:pStyle w:val="NoSpacing"/>
        <w:jc w:val="center"/>
      </w:pPr>
      <w:r w:rsidRPr="00D77549">
        <w:rPr>
          <w:noProof/>
        </w:rPr>
        <w:drawing>
          <wp:inline distT="0" distB="0" distL="0" distR="0" wp14:anchorId="32257C17" wp14:editId="236C2FC1">
            <wp:extent cx="4467225" cy="21337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07381" cy="2152967"/>
                    </a:xfrm>
                    <a:prstGeom prst="rect">
                      <a:avLst/>
                    </a:prstGeom>
                    <a:noFill/>
                    <a:ln>
                      <a:noFill/>
                    </a:ln>
                  </pic:spPr>
                </pic:pic>
              </a:graphicData>
            </a:graphic>
          </wp:inline>
        </w:drawing>
      </w:r>
    </w:p>
    <w:p w14:paraId="22B052BD" w14:textId="198B6B44" w:rsidR="007B78A4" w:rsidRDefault="007B78A4" w:rsidP="00D77549">
      <w:pPr>
        <w:pStyle w:val="NoSpacing"/>
        <w:jc w:val="center"/>
      </w:pPr>
      <w:r>
        <w:rPr>
          <w:noProof/>
        </w:rPr>
        <w:drawing>
          <wp:inline distT="0" distB="0" distL="0" distR="0" wp14:anchorId="149ED34B" wp14:editId="2C1C9194">
            <wp:extent cx="5972175" cy="3583305"/>
            <wp:effectExtent l="19050" t="19050" r="28575" b="171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72175" cy="3583305"/>
                    </a:xfrm>
                    <a:prstGeom prst="rect">
                      <a:avLst/>
                    </a:prstGeom>
                    <a:ln>
                      <a:solidFill>
                        <a:schemeClr val="accent1"/>
                      </a:solidFill>
                    </a:ln>
                  </pic:spPr>
                </pic:pic>
              </a:graphicData>
            </a:graphic>
          </wp:inline>
        </w:drawing>
      </w:r>
    </w:p>
    <w:p w14:paraId="2D6D95C0" w14:textId="7C08AD7E" w:rsidR="00573E1A" w:rsidRDefault="00573E1A" w:rsidP="000C0251">
      <w:pPr>
        <w:pStyle w:val="Heading4"/>
        <w:rPr>
          <w:noProof/>
        </w:rPr>
      </w:pPr>
      <w:r>
        <w:rPr>
          <w:noProof/>
        </w:rPr>
        <w:t>CREATING A VIRTUAL MACHINE IN VIRTUAL NETWORK</w:t>
      </w:r>
    </w:p>
    <w:p w14:paraId="106A0CE6" w14:textId="5A61C249" w:rsidR="00573E1A" w:rsidRDefault="007B78A4" w:rsidP="003A6171">
      <w:pPr>
        <w:pStyle w:val="NoSpacing"/>
        <w:numPr>
          <w:ilvl w:val="0"/>
          <w:numId w:val="14"/>
        </w:numPr>
      </w:pPr>
      <w:r>
        <w:t>While creating a VM we need in a virtual network – we need to select the same region as of the Virtual Network.</w:t>
      </w:r>
    </w:p>
    <w:p w14:paraId="7367610E" w14:textId="58CE7681" w:rsidR="007B78A4" w:rsidRPr="00B039DD" w:rsidRDefault="007B78A4" w:rsidP="003A6171">
      <w:pPr>
        <w:pStyle w:val="NoSpacing"/>
        <w:numPr>
          <w:ilvl w:val="0"/>
          <w:numId w:val="14"/>
        </w:numPr>
      </w:pPr>
      <w:r>
        <w:t xml:space="preserve">If the correct region is selected in the “Basic” tab – then only the Virtual network will be visible in “Networking” tab. </w:t>
      </w:r>
    </w:p>
    <w:p w14:paraId="50C1B40F" w14:textId="725FC5F2" w:rsidR="00D77549" w:rsidRPr="00D77549" w:rsidRDefault="005527CA" w:rsidP="00573E1A">
      <w:pPr>
        <w:pStyle w:val="NoSpacing"/>
        <w:jc w:val="center"/>
      </w:pPr>
      <w:r>
        <w:rPr>
          <w:noProof/>
        </w:rPr>
        <w:lastRenderedPageBreak/>
        <w:drawing>
          <wp:inline distT="0" distB="0" distL="0" distR="0" wp14:anchorId="5F39D56A" wp14:editId="4AF07BB3">
            <wp:extent cx="6858000" cy="1822450"/>
            <wp:effectExtent l="19050" t="19050" r="19050" b="254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858000" cy="1822450"/>
                    </a:xfrm>
                    <a:prstGeom prst="rect">
                      <a:avLst/>
                    </a:prstGeom>
                    <a:ln>
                      <a:solidFill>
                        <a:schemeClr val="accent1"/>
                      </a:solidFill>
                    </a:ln>
                  </pic:spPr>
                </pic:pic>
              </a:graphicData>
            </a:graphic>
          </wp:inline>
        </w:drawing>
      </w:r>
    </w:p>
    <w:p w14:paraId="41320B43" w14:textId="7A3756B1" w:rsidR="009140DC" w:rsidRDefault="005527CA" w:rsidP="00B42B99">
      <w:pPr>
        <w:pStyle w:val="NoSpacing"/>
        <w:numPr>
          <w:ilvl w:val="0"/>
          <w:numId w:val="41"/>
        </w:numPr>
      </w:pPr>
      <w:r>
        <w:t>The above diagram shows the VM created in the virtual network.</w:t>
      </w:r>
    </w:p>
    <w:p w14:paraId="1E39E8E6" w14:textId="2F2D5968" w:rsidR="005527CA" w:rsidRDefault="005527CA" w:rsidP="00B42B99">
      <w:pPr>
        <w:pStyle w:val="NoSpacing"/>
        <w:numPr>
          <w:ilvl w:val="0"/>
          <w:numId w:val="41"/>
        </w:numPr>
      </w:pPr>
      <w:r>
        <w:t>The IP of the VM lies within the range of Virtual Network</w:t>
      </w:r>
    </w:p>
    <w:p w14:paraId="1911A336" w14:textId="77777777" w:rsidR="00473ADE" w:rsidRDefault="00405F68" w:rsidP="00062944">
      <w:pPr>
        <w:pStyle w:val="NoSpacing"/>
        <w:rPr>
          <w:i/>
          <w:iCs/>
          <w:color w:val="C00000"/>
        </w:rPr>
      </w:pPr>
      <w:r w:rsidRPr="00405F68">
        <w:rPr>
          <w:i/>
          <w:iCs/>
          <w:color w:val="C00000"/>
        </w:rPr>
        <w:t>Question</w:t>
      </w:r>
      <w:r w:rsidR="00473ADE">
        <w:rPr>
          <w:i/>
          <w:iCs/>
          <w:color w:val="C00000"/>
        </w:rPr>
        <w:t>s</w:t>
      </w:r>
    </w:p>
    <w:p w14:paraId="0444E5DE" w14:textId="75BB54B8" w:rsidR="00062944" w:rsidRDefault="00405F68" w:rsidP="003A6171">
      <w:pPr>
        <w:pStyle w:val="NoSpacing"/>
        <w:numPr>
          <w:ilvl w:val="0"/>
          <w:numId w:val="15"/>
        </w:numPr>
        <w:rPr>
          <w:i/>
          <w:iCs/>
          <w:color w:val="C00000"/>
        </w:rPr>
      </w:pPr>
      <w:r w:rsidRPr="00405F68">
        <w:rPr>
          <w:i/>
          <w:iCs/>
          <w:color w:val="C00000"/>
        </w:rPr>
        <w:t xml:space="preserve"> If I have pre-created </w:t>
      </w:r>
      <w:r w:rsidR="00473ADE" w:rsidRPr="00405F68">
        <w:rPr>
          <w:i/>
          <w:iCs/>
          <w:color w:val="C00000"/>
        </w:rPr>
        <w:t>VM</w:t>
      </w:r>
      <w:r w:rsidR="00473ADE">
        <w:rPr>
          <w:i/>
          <w:iCs/>
          <w:color w:val="C00000"/>
        </w:rPr>
        <w:t xml:space="preserve"> (which belong to some another virtual network)</w:t>
      </w:r>
      <w:r w:rsidRPr="00405F68">
        <w:rPr>
          <w:i/>
          <w:iCs/>
          <w:color w:val="C00000"/>
        </w:rPr>
        <w:t xml:space="preserve"> can I change the Virtual network of the VM ?  - No</w:t>
      </w:r>
    </w:p>
    <w:p w14:paraId="74D77C27" w14:textId="34DCEDC0" w:rsidR="00473ADE" w:rsidRPr="00405F68" w:rsidRDefault="00473ADE" w:rsidP="003A6171">
      <w:pPr>
        <w:pStyle w:val="NoSpacing"/>
        <w:numPr>
          <w:ilvl w:val="0"/>
          <w:numId w:val="15"/>
        </w:numPr>
        <w:rPr>
          <w:i/>
          <w:iCs/>
          <w:color w:val="C00000"/>
        </w:rPr>
      </w:pPr>
      <w:r>
        <w:rPr>
          <w:i/>
          <w:iCs/>
          <w:color w:val="C00000"/>
        </w:rPr>
        <w:t xml:space="preserve">Can a VM can be a part of two different Virtual Network? – No </w:t>
      </w:r>
    </w:p>
    <w:p w14:paraId="2B791232" w14:textId="4CA19D8F" w:rsidR="007728E2" w:rsidRDefault="007728E2" w:rsidP="000C0251">
      <w:pPr>
        <w:pStyle w:val="Heading4"/>
      </w:pPr>
      <w:r>
        <w:t>COMMUNICATION ACROSS VIRTUAL MACHINES IN A VIRTUAL NETWORK</w:t>
      </w:r>
    </w:p>
    <w:p w14:paraId="4FFFB05E" w14:textId="514D4F3A" w:rsidR="00F60520" w:rsidRDefault="00F60520" w:rsidP="00B42B99">
      <w:pPr>
        <w:pStyle w:val="ListParagraph"/>
        <w:numPr>
          <w:ilvl w:val="0"/>
          <w:numId w:val="42"/>
        </w:numPr>
        <w:rPr>
          <w:noProof/>
        </w:rPr>
      </w:pPr>
      <w:r>
        <w:rPr>
          <w:noProof/>
        </w:rPr>
        <w:t>The virtual machines within the Virtual network can communicate using their private IP address.</w:t>
      </w:r>
    </w:p>
    <w:p w14:paraId="6F2660F8" w14:textId="42E1156C" w:rsidR="007728E2" w:rsidRDefault="009642F3" w:rsidP="009642F3">
      <w:pPr>
        <w:jc w:val="center"/>
      </w:pPr>
      <w:r>
        <w:rPr>
          <w:noProof/>
        </w:rPr>
        <w:drawing>
          <wp:inline distT="0" distB="0" distL="0" distR="0" wp14:anchorId="60356A06" wp14:editId="7C31551F">
            <wp:extent cx="6257925" cy="3362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257925" cy="3362325"/>
                    </a:xfrm>
                    <a:prstGeom prst="rect">
                      <a:avLst/>
                    </a:prstGeom>
                  </pic:spPr>
                </pic:pic>
              </a:graphicData>
            </a:graphic>
          </wp:inline>
        </w:drawing>
      </w:r>
    </w:p>
    <w:p w14:paraId="69A46E9C" w14:textId="1068F975" w:rsidR="001668B4" w:rsidRDefault="001668B4" w:rsidP="000C0251">
      <w:pPr>
        <w:pStyle w:val="Heading3"/>
      </w:pPr>
      <w:bookmarkStart w:id="57" w:name="_Toc118805458"/>
      <w:r>
        <w:t>NETWORK SECURITY GROUP</w:t>
      </w:r>
      <w:bookmarkEnd w:id="57"/>
    </w:p>
    <w:p w14:paraId="2636A7B1" w14:textId="41E6E481" w:rsidR="005578FB" w:rsidRDefault="005578FB" w:rsidP="00B42B99">
      <w:pPr>
        <w:pStyle w:val="NoSpacing"/>
        <w:numPr>
          <w:ilvl w:val="0"/>
          <w:numId w:val="42"/>
        </w:numPr>
      </w:pPr>
      <w:r w:rsidRPr="009F544F">
        <w:t>Network security group is used to filter the in-bound and outbound traffic which is flowing to the VM.</w:t>
      </w:r>
    </w:p>
    <w:p w14:paraId="0C245242" w14:textId="61BD4C6A" w:rsidR="00FF0B88" w:rsidRDefault="00FF0B88" w:rsidP="00B42B99">
      <w:pPr>
        <w:pStyle w:val="NoSpacing"/>
        <w:numPr>
          <w:ilvl w:val="0"/>
          <w:numId w:val="42"/>
        </w:numPr>
      </w:pPr>
      <w:r>
        <w:t xml:space="preserve">All the data flows into VM go through the Virtual Network </w:t>
      </w:r>
      <w:r w:rsidR="001A0626">
        <w:t>Interface</w:t>
      </w:r>
      <w:r>
        <w:t xml:space="preserve">. Hence – when we access the VM using the public IP address. The traffic flow via Virtual Network interface. </w:t>
      </w:r>
    </w:p>
    <w:p w14:paraId="51D8FB0F" w14:textId="36295726" w:rsidR="00FF0B88" w:rsidRDefault="00FF0B88" w:rsidP="00B42B99">
      <w:pPr>
        <w:pStyle w:val="NoSpacing"/>
        <w:numPr>
          <w:ilvl w:val="0"/>
          <w:numId w:val="42"/>
        </w:numPr>
      </w:pPr>
      <w:r w:rsidRPr="00C12192">
        <w:t>The Network security group (which is attached to the Virtual Network Interface) - has set of rules which controls / filters the inbound and outbound traffic. It’s like a basic firewall.</w:t>
      </w:r>
    </w:p>
    <w:p w14:paraId="6B012212" w14:textId="04D86FD3" w:rsidR="001A0626" w:rsidRDefault="001A0626" w:rsidP="00B42B99">
      <w:pPr>
        <w:pStyle w:val="NoSpacing"/>
        <w:numPr>
          <w:ilvl w:val="0"/>
          <w:numId w:val="42"/>
        </w:numPr>
      </w:pPr>
      <w:r>
        <w:t xml:space="preserve">The NSG rules can also be applied on subnet </w:t>
      </w:r>
      <w:r w:rsidR="006469DE">
        <w:t>layer</w:t>
      </w:r>
      <w:r>
        <w:t xml:space="preserve"> as well.</w:t>
      </w:r>
    </w:p>
    <w:p w14:paraId="7F7F66C7" w14:textId="389AB2B0" w:rsidR="0060623D" w:rsidRPr="009F544F" w:rsidRDefault="0060623D" w:rsidP="00B42B99">
      <w:pPr>
        <w:pStyle w:val="NoSpacing"/>
        <w:numPr>
          <w:ilvl w:val="0"/>
          <w:numId w:val="42"/>
        </w:numPr>
      </w:pPr>
      <w:r>
        <w:t xml:space="preserve">All the inbound and outbound rules can be set from </w:t>
      </w:r>
      <w:r w:rsidR="003E3269">
        <w:t>“</w:t>
      </w:r>
      <w:r>
        <w:t>Networking</w:t>
      </w:r>
      <w:r w:rsidR="003E3269">
        <w:t>”</w:t>
      </w:r>
      <w:r>
        <w:t xml:space="preserve"> in VM</w:t>
      </w:r>
      <w:r w:rsidR="003E3269">
        <w:t xml:space="preserve"> dashboard.</w:t>
      </w:r>
    </w:p>
    <w:p w14:paraId="6378DAA0" w14:textId="4BDC8E11" w:rsidR="005578FB" w:rsidRDefault="009F544F" w:rsidP="00F65BA2">
      <w:pPr>
        <w:pStyle w:val="NoSpacing"/>
        <w:jc w:val="center"/>
      </w:pPr>
      <w:r>
        <w:rPr>
          <w:noProof/>
        </w:rPr>
        <w:lastRenderedPageBreak/>
        <w:drawing>
          <wp:inline distT="0" distB="0" distL="0" distR="0" wp14:anchorId="18D1ED70" wp14:editId="5B86EE64">
            <wp:extent cx="4438650" cy="3402724"/>
            <wp:effectExtent l="19050" t="19050" r="1905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456554" cy="3416450"/>
                    </a:xfrm>
                    <a:prstGeom prst="rect">
                      <a:avLst/>
                    </a:prstGeom>
                    <a:ln>
                      <a:solidFill>
                        <a:schemeClr val="accent1"/>
                      </a:solidFill>
                    </a:ln>
                  </pic:spPr>
                </pic:pic>
              </a:graphicData>
            </a:graphic>
          </wp:inline>
        </w:drawing>
      </w:r>
    </w:p>
    <w:p w14:paraId="454EB0C7" w14:textId="6B28864E" w:rsidR="00465F23" w:rsidRPr="00D77549" w:rsidRDefault="00465F23" w:rsidP="00B42B99">
      <w:pPr>
        <w:pStyle w:val="NoSpacing"/>
        <w:numPr>
          <w:ilvl w:val="0"/>
          <w:numId w:val="42"/>
        </w:numPr>
      </w:pPr>
      <w:r w:rsidRPr="00D77549">
        <w:t xml:space="preserve">By default, all traffic into a virtual machine is </w:t>
      </w:r>
      <w:r w:rsidR="00174D6D" w:rsidRPr="00D77549">
        <w:t>DENIED.</w:t>
      </w:r>
      <w:r w:rsidR="00174D6D">
        <w:t xml:space="preserve"> We</w:t>
      </w:r>
      <w:r w:rsidRPr="00D77549">
        <w:t xml:space="preserve"> </w:t>
      </w:r>
      <w:r w:rsidR="004469DE" w:rsidRPr="00D77549">
        <w:t>must</w:t>
      </w:r>
      <w:r>
        <w:t xml:space="preserve"> </w:t>
      </w:r>
      <w:r w:rsidRPr="00D77549">
        <w:t>explicitly add rules to allow traffic into a virtual machine</w:t>
      </w:r>
    </w:p>
    <w:p w14:paraId="76E08F2B" w14:textId="36970C60" w:rsidR="00465F23" w:rsidRPr="00D77549" w:rsidRDefault="00465F23" w:rsidP="00B42B99">
      <w:pPr>
        <w:pStyle w:val="NoSpacing"/>
        <w:numPr>
          <w:ilvl w:val="0"/>
          <w:numId w:val="42"/>
        </w:numPr>
      </w:pPr>
      <w:r w:rsidRPr="00D77549">
        <w:t xml:space="preserve">There are also outbound rules to control the traffic flowing out of the virtual machine. By default, all traffic outbound onto the Internet is </w:t>
      </w:r>
      <w:r w:rsidRPr="004D0FB8">
        <w:rPr>
          <w:i/>
          <w:iCs/>
        </w:rPr>
        <w:t>allowed</w:t>
      </w:r>
      <w:r w:rsidRPr="00D77549">
        <w:t>.</w:t>
      </w:r>
    </w:p>
    <w:p w14:paraId="74755A8A" w14:textId="2BD9C553" w:rsidR="00C12192" w:rsidRPr="00F65BA2" w:rsidRDefault="00C12192" w:rsidP="00B42B99">
      <w:pPr>
        <w:pStyle w:val="NoSpacing"/>
        <w:numPr>
          <w:ilvl w:val="0"/>
          <w:numId w:val="42"/>
        </w:numPr>
      </w:pPr>
      <w:r>
        <w:t xml:space="preserve">The inbound / outbound rules include the rules around </w:t>
      </w:r>
      <w:r w:rsidR="004469DE">
        <w:t>protocol,</w:t>
      </w:r>
      <w:r>
        <w:t xml:space="preserve"> port </w:t>
      </w:r>
      <w:r w:rsidR="00C33246">
        <w:t>number,</w:t>
      </w:r>
      <w:r>
        <w:t xml:space="preserve"> Source and Destination and Priority.</w:t>
      </w:r>
    </w:p>
    <w:p w14:paraId="24D4A142" w14:textId="77777777" w:rsidR="004D0FB8" w:rsidRPr="004D0FB8" w:rsidRDefault="004D0FB8" w:rsidP="00B42B99">
      <w:pPr>
        <w:pStyle w:val="NoSpacing"/>
        <w:numPr>
          <w:ilvl w:val="0"/>
          <w:numId w:val="42"/>
        </w:numPr>
        <w:rPr>
          <w:b/>
          <w:bCs/>
          <w:i/>
          <w:iCs/>
        </w:rPr>
      </w:pPr>
      <w:r>
        <w:t xml:space="preserve">The Network security rule are evaluated from top to bottom. If the </w:t>
      </w:r>
      <w:r w:rsidR="00F65BA2">
        <w:t xml:space="preserve">rule </w:t>
      </w:r>
      <w:r>
        <w:t>matches in rule, rest of the rules will be ignored</w:t>
      </w:r>
    </w:p>
    <w:p w14:paraId="2CADD68E" w14:textId="07961C9E" w:rsidR="006735E6" w:rsidRPr="004D0FB8" w:rsidRDefault="006735E6" w:rsidP="004D0FB8">
      <w:pPr>
        <w:pStyle w:val="NoSpacing"/>
        <w:rPr>
          <w:b/>
          <w:bCs/>
          <w:i/>
          <w:iCs/>
        </w:rPr>
      </w:pPr>
      <w:r w:rsidRPr="00D77549">
        <w:rPr>
          <w:noProof/>
        </w:rPr>
        <w:drawing>
          <wp:inline distT="0" distB="0" distL="0" distR="0" wp14:anchorId="382A8668" wp14:editId="0187E67A">
            <wp:extent cx="6858000" cy="2726055"/>
            <wp:effectExtent l="19050" t="19050" r="1905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858000" cy="2726055"/>
                    </a:xfrm>
                    <a:prstGeom prst="rect">
                      <a:avLst/>
                    </a:prstGeom>
                    <a:noFill/>
                    <a:ln>
                      <a:solidFill>
                        <a:schemeClr val="accent1"/>
                      </a:solidFill>
                    </a:ln>
                  </pic:spPr>
                </pic:pic>
              </a:graphicData>
            </a:graphic>
          </wp:inline>
        </w:drawing>
      </w:r>
    </w:p>
    <w:p w14:paraId="6CAB12D0" w14:textId="7AD42D4A" w:rsidR="003979DC" w:rsidRDefault="003979DC" w:rsidP="000C0251">
      <w:pPr>
        <w:pStyle w:val="Heading4"/>
      </w:pPr>
      <w:r>
        <w:t>APPLICATION SECURITY GROUP</w:t>
      </w:r>
    </w:p>
    <w:p w14:paraId="34C0C589" w14:textId="243AC5D8" w:rsidR="009E592F" w:rsidRDefault="009E592F" w:rsidP="009E592F">
      <w:pPr>
        <w:pStyle w:val="NoSpacing"/>
        <w:rPr>
          <w:noProof/>
        </w:rPr>
      </w:pPr>
    </w:p>
    <w:tbl>
      <w:tblPr>
        <w:tblStyle w:val="TableGrid"/>
        <w:tblW w:w="0" w:type="auto"/>
        <w:tblLook w:val="04A0" w:firstRow="1" w:lastRow="0" w:firstColumn="1" w:lastColumn="0" w:noHBand="0" w:noVBand="1"/>
      </w:tblPr>
      <w:tblGrid>
        <w:gridCol w:w="7131"/>
        <w:gridCol w:w="3659"/>
      </w:tblGrid>
      <w:tr w:rsidR="009E592F" w14:paraId="35B98BA6" w14:textId="77777777" w:rsidTr="009E592F">
        <w:tc>
          <w:tcPr>
            <w:tcW w:w="6835" w:type="dxa"/>
          </w:tcPr>
          <w:p w14:paraId="7B7F3A4B" w14:textId="311F1035" w:rsidR="009E592F" w:rsidRDefault="009E592F" w:rsidP="009E592F">
            <w:pPr>
              <w:pStyle w:val="NoSpacing"/>
              <w:rPr>
                <w:noProof/>
              </w:rPr>
            </w:pPr>
            <w:r>
              <w:rPr>
                <w:noProof/>
              </w:rPr>
              <w:lastRenderedPageBreak/>
              <w:drawing>
                <wp:inline distT="0" distB="0" distL="0" distR="0" wp14:anchorId="0FBD8930" wp14:editId="7544B84C">
                  <wp:extent cx="4391025" cy="291307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417714" cy="2930776"/>
                          </a:xfrm>
                          <a:prstGeom prst="rect">
                            <a:avLst/>
                          </a:prstGeom>
                        </pic:spPr>
                      </pic:pic>
                    </a:graphicData>
                  </a:graphic>
                </wp:inline>
              </w:drawing>
            </w:r>
          </w:p>
        </w:tc>
        <w:tc>
          <w:tcPr>
            <w:tcW w:w="3955" w:type="dxa"/>
          </w:tcPr>
          <w:p w14:paraId="1E2A1E3D" w14:textId="77777777" w:rsidR="009E592F" w:rsidRDefault="009E592F" w:rsidP="00B42B99">
            <w:pPr>
              <w:pStyle w:val="NoSpacing"/>
              <w:numPr>
                <w:ilvl w:val="0"/>
                <w:numId w:val="43"/>
              </w:numPr>
            </w:pPr>
            <w:r>
              <w:t xml:space="preserve">Let’s say – we have VM which has webserver which is in turn communicating with a VM having DB server. </w:t>
            </w:r>
          </w:p>
          <w:p w14:paraId="50D6D7A3" w14:textId="77777777" w:rsidR="009E592F" w:rsidRDefault="009E592F" w:rsidP="00B42B99">
            <w:pPr>
              <w:pStyle w:val="NoSpacing"/>
              <w:numPr>
                <w:ilvl w:val="0"/>
                <w:numId w:val="43"/>
              </w:numPr>
            </w:pPr>
            <w:r>
              <w:t>Application Security Group is one of the ways of filtering traffic using IP address.</w:t>
            </w:r>
          </w:p>
          <w:p w14:paraId="5D1B5B02" w14:textId="77777777" w:rsidR="009E592F" w:rsidRDefault="009E592F" w:rsidP="00B42B99">
            <w:pPr>
              <w:pStyle w:val="NoSpacing"/>
              <w:numPr>
                <w:ilvl w:val="0"/>
                <w:numId w:val="43"/>
              </w:numPr>
            </w:pPr>
            <w:r>
              <w:t>In the above example if we have multiple VM(webserver) communicating with the DB server. We create an Application Security Group – which has list of all such VMs.</w:t>
            </w:r>
          </w:p>
          <w:p w14:paraId="5AEC4901" w14:textId="057E51CC" w:rsidR="009E592F" w:rsidRDefault="009E592F" w:rsidP="00B42B99">
            <w:pPr>
              <w:pStyle w:val="NoSpacing"/>
              <w:numPr>
                <w:ilvl w:val="0"/>
                <w:numId w:val="43"/>
              </w:numPr>
            </w:pPr>
            <w:r>
              <w:t xml:space="preserve">At the DB VM side – we have to make sure that </w:t>
            </w:r>
            <w:r w:rsidR="001A29EE">
              <w:t>its</w:t>
            </w:r>
            <w:r>
              <w:t xml:space="preserve"> NSG should accept the incoming request from the Application Security Group</w:t>
            </w:r>
            <w:r w:rsidR="001A29EE">
              <w:t>- which in turn means DB VM is allowing the incoming request from webservers</w:t>
            </w:r>
          </w:p>
        </w:tc>
      </w:tr>
    </w:tbl>
    <w:p w14:paraId="42366903" w14:textId="3531F61E" w:rsidR="004B5333" w:rsidRDefault="004B5333" w:rsidP="00FE6520">
      <w:pPr>
        <w:pStyle w:val="Heading3"/>
      </w:pPr>
      <w:bookmarkStart w:id="58" w:name="_Toc118805459"/>
      <w:r>
        <w:t>NETWORK CONNECTIVITY OPTIONS</w:t>
      </w:r>
      <w:bookmarkEnd w:id="58"/>
    </w:p>
    <w:p w14:paraId="798CD33E" w14:textId="77777777" w:rsidR="00A40FAD" w:rsidRDefault="00A40FAD" w:rsidP="00465F23">
      <w:pPr>
        <w:pStyle w:val="NoSpacing"/>
        <w:rPr>
          <w:rStyle w:val="Strong"/>
          <w:b w:val="0"/>
          <w:bCs w:val="0"/>
        </w:rPr>
      </w:pPr>
    </w:p>
    <w:p w14:paraId="5A18676B" w14:textId="5FD0707B" w:rsidR="00465F23" w:rsidRPr="00D77549" w:rsidRDefault="00A40FAD" w:rsidP="00FE6520">
      <w:pPr>
        <w:pStyle w:val="Heading4"/>
      </w:pPr>
      <w:r w:rsidRPr="00D77549">
        <w:rPr>
          <w:rStyle w:val="Strong"/>
          <w:b w:val="0"/>
          <w:bCs w:val="0"/>
        </w:rPr>
        <w:t>VIRTUAL NETWORK PEERING</w:t>
      </w:r>
    </w:p>
    <w:p w14:paraId="75445C65" w14:textId="77777777" w:rsidR="00465F23" w:rsidRPr="00D77549" w:rsidRDefault="00465F23" w:rsidP="003A6171">
      <w:pPr>
        <w:pStyle w:val="NoSpacing"/>
        <w:numPr>
          <w:ilvl w:val="0"/>
          <w:numId w:val="16"/>
        </w:numPr>
      </w:pPr>
      <w:r w:rsidRPr="00D77549">
        <w:t>Virtual Network Peering is used to connect two Azure virtual networks together via the backbone network.</w:t>
      </w:r>
    </w:p>
    <w:p w14:paraId="5A997771" w14:textId="77777777" w:rsidR="00465F23" w:rsidRPr="00D77549" w:rsidRDefault="00465F23" w:rsidP="003A6171">
      <w:pPr>
        <w:pStyle w:val="NoSpacing"/>
        <w:numPr>
          <w:ilvl w:val="0"/>
          <w:numId w:val="16"/>
        </w:numPr>
      </w:pPr>
      <w:r w:rsidRPr="00D77549">
        <w:t>Azure supports connecting two virtual networks located in the same region or networks located across regions.</w:t>
      </w:r>
    </w:p>
    <w:p w14:paraId="4C88017E" w14:textId="6E47C166" w:rsidR="00465F23" w:rsidRPr="00D77549" w:rsidRDefault="00465F23" w:rsidP="003A6171">
      <w:pPr>
        <w:pStyle w:val="NoSpacing"/>
        <w:numPr>
          <w:ilvl w:val="0"/>
          <w:numId w:val="16"/>
        </w:numPr>
      </w:pPr>
      <w:r w:rsidRPr="00D77549">
        <w:t xml:space="preserve">Once </w:t>
      </w:r>
      <w:r w:rsidR="00A40FAD">
        <w:t>we</w:t>
      </w:r>
      <w:r w:rsidRPr="00D77549">
        <w:t xml:space="preserve"> enable virtual network peering between two virtual networks, the virtual machines can then communicate via their private IP addresses across the peering connection.</w:t>
      </w:r>
    </w:p>
    <w:p w14:paraId="18AE17A4" w14:textId="3D0BE4FE" w:rsidR="00465F23" w:rsidRPr="00D77549" w:rsidRDefault="00A40FAD" w:rsidP="003A6171">
      <w:pPr>
        <w:pStyle w:val="NoSpacing"/>
        <w:numPr>
          <w:ilvl w:val="0"/>
          <w:numId w:val="16"/>
        </w:numPr>
      </w:pPr>
      <w:r>
        <w:t>We</w:t>
      </w:r>
      <w:r w:rsidR="00465F23" w:rsidRPr="00D77549">
        <w:t xml:space="preserve"> can also peer virtual networks that are located across different subscriptions.</w:t>
      </w:r>
    </w:p>
    <w:p w14:paraId="69CDB263" w14:textId="676905B0" w:rsidR="00465F23" w:rsidRDefault="00465F23" w:rsidP="003A6171">
      <w:pPr>
        <w:pStyle w:val="NoSpacing"/>
        <w:numPr>
          <w:ilvl w:val="0"/>
          <w:numId w:val="16"/>
        </w:numPr>
      </w:pPr>
      <w:r w:rsidRPr="00D77549">
        <w:t>The virtual networks can't have overlapping CIDR blocks.</w:t>
      </w:r>
    </w:p>
    <w:p w14:paraId="430C2E4B" w14:textId="555F46B0" w:rsidR="00A40FAD" w:rsidRPr="00D77549" w:rsidRDefault="00A40FAD" w:rsidP="00A40FAD">
      <w:pPr>
        <w:pStyle w:val="NoSpacing"/>
        <w:jc w:val="center"/>
      </w:pPr>
      <w:r>
        <w:rPr>
          <w:noProof/>
        </w:rPr>
        <w:drawing>
          <wp:inline distT="0" distB="0" distL="0" distR="0" wp14:anchorId="43279E7C" wp14:editId="207C0372">
            <wp:extent cx="5191125" cy="1950969"/>
            <wp:effectExtent l="19050" t="19050" r="952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08241" cy="1957402"/>
                    </a:xfrm>
                    <a:prstGeom prst="rect">
                      <a:avLst/>
                    </a:prstGeom>
                    <a:ln>
                      <a:solidFill>
                        <a:schemeClr val="accent1"/>
                      </a:solidFill>
                    </a:ln>
                  </pic:spPr>
                </pic:pic>
              </a:graphicData>
            </a:graphic>
          </wp:inline>
        </w:drawing>
      </w:r>
    </w:p>
    <w:p w14:paraId="60D5873B" w14:textId="77777777" w:rsidR="00CD3B75" w:rsidRPr="00D77549" w:rsidRDefault="00CD3B75" w:rsidP="00FE6520">
      <w:pPr>
        <w:pStyle w:val="Heading4"/>
      </w:pPr>
      <w:r w:rsidRPr="00D77549">
        <w:rPr>
          <w:rStyle w:val="Strong"/>
          <w:b w:val="0"/>
          <w:bCs w:val="0"/>
        </w:rPr>
        <w:t>SITE-TO-SITE VPN CONNECTION</w:t>
      </w:r>
    </w:p>
    <w:p w14:paraId="7AB1D0E0" w14:textId="77777777" w:rsidR="00CD3B75" w:rsidRPr="00D77549" w:rsidRDefault="00CD3B75" w:rsidP="003A6171">
      <w:pPr>
        <w:pStyle w:val="NoSpacing"/>
        <w:numPr>
          <w:ilvl w:val="0"/>
          <w:numId w:val="17"/>
        </w:numPr>
        <w:ind w:left="360"/>
      </w:pPr>
      <w:r w:rsidRPr="00D77549">
        <w:t>A Site-to-Site VPN connection is used to establish a secure connection between an on-premise network and an Azure network via the Internet.</w:t>
      </w:r>
    </w:p>
    <w:p w14:paraId="12A7178A" w14:textId="77777777" w:rsidR="00CD3B75" w:rsidRPr="00D77549" w:rsidRDefault="00CD3B75" w:rsidP="00CD3B75">
      <w:pPr>
        <w:pStyle w:val="NoSpacing"/>
        <w:jc w:val="center"/>
      </w:pPr>
      <w:r w:rsidRPr="00D77549">
        <w:rPr>
          <w:noProof/>
        </w:rPr>
        <w:lastRenderedPageBreak/>
        <w:drawing>
          <wp:inline distT="0" distB="0" distL="0" distR="0" wp14:anchorId="66708CED" wp14:editId="06DB3DEA">
            <wp:extent cx="6419850" cy="1752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419850" cy="1752600"/>
                    </a:xfrm>
                    <a:prstGeom prst="rect">
                      <a:avLst/>
                    </a:prstGeom>
                    <a:noFill/>
                    <a:ln>
                      <a:noFill/>
                    </a:ln>
                  </pic:spPr>
                </pic:pic>
              </a:graphicData>
            </a:graphic>
          </wp:inline>
        </w:drawing>
      </w:r>
    </w:p>
    <w:p w14:paraId="2F3ECDD8" w14:textId="77777777" w:rsidR="00CD3B75" w:rsidRPr="00D77549" w:rsidRDefault="00CD3B75" w:rsidP="003A6171">
      <w:pPr>
        <w:pStyle w:val="NoSpacing"/>
        <w:numPr>
          <w:ilvl w:val="0"/>
          <w:numId w:val="17"/>
        </w:numPr>
        <w:ind w:left="360"/>
      </w:pPr>
      <w:r w:rsidRPr="00D77549">
        <w:t>On the on-premise side, you need to have a VPN device that can route traffic via the Internet onto the VPN gateway in Azure. The VPN device can be a hardware device like a Cisco router or a software device ( e.g Windows Server 2016 running Routing and Remote services). The VPN device needs to have a publically routable IP address.</w:t>
      </w:r>
    </w:p>
    <w:p w14:paraId="176BA09A" w14:textId="77777777" w:rsidR="00CD3B75" w:rsidRPr="00D77549" w:rsidRDefault="00CD3B75" w:rsidP="003A6171">
      <w:pPr>
        <w:pStyle w:val="NoSpacing"/>
        <w:numPr>
          <w:ilvl w:val="0"/>
          <w:numId w:val="17"/>
        </w:numPr>
        <w:ind w:left="360"/>
      </w:pPr>
      <w:r w:rsidRPr="00D77549">
        <w:t>The subnets in your on-premise network must not overlap with the subnets in your Azure virtual network</w:t>
      </w:r>
    </w:p>
    <w:p w14:paraId="16FCF237" w14:textId="77777777" w:rsidR="00CD3B75" w:rsidRPr="00D77549" w:rsidRDefault="00CD3B75" w:rsidP="003A6171">
      <w:pPr>
        <w:pStyle w:val="NoSpacing"/>
        <w:numPr>
          <w:ilvl w:val="0"/>
          <w:numId w:val="17"/>
        </w:numPr>
        <w:ind w:left="360"/>
      </w:pPr>
      <w:r w:rsidRPr="00D77549">
        <w:t>The Site-to-Site VPN connection uses an IPSec tunnel to encrypt the traffic.</w:t>
      </w:r>
    </w:p>
    <w:p w14:paraId="00E4D94A" w14:textId="77777777" w:rsidR="00CD3B75" w:rsidRPr="00D77549" w:rsidRDefault="00CD3B75" w:rsidP="003A6171">
      <w:pPr>
        <w:pStyle w:val="NoSpacing"/>
        <w:numPr>
          <w:ilvl w:val="0"/>
          <w:numId w:val="17"/>
        </w:numPr>
        <w:ind w:left="360"/>
      </w:pPr>
      <w:r w:rsidRPr="00D77549">
        <w:t>The VPN gateway resource you create in Azure is used to route encrypted traffic between your on-premise data center and your Azure virtual network.</w:t>
      </w:r>
    </w:p>
    <w:p w14:paraId="13416891" w14:textId="4AADBA03" w:rsidR="00465F23" w:rsidRPr="00D77549" w:rsidRDefault="00A40FAD" w:rsidP="00FE6520">
      <w:pPr>
        <w:pStyle w:val="Heading4"/>
      </w:pPr>
      <w:r w:rsidRPr="00D77549">
        <w:rPr>
          <w:rStyle w:val="Strong"/>
          <w:b w:val="0"/>
          <w:bCs w:val="0"/>
        </w:rPr>
        <w:t>POINT-TO-SITE VPN CONNECTION</w:t>
      </w:r>
    </w:p>
    <w:p w14:paraId="4F554C08" w14:textId="77777777" w:rsidR="00465F23" w:rsidRPr="00D77549" w:rsidRDefault="00465F23" w:rsidP="003A6171">
      <w:pPr>
        <w:pStyle w:val="NoSpacing"/>
        <w:numPr>
          <w:ilvl w:val="0"/>
          <w:numId w:val="18"/>
        </w:numPr>
        <w:ind w:left="360"/>
      </w:pPr>
      <w:r w:rsidRPr="00D77549">
        <w:t>A Point-to-Site VPN connection is used to establish a secure connection between multiple client machines and an Azure virtual network via the Internet.</w:t>
      </w:r>
    </w:p>
    <w:p w14:paraId="1652A214" w14:textId="551B5FC4" w:rsidR="00465F23" w:rsidRDefault="00214173" w:rsidP="00FE6520">
      <w:pPr>
        <w:pStyle w:val="Heading5"/>
      </w:pPr>
      <w:r>
        <w:t>USE CASE</w:t>
      </w:r>
    </w:p>
    <w:p w14:paraId="1635BB12" w14:textId="18541872" w:rsidR="00214173" w:rsidRDefault="00214173" w:rsidP="003A6171">
      <w:pPr>
        <w:pStyle w:val="NoSpacing"/>
        <w:numPr>
          <w:ilvl w:val="0"/>
          <w:numId w:val="18"/>
        </w:numPr>
      </w:pPr>
      <w:r>
        <w:t xml:space="preserve">If we have multiple Client workstation which needs a connection to the Virtual Network. </w:t>
      </w:r>
    </w:p>
    <w:p w14:paraId="57D201A8" w14:textId="77777777" w:rsidR="00DF4627" w:rsidRDefault="00214173" w:rsidP="003A6171">
      <w:pPr>
        <w:pStyle w:val="NoSpacing"/>
        <w:numPr>
          <w:ilvl w:val="0"/>
          <w:numId w:val="18"/>
        </w:numPr>
      </w:pPr>
      <w:r>
        <w:t xml:space="preserve">Usually, the VM can be accessed using the public IP address. </w:t>
      </w:r>
    </w:p>
    <w:p w14:paraId="033AE2AD" w14:textId="080E4B44" w:rsidR="00214173" w:rsidRDefault="00214173" w:rsidP="003A6171">
      <w:pPr>
        <w:pStyle w:val="NoSpacing"/>
        <w:numPr>
          <w:ilvl w:val="0"/>
          <w:numId w:val="18"/>
        </w:numPr>
      </w:pPr>
      <w:r>
        <w:t xml:space="preserve">Since the connections is via internet hence for security standpoint – the client </w:t>
      </w:r>
      <w:r w:rsidR="00DF4627">
        <w:t>workstations</w:t>
      </w:r>
      <w:r>
        <w:t xml:space="preserve"> </w:t>
      </w:r>
      <w:r w:rsidR="00DF4627">
        <w:t>should talk to VM via private IP address. For the communication via Private IP address with the VM , the client workstation has to connect via VPN.</w:t>
      </w:r>
      <w:r>
        <w:t xml:space="preserve"> </w:t>
      </w:r>
    </w:p>
    <w:p w14:paraId="276A24E7" w14:textId="74C5103C" w:rsidR="00DF4627" w:rsidRDefault="00DF4627" w:rsidP="003A6171">
      <w:pPr>
        <w:pStyle w:val="NoSpacing"/>
        <w:numPr>
          <w:ilvl w:val="0"/>
          <w:numId w:val="18"/>
        </w:numPr>
      </w:pPr>
      <w:r>
        <w:t>For enable this set-up we need to deploy a resource called VPN gateway resource and configure Point to site VPN connection.</w:t>
      </w:r>
    </w:p>
    <w:p w14:paraId="470CD09F" w14:textId="56C82710" w:rsidR="00DF4627" w:rsidRPr="00214173" w:rsidRDefault="00DF4627" w:rsidP="003A6171">
      <w:pPr>
        <w:pStyle w:val="NoSpacing"/>
        <w:numPr>
          <w:ilvl w:val="0"/>
          <w:numId w:val="18"/>
        </w:numPr>
      </w:pPr>
      <w:r>
        <w:t xml:space="preserve">In addition to that the set up make use of certificates for authentication to make the connection more secure </w:t>
      </w:r>
    </w:p>
    <w:p w14:paraId="7B20A491" w14:textId="04A1276A" w:rsidR="00465F23" w:rsidRPr="00D77549" w:rsidRDefault="00214173" w:rsidP="00CA6C29">
      <w:pPr>
        <w:pStyle w:val="NoSpacing"/>
        <w:jc w:val="center"/>
      </w:pPr>
      <w:r>
        <w:rPr>
          <w:noProof/>
        </w:rPr>
        <w:drawing>
          <wp:inline distT="0" distB="0" distL="0" distR="0" wp14:anchorId="6E4F7A49" wp14:editId="535C6616">
            <wp:extent cx="6210300" cy="2720456"/>
            <wp:effectExtent l="19050" t="19050" r="19050" b="22860"/>
            <wp:docPr id="73" name="Picture 73" descr="Virtual Network Peering, VPN Gateway, Point-to-Site and Site-to-Site VPN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al Network Peering, VPN Gateway, Point-to-Site and Site-to-Site VPN  Connection"/>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235332" cy="2731421"/>
                    </a:xfrm>
                    <a:prstGeom prst="rect">
                      <a:avLst/>
                    </a:prstGeom>
                    <a:noFill/>
                    <a:ln>
                      <a:solidFill>
                        <a:schemeClr val="accent1"/>
                      </a:solidFill>
                    </a:ln>
                  </pic:spPr>
                </pic:pic>
              </a:graphicData>
            </a:graphic>
          </wp:inline>
        </w:drawing>
      </w:r>
    </w:p>
    <w:p w14:paraId="7CEE42BE" w14:textId="5621A049" w:rsidR="004B5333" w:rsidRDefault="004B5333" w:rsidP="00FE6520">
      <w:pPr>
        <w:pStyle w:val="Heading4"/>
      </w:pPr>
      <w:r>
        <w:t>AZURE EXPRESS ROUTE</w:t>
      </w:r>
    </w:p>
    <w:p w14:paraId="6A925F79" w14:textId="4135A91E" w:rsidR="004B5333" w:rsidRDefault="004B5333" w:rsidP="004B5333">
      <w:pPr>
        <w:pStyle w:val="NoSpacing"/>
      </w:pPr>
    </w:p>
    <w:p w14:paraId="381C9441" w14:textId="0440C520" w:rsidR="00D77549" w:rsidRPr="00D77549" w:rsidRDefault="00E80624" w:rsidP="00E80624">
      <w:pPr>
        <w:pStyle w:val="NoSpacing"/>
        <w:jc w:val="center"/>
      </w:pPr>
      <w:r>
        <w:rPr>
          <w:noProof/>
        </w:rPr>
        <w:lastRenderedPageBreak/>
        <w:drawing>
          <wp:inline distT="0" distB="0" distL="0" distR="0" wp14:anchorId="43D718B8" wp14:editId="3AE0ACF8">
            <wp:extent cx="6181725" cy="4581525"/>
            <wp:effectExtent l="19050" t="19050" r="28575"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181725" cy="4581525"/>
                    </a:xfrm>
                    <a:prstGeom prst="rect">
                      <a:avLst/>
                    </a:prstGeom>
                    <a:ln>
                      <a:solidFill>
                        <a:schemeClr val="accent1"/>
                      </a:solidFill>
                    </a:ln>
                  </pic:spPr>
                </pic:pic>
              </a:graphicData>
            </a:graphic>
          </wp:inline>
        </w:drawing>
      </w:r>
    </w:p>
    <w:p w14:paraId="6E33F054" w14:textId="1B9230C7" w:rsidR="00861F44" w:rsidRDefault="00861F44" w:rsidP="00861F44">
      <w:pPr>
        <w:pStyle w:val="Heading2"/>
      </w:pPr>
      <w:bookmarkStart w:id="59" w:name="_Toc118805460"/>
      <w:r>
        <w:t>AZURE WEB</w:t>
      </w:r>
      <w:r w:rsidR="00396D9B">
        <w:t>-</w:t>
      </w:r>
      <w:r>
        <w:t>APP SERVICE</w:t>
      </w:r>
      <w:bookmarkEnd w:id="59"/>
    </w:p>
    <w:p w14:paraId="636D5516" w14:textId="74660C13" w:rsidR="00D751B5" w:rsidRDefault="00D751B5" w:rsidP="00D751B5">
      <w:pPr>
        <w:pStyle w:val="NoSpacing"/>
        <w:rPr>
          <w:noProof/>
        </w:rPr>
      </w:pPr>
    </w:p>
    <w:tbl>
      <w:tblPr>
        <w:tblStyle w:val="TableGrid"/>
        <w:tblW w:w="0" w:type="auto"/>
        <w:tblLook w:val="04A0" w:firstRow="1" w:lastRow="0" w:firstColumn="1" w:lastColumn="0" w:noHBand="0" w:noVBand="1"/>
      </w:tblPr>
      <w:tblGrid>
        <w:gridCol w:w="4934"/>
        <w:gridCol w:w="5856"/>
      </w:tblGrid>
      <w:tr w:rsidR="00D751B5" w14:paraId="0B63CF16" w14:textId="77777777" w:rsidTr="003C0658">
        <w:tc>
          <w:tcPr>
            <w:tcW w:w="4934" w:type="dxa"/>
          </w:tcPr>
          <w:p w14:paraId="17E986EB" w14:textId="77777777" w:rsidR="00D751B5" w:rsidRDefault="00D751B5" w:rsidP="00B42B99">
            <w:pPr>
              <w:pStyle w:val="NoSpacing"/>
              <w:numPr>
                <w:ilvl w:val="0"/>
                <w:numId w:val="58"/>
              </w:numPr>
              <w:rPr>
                <w:noProof/>
              </w:rPr>
            </w:pPr>
            <w:r>
              <w:rPr>
                <w:noProof/>
              </w:rPr>
              <w:t xml:space="preserve">Web App Service is a platform-as-a-service where the undelying infrastructure is managed ny Azure itself. </w:t>
            </w:r>
          </w:p>
          <w:p w14:paraId="74E99FF6" w14:textId="77777777" w:rsidR="00D751B5" w:rsidRDefault="00D751B5" w:rsidP="00B42B99">
            <w:pPr>
              <w:pStyle w:val="NoSpacing"/>
              <w:numPr>
                <w:ilvl w:val="0"/>
                <w:numId w:val="58"/>
              </w:numPr>
              <w:rPr>
                <w:noProof/>
              </w:rPr>
            </w:pPr>
            <w:r>
              <w:rPr>
                <w:noProof/>
              </w:rPr>
              <w:t>This is an HTTP-based service used for hosting web applications.</w:t>
            </w:r>
          </w:p>
          <w:p w14:paraId="41AAA238" w14:textId="464286B3" w:rsidR="00D751B5" w:rsidRDefault="00D751B5" w:rsidP="00B42B99">
            <w:pPr>
              <w:pStyle w:val="NoSpacing"/>
              <w:numPr>
                <w:ilvl w:val="0"/>
                <w:numId w:val="58"/>
              </w:numPr>
              <w:rPr>
                <w:noProof/>
              </w:rPr>
            </w:pPr>
            <w:r>
              <w:rPr>
                <w:noProof/>
              </w:rPr>
              <w:t>The web application can developed in languges  like .NET, .NET Core, Java, Ruby, Node.js or Python which can run on Windows or Linux-based platforms.</w:t>
            </w:r>
          </w:p>
          <w:p w14:paraId="0AB85395" w14:textId="77777777" w:rsidR="00D751B5" w:rsidRPr="009A6AE6" w:rsidRDefault="00D751B5" w:rsidP="00B42B99">
            <w:pPr>
              <w:pStyle w:val="transcript--underline-cue--3osdw"/>
              <w:numPr>
                <w:ilvl w:val="0"/>
                <w:numId w:val="58"/>
              </w:numPr>
              <w:spacing w:before="0" w:beforeAutospacing="0" w:after="0" w:afterAutospacing="0"/>
            </w:pPr>
            <w:r>
              <w:rPr>
                <w:rFonts w:ascii="Segoe UI" w:eastAsiaTheme="minorHAnsi" w:hAnsi="Segoe UI" w:cstheme="minorBidi"/>
                <w:sz w:val="20"/>
                <w:szCs w:val="22"/>
              </w:rPr>
              <w:t>Since is a PAAS</w:t>
            </w:r>
            <w:r w:rsidRPr="00BF028F">
              <w:rPr>
                <w:rFonts w:ascii="Segoe UI" w:eastAsiaTheme="minorHAnsi" w:hAnsi="Segoe UI" w:cstheme="minorBidi"/>
                <w:sz w:val="20"/>
                <w:szCs w:val="22"/>
              </w:rPr>
              <w:t>, the application gets deployed on an underlying compute infrastructure</w:t>
            </w:r>
            <w:r>
              <w:rPr>
                <w:rFonts w:ascii="Segoe UI" w:eastAsiaTheme="minorHAnsi" w:hAnsi="Segoe UI" w:cstheme="minorBidi"/>
                <w:sz w:val="20"/>
                <w:szCs w:val="22"/>
              </w:rPr>
              <w:t xml:space="preserve"> (VM)</w:t>
            </w:r>
            <w:r w:rsidRPr="00BF028F">
              <w:rPr>
                <w:rFonts w:ascii="Segoe UI" w:eastAsiaTheme="minorHAnsi" w:hAnsi="Segoe UI" w:cstheme="minorBidi"/>
                <w:sz w:val="20"/>
                <w:szCs w:val="22"/>
              </w:rPr>
              <w:t xml:space="preserve">. </w:t>
            </w:r>
            <w:r>
              <w:rPr>
                <w:rFonts w:ascii="Segoe UI" w:eastAsiaTheme="minorHAnsi" w:hAnsi="Segoe UI" w:cstheme="minorBidi"/>
                <w:sz w:val="20"/>
                <w:szCs w:val="22"/>
              </w:rPr>
              <w:t xml:space="preserve">The </w:t>
            </w:r>
            <w:r w:rsidRPr="00BF028F">
              <w:rPr>
                <w:rFonts w:ascii="Segoe UI" w:eastAsiaTheme="minorHAnsi" w:hAnsi="Segoe UI" w:cstheme="minorBidi"/>
                <w:sz w:val="20"/>
                <w:szCs w:val="22"/>
              </w:rPr>
              <w:t>entire infrastructure is managed by Azure themselves i.e., by the Azure App Service.</w:t>
            </w:r>
          </w:p>
          <w:p w14:paraId="4ECB91D8" w14:textId="53ACD7F8" w:rsidR="009A6AE6" w:rsidRDefault="009A6AE6" w:rsidP="00B42B99">
            <w:pPr>
              <w:pStyle w:val="transcript--underline-cue--3osdw"/>
              <w:numPr>
                <w:ilvl w:val="0"/>
                <w:numId w:val="58"/>
              </w:numPr>
              <w:spacing w:before="0" w:beforeAutospacing="0" w:after="0" w:afterAutospacing="0"/>
            </w:pPr>
            <w:r>
              <w:rPr>
                <w:rFonts w:ascii="Segoe UI" w:eastAsiaTheme="minorHAnsi" w:hAnsi="Segoe UI" w:cstheme="minorBidi"/>
                <w:sz w:val="20"/>
                <w:szCs w:val="22"/>
              </w:rPr>
              <w:t>Azure webapps has a f</w:t>
            </w:r>
            <w:r w:rsidRPr="00280C0F">
              <w:rPr>
                <w:rFonts w:ascii="Segoe UI" w:eastAsiaTheme="minorHAnsi" w:hAnsi="Segoe UI" w:cstheme="minorBidi"/>
                <w:sz w:val="20"/>
                <w:szCs w:val="22"/>
              </w:rPr>
              <w:t>eatures such as auto scaling and security</w:t>
            </w:r>
            <w:r>
              <w:rPr>
                <w:rFonts w:ascii="Segoe UI" w:eastAsiaTheme="minorHAnsi" w:hAnsi="Segoe UI" w:cstheme="minorBidi"/>
                <w:sz w:val="20"/>
                <w:szCs w:val="22"/>
              </w:rPr>
              <w:t xml:space="preserve"> and</w:t>
            </w:r>
            <w:r w:rsidRPr="00280C0F">
              <w:rPr>
                <w:rFonts w:ascii="Segoe UI" w:eastAsiaTheme="minorHAnsi" w:hAnsi="Segoe UI" w:cstheme="minorBidi"/>
                <w:sz w:val="20"/>
                <w:szCs w:val="22"/>
              </w:rPr>
              <w:t xml:space="preserve"> DevOps capabilities</w:t>
            </w:r>
          </w:p>
        </w:tc>
        <w:tc>
          <w:tcPr>
            <w:tcW w:w="5856" w:type="dxa"/>
          </w:tcPr>
          <w:p w14:paraId="72A6FDCE" w14:textId="07C25163" w:rsidR="00D751B5" w:rsidRDefault="00D751B5" w:rsidP="00D751B5">
            <w:pPr>
              <w:pStyle w:val="NoSpacing"/>
              <w:rPr>
                <w:noProof/>
              </w:rPr>
            </w:pPr>
            <w:r>
              <w:rPr>
                <w:noProof/>
              </w:rPr>
              <w:drawing>
                <wp:inline distT="0" distB="0" distL="0" distR="0" wp14:anchorId="44B8ECC6" wp14:editId="0943591D">
                  <wp:extent cx="3542929" cy="2647027"/>
                  <wp:effectExtent l="19050" t="19050" r="19685" b="203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558789" cy="2658877"/>
                          </a:xfrm>
                          <a:prstGeom prst="rect">
                            <a:avLst/>
                          </a:prstGeom>
                          <a:ln>
                            <a:solidFill>
                              <a:schemeClr val="accent1"/>
                            </a:solidFill>
                          </a:ln>
                        </pic:spPr>
                      </pic:pic>
                    </a:graphicData>
                  </a:graphic>
                </wp:inline>
              </w:drawing>
            </w:r>
          </w:p>
        </w:tc>
      </w:tr>
    </w:tbl>
    <w:p w14:paraId="1F74C962" w14:textId="77777777" w:rsidR="003C0658" w:rsidRPr="00280C0F" w:rsidRDefault="003C0658" w:rsidP="003C0658">
      <w:pPr>
        <w:pStyle w:val="Heading3"/>
        <w:rPr>
          <w:rFonts w:eastAsiaTheme="minorHAnsi"/>
        </w:rPr>
      </w:pPr>
      <w:bookmarkStart w:id="60" w:name="_Toc118805461"/>
      <w:r>
        <w:rPr>
          <w:rFonts w:eastAsiaTheme="minorHAnsi"/>
        </w:rPr>
        <w:t>AZURE APP SERVICE PLAN</w:t>
      </w:r>
      <w:bookmarkEnd w:id="60"/>
    </w:p>
    <w:p w14:paraId="69245DE8" w14:textId="53F3DDF2" w:rsidR="003C0658" w:rsidRDefault="003C0658" w:rsidP="00B42B99">
      <w:pPr>
        <w:pStyle w:val="NoSpacing"/>
        <w:numPr>
          <w:ilvl w:val="0"/>
          <w:numId w:val="59"/>
        </w:numPr>
      </w:pPr>
      <w:r w:rsidRPr="00280945">
        <w:t>App service plan defines the set of compute resources that are used to run the web application</w:t>
      </w:r>
    </w:p>
    <w:p w14:paraId="534D8967" w14:textId="24E8BCE7" w:rsidR="002B367C" w:rsidRDefault="002B367C" w:rsidP="00B42B99">
      <w:pPr>
        <w:pStyle w:val="NoSpacing"/>
        <w:numPr>
          <w:ilvl w:val="0"/>
          <w:numId w:val="59"/>
        </w:numPr>
      </w:pPr>
      <w:r>
        <w:t>When we create a web app in Azure, we need to create something known as the App Service Plan. Hence the Web app service are always linked to an app service plan.</w:t>
      </w:r>
    </w:p>
    <w:p w14:paraId="241F49B4" w14:textId="777FC7EA" w:rsidR="002B367C" w:rsidRDefault="002B367C" w:rsidP="00B42B99">
      <w:pPr>
        <w:pStyle w:val="NoSpacing"/>
        <w:numPr>
          <w:ilvl w:val="0"/>
          <w:numId w:val="59"/>
        </w:numPr>
      </w:pPr>
      <w:r>
        <w:t xml:space="preserve">The billing of an app service depends upon the type of app service plan that we choose ( </w:t>
      </w:r>
      <w:hyperlink r:id="rId292" w:anchor="pricing" w:history="1">
        <w:r w:rsidRPr="00B5506C">
          <w:rPr>
            <w:rStyle w:val="Hyperlink"/>
          </w:rPr>
          <w:t>https://azure.microsoft.com/en-us/pricing/details/app-service/windows/#pricing</w:t>
        </w:r>
      </w:hyperlink>
      <w:r>
        <w:t xml:space="preserve"> )</w:t>
      </w:r>
    </w:p>
    <w:p w14:paraId="7C254847" w14:textId="4EE0737B" w:rsidR="002B367C" w:rsidRDefault="002B367C" w:rsidP="002B367C">
      <w:pPr>
        <w:pStyle w:val="Heading4"/>
      </w:pPr>
      <w:r>
        <w:lastRenderedPageBreak/>
        <w:t>TYPES OF APP SERVICE PLAN</w:t>
      </w:r>
    </w:p>
    <w:p w14:paraId="120964FF" w14:textId="6F3B0BEB" w:rsidR="00282005" w:rsidRDefault="00282005" w:rsidP="00282005">
      <w:pPr>
        <w:jc w:val="center"/>
      </w:pPr>
      <w:r>
        <w:rPr>
          <w:noProof/>
        </w:rPr>
        <w:drawing>
          <wp:inline distT="0" distB="0" distL="0" distR="0" wp14:anchorId="1FF354A3" wp14:editId="56255768">
            <wp:extent cx="4810125" cy="2540013"/>
            <wp:effectExtent l="19050" t="19050" r="9525"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826561" cy="2548692"/>
                    </a:xfrm>
                    <a:prstGeom prst="rect">
                      <a:avLst/>
                    </a:prstGeom>
                    <a:ln>
                      <a:solidFill>
                        <a:schemeClr val="accent1"/>
                      </a:solidFill>
                    </a:ln>
                  </pic:spPr>
                </pic:pic>
              </a:graphicData>
            </a:graphic>
          </wp:inline>
        </w:drawing>
      </w:r>
    </w:p>
    <w:p w14:paraId="47452F61" w14:textId="51718F30" w:rsidR="00D24C7F" w:rsidRDefault="00D24C7F" w:rsidP="00D24C7F">
      <w:pPr>
        <w:pStyle w:val="NoSpacing"/>
      </w:pPr>
      <w:r>
        <w:rPr>
          <w:noProof/>
        </w:rPr>
        <w:drawing>
          <wp:inline distT="0" distB="0" distL="0" distR="0" wp14:anchorId="2C95AC50" wp14:editId="12AB51E6">
            <wp:extent cx="6896100" cy="3388667"/>
            <wp:effectExtent l="19050" t="19050" r="19050" b="215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922841" cy="3401807"/>
                    </a:xfrm>
                    <a:prstGeom prst="rect">
                      <a:avLst/>
                    </a:prstGeom>
                    <a:ln>
                      <a:solidFill>
                        <a:schemeClr val="accent1"/>
                      </a:solidFill>
                    </a:ln>
                  </pic:spPr>
                </pic:pic>
              </a:graphicData>
            </a:graphic>
          </wp:inline>
        </w:drawing>
      </w:r>
    </w:p>
    <w:p w14:paraId="0C8F0BD8" w14:textId="588ED15F" w:rsidR="00D24C7F" w:rsidRDefault="00D24C7F" w:rsidP="00B42B99">
      <w:pPr>
        <w:pStyle w:val="NoSpacing"/>
        <w:numPr>
          <w:ilvl w:val="0"/>
          <w:numId w:val="225"/>
        </w:numPr>
      </w:pPr>
      <w:r>
        <w:t xml:space="preserve">In the above pricing table of app service plan show different features associated with different App service plans. </w:t>
      </w:r>
    </w:p>
    <w:p w14:paraId="7A02FCC1" w14:textId="702C5A4C" w:rsidR="00D24C7F" w:rsidRDefault="004C2106" w:rsidP="004C2106">
      <w:pPr>
        <w:pStyle w:val="Heading5"/>
      </w:pPr>
      <w:r>
        <w:t>UNDERDTANDING THE BASIC APP SERVICE PLAN</w:t>
      </w:r>
    </w:p>
    <w:p w14:paraId="70911702" w14:textId="77777777" w:rsidR="004C2106" w:rsidRPr="004C2106" w:rsidRDefault="004C2106" w:rsidP="004C2106"/>
    <w:tbl>
      <w:tblPr>
        <w:tblStyle w:val="TableGrid"/>
        <w:tblW w:w="0" w:type="auto"/>
        <w:tblLook w:val="04A0" w:firstRow="1" w:lastRow="0" w:firstColumn="1" w:lastColumn="0" w:noHBand="0" w:noVBand="1"/>
      </w:tblPr>
      <w:tblGrid>
        <w:gridCol w:w="4236"/>
        <w:gridCol w:w="6554"/>
      </w:tblGrid>
      <w:tr w:rsidR="00282005" w14:paraId="721575A2" w14:textId="77777777" w:rsidTr="00282005">
        <w:tc>
          <w:tcPr>
            <w:tcW w:w="4225" w:type="dxa"/>
          </w:tcPr>
          <w:p w14:paraId="65012BAB" w14:textId="67CA30CF" w:rsidR="00282005" w:rsidRDefault="00282005" w:rsidP="00282005">
            <w:pPr>
              <w:pStyle w:val="NoSpacing"/>
            </w:pPr>
            <w:r>
              <w:rPr>
                <w:noProof/>
              </w:rPr>
              <w:lastRenderedPageBreak/>
              <w:drawing>
                <wp:inline distT="0" distB="0" distL="0" distR="0" wp14:anchorId="52BF728E" wp14:editId="159A8702">
                  <wp:extent cx="2543175" cy="2971800"/>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543175" cy="2971800"/>
                          </a:xfrm>
                          <a:prstGeom prst="rect">
                            <a:avLst/>
                          </a:prstGeom>
                        </pic:spPr>
                      </pic:pic>
                    </a:graphicData>
                  </a:graphic>
                </wp:inline>
              </w:drawing>
            </w:r>
          </w:p>
        </w:tc>
        <w:tc>
          <w:tcPr>
            <w:tcW w:w="6565" w:type="dxa"/>
          </w:tcPr>
          <w:p w14:paraId="5B385999" w14:textId="34F3C615" w:rsidR="004C2106" w:rsidRDefault="004C2106" w:rsidP="00B42B99">
            <w:pPr>
              <w:pStyle w:val="NoSpacing"/>
              <w:numPr>
                <w:ilvl w:val="0"/>
                <w:numId w:val="227"/>
              </w:numPr>
            </w:pPr>
            <w:r>
              <w:t xml:space="preserve">In Basic plan we can deploy unlimited web app and storage capacity of 10 GB in total. We </w:t>
            </w:r>
            <w:r w:rsidR="008A642D">
              <w:t>can be</w:t>
            </w:r>
            <w:r>
              <w:t xml:space="preserve"> able to scale up to 3 VM instances.</w:t>
            </w:r>
          </w:p>
          <w:p w14:paraId="00B70805" w14:textId="0D251EEA" w:rsidR="00B73330" w:rsidRDefault="00B73330" w:rsidP="00B42B99">
            <w:pPr>
              <w:pStyle w:val="NoSpacing"/>
              <w:numPr>
                <w:ilvl w:val="0"/>
                <w:numId w:val="226"/>
              </w:numPr>
            </w:pPr>
            <w:r>
              <w:t xml:space="preserve">Let's say we create an Azure app service </w:t>
            </w:r>
            <w:r w:rsidR="00F86997">
              <w:t>plan (</w:t>
            </w:r>
            <w:r>
              <w:t>basic pricing tier).</w:t>
            </w:r>
          </w:p>
          <w:p w14:paraId="08BB5381" w14:textId="30712037" w:rsidR="00B73330" w:rsidRDefault="00B73330" w:rsidP="00B42B99">
            <w:pPr>
              <w:pStyle w:val="NoSpacing"/>
              <w:numPr>
                <w:ilvl w:val="0"/>
                <w:numId w:val="226"/>
              </w:numPr>
            </w:pPr>
            <w:r>
              <w:t xml:space="preserve">In this plan - we can create unlimited Azure Web applications and link it to the app service plan, </w:t>
            </w:r>
          </w:p>
          <w:p w14:paraId="303C40E1" w14:textId="62ABA5DF" w:rsidR="00B73330" w:rsidRDefault="00B73330" w:rsidP="00B42B99">
            <w:pPr>
              <w:pStyle w:val="NoSpacing"/>
              <w:numPr>
                <w:ilvl w:val="0"/>
                <w:numId w:val="226"/>
              </w:numPr>
            </w:pPr>
            <w:r>
              <w:t xml:space="preserve">As Azure Web app service is a PAAS </w:t>
            </w:r>
            <w:r w:rsidR="004C2106">
              <w:t xml:space="preserve">so the </w:t>
            </w:r>
            <w:r>
              <w:t>infrastructure that is required for hosting</w:t>
            </w:r>
            <w:r w:rsidR="004C2106">
              <w:t xml:space="preserve"> </w:t>
            </w:r>
            <w:r>
              <w:t>the Web applications</w:t>
            </w:r>
            <w:r w:rsidR="004C2106">
              <w:t xml:space="preserve"> get created as well</w:t>
            </w:r>
          </w:p>
          <w:p w14:paraId="1291CF42" w14:textId="53B98B1F" w:rsidR="00B73330" w:rsidRPr="008941AA" w:rsidRDefault="008941AA" w:rsidP="00B73330">
            <w:pPr>
              <w:pStyle w:val="NoSpacing"/>
              <w:rPr>
                <w:b/>
                <w:bCs/>
                <w:color w:val="00B0F0"/>
              </w:rPr>
            </w:pPr>
            <w:r w:rsidRPr="008941AA">
              <w:rPr>
                <w:b/>
                <w:bCs/>
                <w:color w:val="00B0F0"/>
              </w:rPr>
              <w:t>USE CASE</w:t>
            </w:r>
          </w:p>
          <w:p w14:paraId="7EC8D071" w14:textId="6DABF6AB" w:rsidR="00B73330" w:rsidRDefault="008941AA" w:rsidP="00B42B99">
            <w:pPr>
              <w:pStyle w:val="NoSpacing"/>
              <w:numPr>
                <w:ilvl w:val="0"/>
                <w:numId w:val="228"/>
              </w:numPr>
            </w:pPr>
            <w:r>
              <w:t>L</w:t>
            </w:r>
            <w:r w:rsidR="00B73330">
              <w:t>et's say that the app service plan create</w:t>
            </w:r>
            <w:r>
              <w:t>d</w:t>
            </w:r>
            <w:r w:rsidR="00B73330">
              <w:t xml:space="preserve"> one compute instance </w:t>
            </w:r>
            <w:r>
              <w:t xml:space="preserve">to </w:t>
            </w:r>
            <w:r w:rsidR="00B73330">
              <w:t>host two Web applications,</w:t>
            </w:r>
          </w:p>
          <w:p w14:paraId="573B18DF" w14:textId="0223A782" w:rsidR="00B73330" w:rsidRDefault="008941AA" w:rsidP="00B42B99">
            <w:pPr>
              <w:pStyle w:val="NoSpacing"/>
              <w:numPr>
                <w:ilvl w:val="0"/>
                <w:numId w:val="228"/>
              </w:numPr>
            </w:pPr>
            <w:r>
              <w:t xml:space="preserve">Now after that - we </w:t>
            </w:r>
            <w:r w:rsidR="00B73330">
              <w:t>add a third Web application.</w:t>
            </w:r>
            <w:r>
              <w:t xml:space="preserve"> If the </w:t>
            </w:r>
            <w:r w:rsidR="00B73330">
              <w:t>compute instance is not enough to</w:t>
            </w:r>
            <w:r>
              <w:t xml:space="preserve"> </w:t>
            </w:r>
            <w:r w:rsidR="00B73330">
              <w:t>withstand the load of all of the three</w:t>
            </w:r>
            <w:r>
              <w:t xml:space="preserve"> </w:t>
            </w:r>
            <w:r w:rsidR="00B73330">
              <w:t>web applications.</w:t>
            </w:r>
          </w:p>
          <w:p w14:paraId="12B2C65C" w14:textId="06C51BDA" w:rsidR="00B73330" w:rsidRDefault="008941AA" w:rsidP="00B42B99">
            <w:pPr>
              <w:pStyle w:val="NoSpacing"/>
              <w:numPr>
                <w:ilvl w:val="0"/>
                <w:numId w:val="228"/>
              </w:numPr>
            </w:pPr>
            <w:r>
              <w:t xml:space="preserve">As per the basic plan – the </w:t>
            </w:r>
            <w:r w:rsidR="009738EE">
              <w:t>underlying</w:t>
            </w:r>
            <w:r>
              <w:t xml:space="preserve"> VM can </w:t>
            </w:r>
            <w:r w:rsidR="009738EE">
              <w:t xml:space="preserve">scale </w:t>
            </w:r>
            <w:r w:rsidR="002C2121">
              <w:t>up to</w:t>
            </w:r>
            <w:r w:rsidR="009738EE">
              <w:t xml:space="preserve"> 3 instances. Hence </w:t>
            </w:r>
            <w:r w:rsidR="00B73330">
              <w:t>now application can be distributed across these compute instances</w:t>
            </w:r>
            <w:r w:rsidR="009738EE">
              <w:t xml:space="preserve"> and </w:t>
            </w:r>
            <w:r w:rsidR="00B73330">
              <w:t>the load gets distributed accordingly.</w:t>
            </w:r>
          </w:p>
          <w:p w14:paraId="77C7896A" w14:textId="383E188E" w:rsidR="002C2121" w:rsidRPr="002C2121" w:rsidRDefault="002C2121" w:rsidP="002C2121">
            <w:pPr>
              <w:pStyle w:val="NoSpacing"/>
              <w:rPr>
                <w:b/>
                <w:bCs/>
              </w:rPr>
            </w:pPr>
            <w:r w:rsidRPr="002C2121">
              <w:rPr>
                <w:b/>
                <w:bCs/>
              </w:rPr>
              <w:t>NOTE</w:t>
            </w:r>
          </w:p>
          <w:p w14:paraId="3111CAED" w14:textId="1531B5E7" w:rsidR="00B73330" w:rsidRDefault="002C2121" w:rsidP="00B42B99">
            <w:pPr>
              <w:pStyle w:val="NoSpacing"/>
              <w:numPr>
                <w:ilvl w:val="0"/>
                <w:numId w:val="228"/>
              </w:numPr>
            </w:pPr>
            <w:r>
              <w:t xml:space="preserve">We </w:t>
            </w:r>
            <w:r w:rsidR="00B73330">
              <w:t xml:space="preserve">don't </w:t>
            </w:r>
            <w:r>
              <w:t>have to create</w:t>
            </w:r>
            <w:r w:rsidR="00B73330">
              <w:t xml:space="preserve"> multiple app service plans</w:t>
            </w:r>
            <w:r>
              <w:t xml:space="preserve"> – we </w:t>
            </w:r>
            <w:r w:rsidR="00B73330">
              <w:t>can have one</w:t>
            </w:r>
            <w:r>
              <w:t xml:space="preserve"> </w:t>
            </w:r>
            <w:r w:rsidR="00B73330">
              <w:t>App service plan and have multiple Web applications as part of that app service plan.</w:t>
            </w:r>
          </w:p>
          <w:p w14:paraId="78F53594" w14:textId="7F58AAD7" w:rsidR="00282005" w:rsidRDefault="00B73330" w:rsidP="00B42B99">
            <w:pPr>
              <w:pStyle w:val="NoSpacing"/>
              <w:numPr>
                <w:ilvl w:val="0"/>
                <w:numId w:val="228"/>
              </w:numPr>
            </w:pPr>
            <w:r>
              <w:t xml:space="preserve">But </w:t>
            </w:r>
            <w:r w:rsidR="002C2121">
              <w:t xml:space="preserve">this decision </w:t>
            </w:r>
            <w:r>
              <w:t>also depends on what is the underlying</w:t>
            </w:r>
            <w:r w:rsidR="002C2121">
              <w:t xml:space="preserve"> </w:t>
            </w:r>
            <w:r>
              <w:t xml:space="preserve">Programming language for that Web application. </w:t>
            </w:r>
            <w:r w:rsidR="002C2121">
              <w:t>F</w:t>
            </w:r>
            <w:r>
              <w:t xml:space="preserve">or example, </w:t>
            </w:r>
            <w:r w:rsidR="00313043">
              <w:t>we</w:t>
            </w:r>
            <w:r>
              <w:t xml:space="preserve"> </w:t>
            </w:r>
            <w:r w:rsidR="001771C5">
              <w:t xml:space="preserve">can </w:t>
            </w:r>
            <w:r>
              <w:t>create an app</w:t>
            </w:r>
            <w:r w:rsidR="002C2121">
              <w:t xml:space="preserve"> </w:t>
            </w:r>
            <w:r>
              <w:t>service plan that spins up Windows based virtual machines.</w:t>
            </w:r>
            <w:r w:rsidR="002C2121">
              <w:t xml:space="preserve"> </w:t>
            </w:r>
            <w:r>
              <w:t>This Windows based virtual machine will not be able to run applications that are dependent on Linux,</w:t>
            </w:r>
            <w:r w:rsidR="002C2121">
              <w:t xml:space="preserve"> </w:t>
            </w:r>
            <w:r>
              <w:t xml:space="preserve">if we want </w:t>
            </w:r>
            <w:r w:rsidR="00313043">
              <w:t>to host</w:t>
            </w:r>
            <w:r>
              <w:t xml:space="preserve"> Linux based web applications, </w:t>
            </w:r>
            <w:r w:rsidR="00313043">
              <w:t xml:space="preserve">then we </w:t>
            </w:r>
            <w:r>
              <w:t xml:space="preserve">need </w:t>
            </w:r>
            <w:r w:rsidR="00313043">
              <w:t xml:space="preserve">to </w:t>
            </w:r>
            <w:r>
              <w:t>create another separate</w:t>
            </w:r>
            <w:r w:rsidR="002C2121">
              <w:t xml:space="preserve"> </w:t>
            </w:r>
            <w:r>
              <w:t>app service plan.</w:t>
            </w:r>
            <w:r w:rsidR="002C2121">
              <w:t xml:space="preserve"> </w:t>
            </w:r>
          </w:p>
        </w:tc>
      </w:tr>
    </w:tbl>
    <w:p w14:paraId="00BA6A8B" w14:textId="4AFF367B" w:rsidR="00157A33" w:rsidRPr="00280C0F" w:rsidRDefault="00157A33" w:rsidP="00157A33">
      <w:pPr>
        <w:pStyle w:val="Heading3"/>
        <w:rPr>
          <w:rFonts w:eastAsiaTheme="minorHAnsi"/>
        </w:rPr>
      </w:pPr>
      <w:bookmarkStart w:id="61" w:name="_Toc118805462"/>
      <w:r>
        <w:rPr>
          <w:rFonts w:eastAsiaTheme="minorHAnsi"/>
        </w:rPr>
        <w:t>CREATING AN APP SERVICE</w:t>
      </w:r>
      <w:bookmarkEnd w:id="61"/>
    </w:p>
    <w:p w14:paraId="2AC90950" w14:textId="079F8AD8" w:rsidR="00A95FDE" w:rsidRDefault="00F46638" w:rsidP="00B42B99">
      <w:pPr>
        <w:pStyle w:val="NoSpacing"/>
        <w:numPr>
          <w:ilvl w:val="0"/>
          <w:numId w:val="230"/>
        </w:numPr>
        <w:jc w:val="both"/>
        <w:rPr>
          <w:noProof/>
        </w:rPr>
      </w:pPr>
      <w:r>
        <w:rPr>
          <w:noProof/>
        </w:rPr>
        <w:t>Select “Web App” Servic</w:t>
      </w:r>
      <w:r w:rsidR="00016F34">
        <w:rPr>
          <w:noProof/>
        </w:rPr>
        <w:t>e</w:t>
      </w:r>
    </w:p>
    <w:p w14:paraId="027DBA2B" w14:textId="257A3956" w:rsidR="0070399C" w:rsidRDefault="00BF45F0" w:rsidP="00A95FDE">
      <w:pPr>
        <w:pStyle w:val="NoSpacing"/>
        <w:jc w:val="both"/>
      </w:pPr>
      <w:r>
        <w:rPr>
          <w:noProof/>
        </w:rPr>
        <w:drawing>
          <wp:inline distT="0" distB="0" distL="0" distR="0" wp14:anchorId="5CF65DC6" wp14:editId="565CF7E3">
            <wp:extent cx="6858000" cy="3232785"/>
            <wp:effectExtent l="19050" t="19050" r="19050" b="2476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858000" cy="3232785"/>
                    </a:xfrm>
                    <a:prstGeom prst="rect">
                      <a:avLst/>
                    </a:prstGeom>
                    <a:ln>
                      <a:solidFill>
                        <a:schemeClr val="accent1"/>
                      </a:solidFill>
                    </a:ln>
                  </pic:spPr>
                </pic:pic>
              </a:graphicData>
            </a:graphic>
          </wp:inline>
        </w:drawing>
      </w:r>
    </w:p>
    <w:tbl>
      <w:tblPr>
        <w:tblStyle w:val="TableGrid"/>
        <w:tblW w:w="0" w:type="auto"/>
        <w:tblInd w:w="-5" w:type="dxa"/>
        <w:tblLook w:val="04A0" w:firstRow="1" w:lastRow="0" w:firstColumn="1" w:lastColumn="0" w:noHBand="0" w:noVBand="1"/>
      </w:tblPr>
      <w:tblGrid>
        <w:gridCol w:w="2430"/>
        <w:gridCol w:w="8365"/>
      </w:tblGrid>
      <w:tr w:rsidR="0070399C" w14:paraId="0EFE1BAE" w14:textId="77777777" w:rsidTr="005C7024">
        <w:tc>
          <w:tcPr>
            <w:tcW w:w="2430" w:type="dxa"/>
          </w:tcPr>
          <w:p w14:paraId="449AA6C1" w14:textId="7324B018" w:rsidR="0070399C" w:rsidRPr="00964F7F" w:rsidRDefault="005C7024" w:rsidP="0070399C">
            <w:pPr>
              <w:pStyle w:val="NoSpacing"/>
              <w:rPr>
                <w:color w:val="00B0F0"/>
              </w:rPr>
            </w:pPr>
            <w:r w:rsidRPr="00964F7F">
              <w:rPr>
                <w:color w:val="00B0F0"/>
              </w:rPr>
              <w:t>NAME</w:t>
            </w:r>
          </w:p>
        </w:tc>
        <w:tc>
          <w:tcPr>
            <w:tcW w:w="8365" w:type="dxa"/>
          </w:tcPr>
          <w:p w14:paraId="7BFC094F" w14:textId="034EF366" w:rsidR="0070399C" w:rsidRDefault="00EC503B" w:rsidP="0070399C">
            <w:pPr>
              <w:pStyle w:val="NoSpacing"/>
            </w:pPr>
            <w:r>
              <w:t xml:space="preserve">Unique name of the app. By </w:t>
            </w:r>
            <w:r w:rsidR="0080545C">
              <w:t>default,</w:t>
            </w:r>
            <w:r>
              <w:t xml:space="preserve"> azure append a default DNS name to the web app. We can have custom DNS name as well.</w:t>
            </w:r>
            <w:r w:rsidR="0070399C">
              <w:t xml:space="preserve"> </w:t>
            </w:r>
          </w:p>
        </w:tc>
      </w:tr>
      <w:tr w:rsidR="0070399C" w14:paraId="70704E80" w14:textId="77777777" w:rsidTr="005C7024">
        <w:tc>
          <w:tcPr>
            <w:tcW w:w="2430" w:type="dxa"/>
          </w:tcPr>
          <w:p w14:paraId="45789EFA" w14:textId="35B929B8" w:rsidR="0070399C" w:rsidRPr="00964F7F" w:rsidRDefault="005C7024" w:rsidP="0070399C">
            <w:pPr>
              <w:pStyle w:val="NoSpacing"/>
              <w:rPr>
                <w:color w:val="00B0F0"/>
              </w:rPr>
            </w:pPr>
            <w:r w:rsidRPr="00964F7F">
              <w:rPr>
                <w:color w:val="00B0F0"/>
              </w:rPr>
              <w:t>PUBLISH</w:t>
            </w:r>
          </w:p>
        </w:tc>
        <w:tc>
          <w:tcPr>
            <w:tcW w:w="8365" w:type="dxa"/>
          </w:tcPr>
          <w:p w14:paraId="3F77C293" w14:textId="06EC24B3" w:rsidR="0070399C" w:rsidRDefault="0080545C" w:rsidP="0070399C">
            <w:pPr>
              <w:pStyle w:val="NoSpacing"/>
            </w:pPr>
            <w:r>
              <w:t xml:space="preserve">Type of App </w:t>
            </w:r>
          </w:p>
        </w:tc>
      </w:tr>
      <w:tr w:rsidR="0070399C" w14:paraId="3B143157" w14:textId="77777777" w:rsidTr="005C7024">
        <w:tc>
          <w:tcPr>
            <w:tcW w:w="2430" w:type="dxa"/>
          </w:tcPr>
          <w:p w14:paraId="1F80812F" w14:textId="70B2A1AF" w:rsidR="0070399C" w:rsidRPr="00964F7F" w:rsidRDefault="005C7024" w:rsidP="0070399C">
            <w:pPr>
              <w:pStyle w:val="NoSpacing"/>
              <w:rPr>
                <w:color w:val="00B0F0"/>
              </w:rPr>
            </w:pPr>
            <w:r w:rsidRPr="00964F7F">
              <w:rPr>
                <w:color w:val="00B0F0"/>
              </w:rPr>
              <w:lastRenderedPageBreak/>
              <w:t>RUNTIME STACK</w:t>
            </w:r>
          </w:p>
        </w:tc>
        <w:tc>
          <w:tcPr>
            <w:tcW w:w="8365" w:type="dxa"/>
          </w:tcPr>
          <w:p w14:paraId="1FE8A525" w14:textId="0D26A451" w:rsidR="0070399C" w:rsidRDefault="0080545C" w:rsidP="0070399C">
            <w:pPr>
              <w:pStyle w:val="NoSpacing"/>
            </w:pPr>
            <w:r>
              <w:t>Runtime of the</w:t>
            </w:r>
            <w:r w:rsidRPr="0080545C">
              <w:t xml:space="preserve"> of application is going to be </w:t>
            </w:r>
            <w:r>
              <w:t>hosted</w:t>
            </w:r>
          </w:p>
        </w:tc>
      </w:tr>
      <w:tr w:rsidR="005C7024" w14:paraId="08EB6710" w14:textId="77777777" w:rsidTr="005C7024">
        <w:tc>
          <w:tcPr>
            <w:tcW w:w="2430" w:type="dxa"/>
          </w:tcPr>
          <w:p w14:paraId="1618FDA3" w14:textId="5B89F7A1" w:rsidR="005C7024" w:rsidRPr="00964F7F" w:rsidRDefault="005C7024" w:rsidP="0070399C">
            <w:pPr>
              <w:pStyle w:val="NoSpacing"/>
              <w:rPr>
                <w:color w:val="00B0F0"/>
              </w:rPr>
            </w:pPr>
            <w:r w:rsidRPr="00964F7F">
              <w:rPr>
                <w:color w:val="00B0F0"/>
              </w:rPr>
              <w:t>OPERATING SYSTEM</w:t>
            </w:r>
          </w:p>
        </w:tc>
        <w:tc>
          <w:tcPr>
            <w:tcW w:w="8365" w:type="dxa"/>
          </w:tcPr>
          <w:p w14:paraId="57C703D8" w14:textId="615A2EAE" w:rsidR="005C7024" w:rsidRDefault="005C7024" w:rsidP="0070399C">
            <w:pPr>
              <w:pStyle w:val="NoSpacing"/>
            </w:pPr>
            <w:r>
              <w:t xml:space="preserve">The operating system that will be installed on the underlying VM which will host the webapp </w:t>
            </w:r>
          </w:p>
        </w:tc>
      </w:tr>
      <w:tr w:rsidR="00BF45F0" w14:paraId="30F44646" w14:textId="77777777" w:rsidTr="005C7024">
        <w:tc>
          <w:tcPr>
            <w:tcW w:w="2430" w:type="dxa"/>
          </w:tcPr>
          <w:p w14:paraId="3E52F396" w14:textId="38CE8B29" w:rsidR="00BF45F0" w:rsidRPr="00964F7F" w:rsidRDefault="00BF45F0" w:rsidP="0070399C">
            <w:pPr>
              <w:pStyle w:val="NoSpacing"/>
              <w:rPr>
                <w:color w:val="00B0F0"/>
              </w:rPr>
            </w:pPr>
            <w:r w:rsidRPr="00964F7F">
              <w:rPr>
                <w:color w:val="00B0F0"/>
              </w:rPr>
              <w:t>WINDOWS PLAN</w:t>
            </w:r>
          </w:p>
        </w:tc>
        <w:tc>
          <w:tcPr>
            <w:tcW w:w="8365" w:type="dxa"/>
          </w:tcPr>
          <w:p w14:paraId="67652C0A" w14:textId="77777777" w:rsidR="00BF45F0" w:rsidRDefault="00BF45F0" w:rsidP="00B42B99">
            <w:pPr>
              <w:pStyle w:val="NoSpacing"/>
              <w:numPr>
                <w:ilvl w:val="0"/>
                <w:numId w:val="229"/>
              </w:numPr>
            </w:pPr>
            <w:r>
              <w:t>While create a web app – an app service plan is created.</w:t>
            </w:r>
          </w:p>
          <w:p w14:paraId="0F57A8D2" w14:textId="5C9FE611" w:rsidR="00BF45F0" w:rsidRDefault="00BF45F0" w:rsidP="00B42B99">
            <w:pPr>
              <w:pStyle w:val="NoSpacing"/>
              <w:numPr>
                <w:ilvl w:val="0"/>
                <w:numId w:val="229"/>
              </w:numPr>
            </w:pPr>
            <w:r>
              <w:t xml:space="preserve">We can also to link it the web app to the existing app service plan  </w:t>
            </w:r>
          </w:p>
        </w:tc>
      </w:tr>
      <w:tr w:rsidR="00BF45F0" w14:paraId="6FA0534F" w14:textId="77777777" w:rsidTr="005C7024">
        <w:tc>
          <w:tcPr>
            <w:tcW w:w="2430" w:type="dxa"/>
          </w:tcPr>
          <w:p w14:paraId="0E4A239E" w14:textId="6DD8F6A3" w:rsidR="00BF45F0" w:rsidRPr="00964F7F" w:rsidRDefault="00BF45F0" w:rsidP="0070399C">
            <w:pPr>
              <w:pStyle w:val="NoSpacing"/>
              <w:rPr>
                <w:color w:val="00B0F0"/>
              </w:rPr>
            </w:pPr>
            <w:r w:rsidRPr="00964F7F">
              <w:rPr>
                <w:color w:val="00B0F0"/>
              </w:rPr>
              <w:t>SKU / SIZE</w:t>
            </w:r>
          </w:p>
        </w:tc>
        <w:tc>
          <w:tcPr>
            <w:tcW w:w="8365" w:type="dxa"/>
          </w:tcPr>
          <w:p w14:paraId="4D451E18" w14:textId="622DF567" w:rsidR="00BF45F0" w:rsidRDefault="00BF45F0" w:rsidP="00B42B99">
            <w:pPr>
              <w:pStyle w:val="NoSpacing"/>
              <w:numPr>
                <w:ilvl w:val="0"/>
                <w:numId w:val="229"/>
              </w:numPr>
            </w:pPr>
            <w:r>
              <w:t xml:space="preserve">Here we select the type </w:t>
            </w:r>
            <w:r w:rsidR="000E011F">
              <w:t xml:space="preserve">SKU/ Size  available for a given app service </w:t>
            </w:r>
            <w:r w:rsidR="001D4F99">
              <w:t>p</w:t>
            </w:r>
            <w:r w:rsidR="000E011F">
              <w:t xml:space="preserve">lan </w:t>
            </w:r>
          </w:p>
        </w:tc>
      </w:tr>
    </w:tbl>
    <w:p w14:paraId="2292F63E" w14:textId="70734898" w:rsidR="00964F7F" w:rsidRDefault="00964F7F" w:rsidP="00B42B99">
      <w:pPr>
        <w:pStyle w:val="NoSpacing"/>
        <w:numPr>
          <w:ilvl w:val="0"/>
          <w:numId w:val="229"/>
        </w:numPr>
        <w:rPr>
          <w:noProof/>
        </w:rPr>
      </w:pPr>
      <w:r>
        <w:rPr>
          <w:noProof/>
        </w:rPr>
        <w:t>This creates 2 resources i.e the App service and App service plan.</w:t>
      </w:r>
      <w:r w:rsidR="001554A2">
        <w:rPr>
          <w:noProof/>
        </w:rPr>
        <w:t xml:space="preserve"> Now if we want to create a another web app (which will use the same underlying OS ), then we can make use of same app service plan</w:t>
      </w:r>
    </w:p>
    <w:p w14:paraId="60C9E858" w14:textId="5E41EFA2" w:rsidR="00964F7F" w:rsidRDefault="00964F7F" w:rsidP="00964F7F">
      <w:pPr>
        <w:pStyle w:val="NoSpacing"/>
      </w:pPr>
      <w:r>
        <w:rPr>
          <w:noProof/>
        </w:rPr>
        <w:drawing>
          <wp:inline distT="0" distB="0" distL="0" distR="0" wp14:anchorId="58CC3BEA" wp14:editId="63916827">
            <wp:extent cx="6858000" cy="499110"/>
            <wp:effectExtent l="19050" t="19050" r="19050" b="152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858000" cy="499110"/>
                    </a:xfrm>
                    <a:prstGeom prst="rect">
                      <a:avLst/>
                    </a:prstGeom>
                    <a:ln>
                      <a:solidFill>
                        <a:schemeClr val="accent1"/>
                      </a:solidFill>
                    </a:ln>
                  </pic:spPr>
                </pic:pic>
              </a:graphicData>
            </a:graphic>
          </wp:inline>
        </w:drawing>
      </w:r>
    </w:p>
    <w:p w14:paraId="51B69615" w14:textId="7DD81BCE" w:rsidR="0070399C" w:rsidRDefault="0080545C" w:rsidP="00B42B99">
      <w:pPr>
        <w:pStyle w:val="NoSpacing"/>
        <w:numPr>
          <w:ilvl w:val="0"/>
          <w:numId w:val="229"/>
        </w:numPr>
      </w:pPr>
      <w:r>
        <w:t xml:space="preserve">Once the setup is </w:t>
      </w:r>
      <w:r w:rsidR="00AA175B">
        <w:t>done.</w:t>
      </w:r>
      <w:r>
        <w:t xml:space="preserve"> Azure will </w:t>
      </w:r>
      <w:r w:rsidR="00E37560">
        <w:t>host</w:t>
      </w:r>
      <w:r>
        <w:t xml:space="preserve"> a default “.NET Core” based </w:t>
      </w:r>
      <w:r w:rsidR="00DE00E9">
        <w:t>application on</w:t>
      </w:r>
      <w:r w:rsidR="00E37560">
        <w:t xml:space="preserve"> Azure webapp </w:t>
      </w:r>
      <w:r w:rsidR="001554A2">
        <w:t>service.</w:t>
      </w:r>
      <w:r w:rsidR="00E37560">
        <w:t xml:space="preserve"> For our case it can be accessed </w:t>
      </w:r>
      <w:r w:rsidR="00BD5A8D">
        <w:t xml:space="preserve">at - </w:t>
      </w:r>
      <w:r>
        <w:t xml:space="preserve"> </w:t>
      </w:r>
      <w:hyperlink r:id="rId298" w:history="1">
        <w:r w:rsidR="001554A2" w:rsidRPr="00B5506C">
          <w:rPr>
            <w:rStyle w:val="Hyperlink"/>
          </w:rPr>
          <w:t>https://mywebapp0112.azurewebsites.net</w:t>
        </w:r>
      </w:hyperlink>
      <w:r w:rsidR="001554A2">
        <w:t xml:space="preserve"> </w:t>
      </w:r>
    </w:p>
    <w:p w14:paraId="7BCE91B9" w14:textId="2F20E6C7" w:rsidR="00293168" w:rsidRDefault="00293168" w:rsidP="00EB4D47">
      <w:pPr>
        <w:pStyle w:val="Heading4"/>
        <w:rPr>
          <w:rFonts w:eastAsiaTheme="minorHAnsi"/>
        </w:rPr>
      </w:pPr>
      <w:r>
        <w:rPr>
          <w:rFonts w:eastAsiaTheme="minorHAnsi"/>
        </w:rPr>
        <w:t>SIMPLE CHANGES IN THE WEB APP</w:t>
      </w:r>
    </w:p>
    <w:p w14:paraId="1C422D66" w14:textId="642E4A86" w:rsidR="00293168" w:rsidRPr="00293168" w:rsidRDefault="00293168" w:rsidP="00B42B99">
      <w:pPr>
        <w:pStyle w:val="ListParagraph"/>
        <w:numPr>
          <w:ilvl w:val="0"/>
          <w:numId w:val="229"/>
        </w:numPr>
      </w:pPr>
      <w:r>
        <w:t>For making small scale changes we can make use of App Service Editor. For example – updating a</w:t>
      </w:r>
      <w:r w:rsidR="00997374">
        <w:t>n</w:t>
      </w:r>
      <w:r w:rsidR="00B60E9F">
        <w:softHyphen/>
      </w:r>
      <w:r w:rsidR="00B60E9F">
        <w:softHyphen/>
      </w:r>
      <w:r w:rsidR="00B60E9F">
        <w:softHyphen/>
      </w:r>
      <w:r w:rsidR="00B60E9F">
        <w:softHyphen/>
      </w:r>
      <w:r w:rsidR="00B60E9F">
        <w:softHyphen/>
      </w:r>
      <w:r w:rsidR="00B60E9F">
        <w:softHyphen/>
      </w:r>
      <w:r w:rsidR="00B60E9F">
        <w:softHyphen/>
      </w:r>
      <w:r>
        <w:t xml:space="preserve"> existing </w:t>
      </w:r>
      <w:r w:rsidR="00CB5B7F">
        <w:t>HTML,</w:t>
      </w:r>
      <w:r>
        <w:t xml:space="preserve"> adding new HTML </w:t>
      </w:r>
      <w:r w:rsidR="00997374">
        <w:t>files etc.</w:t>
      </w:r>
    </w:p>
    <w:p w14:paraId="66AFA80B" w14:textId="03697F4E" w:rsidR="00293168" w:rsidRDefault="00293168" w:rsidP="00293168">
      <w:pPr>
        <w:pStyle w:val="NoSpacing"/>
        <w:jc w:val="center"/>
      </w:pPr>
      <w:r>
        <w:rPr>
          <w:noProof/>
        </w:rPr>
        <w:drawing>
          <wp:inline distT="0" distB="0" distL="0" distR="0" wp14:anchorId="29228E09" wp14:editId="453E55AC">
            <wp:extent cx="5819775" cy="1798742"/>
            <wp:effectExtent l="19050" t="19050" r="9525" b="1143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830678" cy="1802112"/>
                    </a:xfrm>
                    <a:prstGeom prst="rect">
                      <a:avLst/>
                    </a:prstGeom>
                    <a:ln>
                      <a:solidFill>
                        <a:schemeClr val="accent1"/>
                      </a:solidFill>
                    </a:ln>
                  </pic:spPr>
                </pic:pic>
              </a:graphicData>
            </a:graphic>
          </wp:inline>
        </w:drawing>
      </w:r>
    </w:p>
    <w:p w14:paraId="01458252" w14:textId="77777777" w:rsidR="00293168" w:rsidRDefault="00293168" w:rsidP="00293168">
      <w:pPr>
        <w:pStyle w:val="NoSpacing"/>
        <w:jc w:val="center"/>
      </w:pPr>
    </w:p>
    <w:p w14:paraId="2AC08362" w14:textId="27CD8F03" w:rsidR="00293168" w:rsidRDefault="00293168" w:rsidP="00293168">
      <w:pPr>
        <w:pStyle w:val="NoSpacing"/>
        <w:jc w:val="center"/>
      </w:pPr>
      <w:r>
        <w:rPr>
          <w:noProof/>
        </w:rPr>
        <w:drawing>
          <wp:inline distT="0" distB="0" distL="0" distR="0" wp14:anchorId="5BF7B6F0" wp14:editId="41B6AB84">
            <wp:extent cx="6858000" cy="1604010"/>
            <wp:effectExtent l="19050" t="19050" r="19050" b="152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858000" cy="1604010"/>
                    </a:xfrm>
                    <a:prstGeom prst="rect">
                      <a:avLst/>
                    </a:prstGeom>
                    <a:ln>
                      <a:solidFill>
                        <a:schemeClr val="accent1"/>
                      </a:solidFill>
                    </a:ln>
                  </pic:spPr>
                </pic:pic>
              </a:graphicData>
            </a:graphic>
          </wp:inline>
        </w:drawing>
      </w:r>
    </w:p>
    <w:p w14:paraId="19C73BD9" w14:textId="3917C392" w:rsidR="00EB4D47" w:rsidRPr="00280C0F" w:rsidRDefault="00EB4D47" w:rsidP="00EB4D47">
      <w:pPr>
        <w:pStyle w:val="Heading3"/>
        <w:rPr>
          <w:rFonts w:eastAsiaTheme="minorHAnsi"/>
        </w:rPr>
      </w:pPr>
      <w:bookmarkStart w:id="62" w:name="_Toc118805463"/>
      <w:r>
        <w:rPr>
          <w:rFonts w:eastAsiaTheme="minorHAnsi"/>
        </w:rPr>
        <w:t>DEPLOYMENT SLOTS</w:t>
      </w:r>
      <w:bookmarkEnd w:id="62"/>
    </w:p>
    <w:p w14:paraId="04A92435" w14:textId="56AD064C" w:rsidR="000E4F8B" w:rsidRDefault="000E4F8B" w:rsidP="00B42B99">
      <w:pPr>
        <w:pStyle w:val="NoSpacing"/>
        <w:numPr>
          <w:ilvl w:val="0"/>
          <w:numId w:val="229"/>
        </w:numPr>
      </w:pPr>
      <w:r>
        <w:t>A</w:t>
      </w:r>
      <w:r w:rsidRPr="000E4F8B">
        <w:t xml:space="preserve">zure deployment slots allow </w:t>
      </w:r>
      <w:r>
        <w:t>us</w:t>
      </w:r>
      <w:r w:rsidRPr="000E4F8B">
        <w:t xml:space="preserve"> to run multiple versions of </w:t>
      </w:r>
      <w:r>
        <w:t>the</w:t>
      </w:r>
      <w:r w:rsidRPr="000E4F8B">
        <w:t xml:space="preserve"> application code on the same infrastructure. </w:t>
      </w:r>
    </w:p>
    <w:p w14:paraId="5EBBEFBE" w14:textId="6B97582B" w:rsidR="000E4F8B" w:rsidRPr="000E4F8B" w:rsidRDefault="000E4F8B" w:rsidP="00B42B99">
      <w:pPr>
        <w:pStyle w:val="NoSpacing"/>
        <w:numPr>
          <w:ilvl w:val="0"/>
          <w:numId w:val="229"/>
        </w:numPr>
        <w:rPr>
          <w:rFonts w:ascii="Consolas" w:hAnsi="Consolas" w:cs="Courier New"/>
          <w:color w:val="000000"/>
          <w:sz w:val="23"/>
          <w:szCs w:val="23"/>
        </w:rPr>
      </w:pPr>
      <w:r>
        <w:t xml:space="preserve">For example- </w:t>
      </w:r>
      <w:r w:rsidRPr="000E4F8B">
        <w:t xml:space="preserve">Let's say </w:t>
      </w:r>
      <w:r>
        <w:t>we</w:t>
      </w:r>
      <w:r w:rsidRPr="000E4F8B">
        <w:t xml:space="preserve"> have a web application (</w:t>
      </w:r>
      <w:r w:rsidRPr="000E4F8B">
        <w:rPr>
          <w:i/>
          <w:iCs/>
        </w:rPr>
        <w:t>MyWebApp</w:t>
      </w:r>
      <w:r w:rsidRPr="000E4F8B">
        <w:t xml:space="preserve">) deployed in azure. By default, it gets </w:t>
      </w:r>
      <w:r w:rsidR="00875DDE" w:rsidRPr="000E4F8B">
        <w:t>an</w:t>
      </w:r>
      <w:r>
        <w:t xml:space="preserve"> </w:t>
      </w:r>
      <w:r w:rsidRPr="000E4F8B">
        <w:t>URL</w:t>
      </w:r>
      <w:r>
        <w:t xml:space="preserve"> (</w:t>
      </w:r>
      <w:r w:rsidRPr="000E4F8B">
        <w:rPr>
          <w:rFonts w:ascii="Consolas" w:hAnsi="Consolas" w:cs="Courier New"/>
          <w:color w:val="000000"/>
          <w:sz w:val="23"/>
          <w:szCs w:val="23"/>
        </w:rPr>
        <w:t>mywebapp.azurewebsites.net</w:t>
      </w:r>
      <w:r>
        <w:t>)</w:t>
      </w:r>
      <w:r w:rsidRPr="000E4F8B">
        <w:t xml:space="preserve">. </w:t>
      </w:r>
      <w:r>
        <w:t>Considering it as o</w:t>
      </w:r>
      <w:r w:rsidRPr="000E4F8B">
        <w:t xml:space="preserve">ur production version of the application </w:t>
      </w:r>
      <w:r>
        <w:t xml:space="preserve">then </w:t>
      </w:r>
      <w:r w:rsidRPr="000E4F8B">
        <w:t>users are able to access and use it.</w:t>
      </w:r>
    </w:p>
    <w:p w14:paraId="29DB3075" w14:textId="4DE1FF7A" w:rsidR="000E4F8B" w:rsidRDefault="000E4F8B" w:rsidP="00B42B99">
      <w:pPr>
        <w:pStyle w:val="NoSpacing"/>
        <w:numPr>
          <w:ilvl w:val="0"/>
          <w:numId w:val="229"/>
        </w:numPr>
      </w:pPr>
      <w:r w:rsidRPr="000E4F8B">
        <w:t xml:space="preserve">Now, let's say </w:t>
      </w:r>
      <w:r>
        <w:t>we</w:t>
      </w:r>
      <w:r w:rsidRPr="000E4F8B">
        <w:t xml:space="preserve"> </w:t>
      </w:r>
      <w:r>
        <w:t>need to</w:t>
      </w:r>
      <w:r w:rsidRPr="000E4F8B">
        <w:t xml:space="preserve"> make a change to </w:t>
      </w:r>
      <w:r>
        <w:t>the</w:t>
      </w:r>
      <w:r w:rsidRPr="000E4F8B">
        <w:t xml:space="preserve"> application. </w:t>
      </w:r>
      <w:r>
        <w:t>(</w:t>
      </w:r>
      <w:r w:rsidRPr="000E4F8B">
        <w:t xml:space="preserve">Maybe, there is a bug </w:t>
      </w:r>
      <w:r>
        <w:t xml:space="preserve">or </w:t>
      </w:r>
      <w:r w:rsidRPr="000E4F8B">
        <w:t>adding a new feature</w:t>
      </w:r>
      <w:r>
        <w:t>)</w:t>
      </w:r>
      <w:r w:rsidRPr="000E4F8B">
        <w:t>.</w:t>
      </w:r>
      <w:r>
        <w:t xml:space="preserve"> After the change we want to </w:t>
      </w:r>
      <w:r w:rsidRPr="000E4F8B">
        <w:t>test these changes in production like environment. </w:t>
      </w:r>
    </w:p>
    <w:p w14:paraId="7212BA5E" w14:textId="53849A30" w:rsidR="00F30EF4" w:rsidRPr="000E4F8B" w:rsidRDefault="00F30EF4" w:rsidP="00F30EF4">
      <w:pPr>
        <w:pStyle w:val="NoSpacing"/>
        <w:ind w:left="360"/>
        <w:jc w:val="center"/>
      </w:pPr>
      <w:r>
        <w:rPr>
          <w:noProof/>
        </w:rPr>
        <w:lastRenderedPageBreak/>
        <w:drawing>
          <wp:inline distT="0" distB="0" distL="0" distR="0" wp14:anchorId="211C0EF6" wp14:editId="61BB57D1">
            <wp:extent cx="5076825" cy="3306987"/>
            <wp:effectExtent l="19050" t="19050" r="9525" b="273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089075" cy="3314966"/>
                    </a:xfrm>
                    <a:prstGeom prst="rect">
                      <a:avLst/>
                    </a:prstGeom>
                    <a:ln>
                      <a:solidFill>
                        <a:schemeClr val="accent1"/>
                      </a:solidFill>
                    </a:ln>
                  </pic:spPr>
                </pic:pic>
              </a:graphicData>
            </a:graphic>
          </wp:inline>
        </w:drawing>
      </w:r>
    </w:p>
    <w:p w14:paraId="38304D38" w14:textId="718A0349" w:rsidR="00971065" w:rsidRPr="00971065" w:rsidRDefault="00971065" w:rsidP="00971065">
      <w:pPr>
        <w:pStyle w:val="NoSpacing"/>
        <w:rPr>
          <w:rFonts w:ascii="Consolas" w:hAnsi="Consolas" w:cs="Courier New"/>
          <w:color w:val="000000"/>
          <w:sz w:val="23"/>
          <w:szCs w:val="23"/>
        </w:rPr>
      </w:pPr>
    </w:p>
    <w:tbl>
      <w:tblPr>
        <w:tblStyle w:val="TableGrid"/>
        <w:tblW w:w="0" w:type="auto"/>
        <w:tblLook w:val="04A0" w:firstRow="1" w:lastRow="0" w:firstColumn="1" w:lastColumn="0" w:noHBand="0" w:noVBand="1"/>
      </w:tblPr>
      <w:tblGrid>
        <w:gridCol w:w="4280"/>
        <w:gridCol w:w="6510"/>
      </w:tblGrid>
      <w:tr w:rsidR="00971065" w14:paraId="3F5AFA5A" w14:textId="77777777" w:rsidTr="00971065">
        <w:trPr>
          <w:trHeight w:val="2690"/>
        </w:trPr>
        <w:tc>
          <w:tcPr>
            <w:tcW w:w="3955" w:type="dxa"/>
          </w:tcPr>
          <w:p w14:paraId="284C6E4F" w14:textId="1A2C9591" w:rsidR="00971065" w:rsidRDefault="00971065" w:rsidP="00971065">
            <w:pPr>
              <w:pStyle w:val="NoSpacing"/>
              <w:rPr>
                <w:rFonts w:ascii="Consolas" w:hAnsi="Consolas" w:cs="Courier New"/>
                <w:color w:val="000000"/>
                <w:sz w:val="23"/>
                <w:szCs w:val="23"/>
              </w:rPr>
            </w:pPr>
            <w:r>
              <w:rPr>
                <w:noProof/>
              </w:rPr>
              <w:drawing>
                <wp:inline distT="0" distB="0" distL="0" distR="0" wp14:anchorId="3B7289D5" wp14:editId="341E8606">
                  <wp:extent cx="2580973" cy="1636768"/>
                  <wp:effectExtent l="0" t="0" r="0" b="1905"/>
                  <wp:docPr id="298" name="Picture 298" descr="azure staging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taging slots"/>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2596718" cy="1646753"/>
                          </a:xfrm>
                          <a:prstGeom prst="rect">
                            <a:avLst/>
                          </a:prstGeom>
                          <a:noFill/>
                          <a:ln>
                            <a:noFill/>
                          </a:ln>
                        </pic:spPr>
                      </pic:pic>
                    </a:graphicData>
                  </a:graphic>
                </wp:inline>
              </w:drawing>
            </w:r>
          </w:p>
        </w:tc>
        <w:tc>
          <w:tcPr>
            <w:tcW w:w="6835" w:type="dxa"/>
          </w:tcPr>
          <w:p w14:paraId="10C1A467" w14:textId="77777777" w:rsidR="00971065" w:rsidRDefault="00971065" w:rsidP="00B42B99">
            <w:pPr>
              <w:pStyle w:val="NoSpacing"/>
              <w:numPr>
                <w:ilvl w:val="0"/>
                <w:numId w:val="231"/>
              </w:numPr>
              <w:rPr>
                <w:rFonts w:ascii="Consolas" w:hAnsi="Consolas" w:cs="Courier New"/>
                <w:color w:val="000000"/>
                <w:sz w:val="23"/>
                <w:szCs w:val="23"/>
              </w:rPr>
            </w:pPr>
            <w:r w:rsidRPr="000E4F8B">
              <w:t>We can create a deployment slot and deploy the changed version of our application. For example, if we name the deployment slot - staging, then we get the following URL.</w:t>
            </w:r>
            <w:r>
              <w:t xml:space="preserve"> - </w:t>
            </w:r>
            <w:r w:rsidRPr="000E4F8B">
              <w:rPr>
                <w:rFonts w:ascii="Consolas" w:hAnsi="Consolas" w:cs="Courier New"/>
                <w:color w:val="000000"/>
                <w:sz w:val="23"/>
                <w:szCs w:val="23"/>
              </w:rPr>
              <w:t>mywebapp-staging.azurewebsites.net</w:t>
            </w:r>
          </w:p>
          <w:p w14:paraId="17309F46" w14:textId="521CEA32" w:rsidR="00971065" w:rsidRPr="00971065" w:rsidRDefault="00971065" w:rsidP="00B42B99">
            <w:pPr>
              <w:pStyle w:val="NoSpacing"/>
              <w:numPr>
                <w:ilvl w:val="0"/>
                <w:numId w:val="231"/>
              </w:numPr>
            </w:pPr>
            <w:r w:rsidRPr="00971065">
              <w:t>The new version of the app is now in the staging slot. It gives you an opportunity to test your application. If you are happy with the changes, you simply swap the staging deployment slot with the production deployment slot.</w:t>
            </w:r>
          </w:p>
        </w:tc>
      </w:tr>
    </w:tbl>
    <w:p w14:paraId="38899F70" w14:textId="0D66A6E6" w:rsidR="00971065" w:rsidRPr="00971065" w:rsidRDefault="00F24452" w:rsidP="00F24452">
      <w:pPr>
        <w:pStyle w:val="Heading4"/>
      </w:pPr>
      <w:r>
        <w:t>CREATING A DEPLOYMENT SLOTS</w:t>
      </w:r>
    </w:p>
    <w:p w14:paraId="21362E82" w14:textId="122DFA3B" w:rsidR="00971065" w:rsidRDefault="005A6913" w:rsidP="00B42B99">
      <w:pPr>
        <w:pStyle w:val="NoSpacing"/>
        <w:numPr>
          <w:ilvl w:val="0"/>
          <w:numId w:val="232"/>
        </w:numPr>
      </w:pPr>
      <w:r>
        <w:t xml:space="preserve">To make use of deployment </w:t>
      </w:r>
      <w:r w:rsidR="007D7640">
        <w:t>slot,</w:t>
      </w:r>
      <w:r>
        <w:t xml:space="preserve"> the app service plan attached to the web app service should be </w:t>
      </w:r>
      <w:r w:rsidR="007D7640">
        <w:t xml:space="preserve">Standard </w:t>
      </w:r>
      <w:r>
        <w:t>o</w:t>
      </w:r>
      <w:r w:rsidR="007D7640">
        <w:t>r</w:t>
      </w:r>
      <w:r>
        <w:t xml:space="preserve"> higher.</w:t>
      </w:r>
      <w:r w:rsidR="004453D6">
        <w:t xml:space="preserve"> Note – we can be able to update the existing app service plan using “Scale Up” option</w:t>
      </w:r>
    </w:p>
    <w:p w14:paraId="08E5683A" w14:textId="14176A61" w:rsidR="004453D6" w:rsidRDefault="009D6FFF" w:rsidP="00B42B99">
      <w:pPr>
        <w:pStyle w:val="NoSpacing"/>
        <w:numPr>
          <w:ilvl w:val="0"/>
          <w:numId w:val="232"/>
        </w:numPr>
      </w:pPr>
      <w:r>
        <w:t xml:space="preserve">Let’s say we </w:t>
      </w:r>
      <w:r w:rsidR="00806E00">
        <w:t xml:space="preserve">already </w:t>
      </w:r>
      <w:r>
        <w:t xml:space="preserve">have a </w:t>
      </w:r>
      <w:r w:rsidR="00806E00">
        <w:t xml:space="preserve">web app tied to a </w:t>
      </w:r>
      <w:r>
        <w:t xml:space="preserve">Free app service </w:t>
      </w:r>
      <w:r w:rsidR="009B1D68">
        <w:t>plan,</w:t>
      </w:r>
      <w:r w:rsidR="00293A13">
        <w:t xml:space="preserve"> to update the app service plan – we can </w:t>
      </w:r>
      <w:r w:rsidR="000C5B9C">
        <w:t>make use of S</w:t>
      </w:r>
      <w:r w:rsidR="00293A13">
        <w:t>cale up</w:t>
      </w:r>
      <w:r w:rsidR="000C5B9C">
        <w:t xml:space="preserve"> option.</w:t>
      </w:r>
      <w:r w:rsidR="00293A13">
        <w:t xml:space="preserve"> </w:t>
      </w:r>
    </w:p>
    <w:p w14:paraId="4D592217" w14:textId="38B07EB7" w:rsidR="004453D6" w:rsidRDefault="009D6FFF" w:rsidP="004453D6">
      <w:pPr>
        <w:pStyle w:val="NoSpacing"/>
      </w:pPr>
      <w:r>
        <w:rPr>
          <w:noProof/>
        </w:rPr>
        <w:drawing>
          <wp:inline distT="0" distB="0" distL="0" distR="0" wp14:anchorId="18671F54" wp14:editId="67A4406E">
            <wp:extent cx="6858000" cy="1190625"/>
            <wp:effectExtent l="19050" t="19050" r="19050" b="2857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858000" cy="1190625"/>
                    </a:xfrm>
                    <a:prstGeom prst="rect">
                      <a:avLst/>
                    </a:prstGeom>
                    <a:ln>
                      <a:solidFill>
                        <a:schemeClr val="accent1"/>
                      </a:solidFill>
                    </a:ln>
                  </pic:spPr>
                </pic:pic>
              </a:graphicData>
            </a:graphic>
          </wp:inline>
        </w:drawing>
      </w:r>
    </w:p>
    <w:p w14:paraId="65F9FA09" w14:textId="77777777" w:rsidR="009D6FFF" w:rsidRPr="005A6913" w:rsidRDefault="009D6FFF" w:rsidP="004453D6">
      <w:pPr>
        <w:pStyle w:val="NoSpacing"/>
      </w:pPr>
    </w:p>
    <w:p w14:paraId="13F42F4C" w14:textId="1BA4F7AB" w:rsidR="00EB4D47" w:rsidRDefault="009D6FFF" w:rsidP="009D6FFF">
      <w:pPr>
        <w:pStyle w:val="NoSpacing"/>
        <w:jc w:val="center"/>
      </w:pPr>
      <w:r>
        <w:rPr>
          <w:noProof/>
        </w:rPr>
        <w:lastRenderedPageBreak/>
        <w:drawing>
          <wp:inline distT="0" distB="0" distL="0" distR="0" wp14:anchorId="4684EC39" wp14:editId="20B41C5A">
            <wp:extent cx="5972175" cy="3785142"/>
            <wp:effectExtent l="19050" t="19050" r="9525" b="2540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78983" cy="3789457"/>
                    </a:xfrm>
                    <a:prstGeom prst="rect">
                      <a:avLst/>
                    </a:prstGeom>
                    <a:ln>
                      <a:solidFill>
                        <a:schemeClr val="accent1"/>
                      </a:solidFill>
                    </a:ln>
                  </pic:spPr>
                </pic:pic>
              </a:graphicData>
            </a:graphic>
          </wp:inline>
        </w:drawing>
      </w:r>
    </w:p>
    <w:p w14:paraId="22BE2A06" w14:textId="7B0F82C1" w:rsidR="00134198" w:rsidRDefault="00134198" w:rsidP="00134198">
      <w:pPr>
        <w:pStyle w:val="NoSpacing"/>
        <w:rPr>
          <w:color w:val="00B050"/>
        </w:rPr>
      </w:pPr>
      <w:r w:rsidRPr="00134198">
        <w:rPr>
          <w:color w:val="00B050"/>
        </w:rPr>
        <w:t>PROD VERSION OF APPLICATION</w:t>
      </w:r>
    </w:p>
    <w:p w14:paraId="1D182BB6" w14:textId="3252E2F1" w:rsidR="00134198" w:rsidRPr="004C7CA1" w:rsidRDefault="004C7CA1" w:rsidP="00B42B99">
      <w:pPr>
        <w:pStyle w:val="NoSpacing"/>
        <w:numPr>
          <w:ilvl w:val="0"/>
          <w:numId w:val="234"/>
        </w:numPr>
      </w:pPr>
      <w:r w:rsidRPr="00591D4D">
        <w:rPr>
          <w:b/>
          <w:bCs/>
          <w:i/>
          <w:iCs/>
        </w:rPr>
        <w:t>PROD URL (prod version)</w:t>
      </w:r>
      <w:r>
        <w:t xml:space="preserve">- </w:t>
      </w:r>
      <w:hyperlink r:id="rId305" w:history="1">
        <w:r w:rsidRPr="00B5506C">
          <w:rPr>
            <w:rStyle w:val="Hyperlink"/>
          </w:rPr>
          <w:t>https://mywebapp0112.azurewebsites.net/</w:t>
        </w:r>
      </w:hyperlink>
      <w:r>
        <w:t xml:space="preserve"> </w:t>
      </w:r>
    </w:p>
    <w:p w14:paraId="23741158" w14:textId="729A04B8" w:rsidR="009B1D68" w:rsidRDefault="009B1D68" w:rsidP="009B1D68">
      <w:pPr>
        <w:pStyle w:val="NoSpacing"/>
      </w:pPr>
      <w:r>
        <w:rPr>
          <w:noProof/>
        </w:rPr>
        <w:drawing>
          <wp:inline distT="0" distB="0" distL="0" distR="0" wp14:anchorId="7646A223" wp14:editId="603989A6">
            <wp:extent cx="6858000" cy="1416050"/>
            <wp:effectExtent l="19050" t="19050" r="19050" b="1270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858000" cy="1416050"/>
                    </a:xfrm>
                    <a:prstGeom prst="rect">
                      <a:avLst/>
                    </a:prstGeom>
                    <a:ln>
                      <a:solidFill>
                        <a:schemeClr val="accent1"/>
                      </a:solidFill>
                    </a:ln>
                  </pic:spPr>
                </pic:pic>
              </a:graphicData>
            </a:graphic>
          </wp:inline>
        </w:drawing>
      </w:r>
    </w:p>
    <w:p w14:paraId="72C83B5A" w14:textId="681E08A3" w:rsidR="00F670E8" w:rsidRPr="00F670E8" w:rsidRDefault="00F670E8" w:rsidP="00F670E8">
      <w:pPr>
        <w:pStyle w:val="NoSpacing"/>
        <w:rPr>
          <w:color w:val="00B050"/>
        </w:rPr>
      </w:pPr>
      <w:r w:rsidRPr="00F670E8">
        <w:rPr>
          <w:color w:val="00B050"/>
        </w:rPr>
        <w:t>STAGE VERSION</w:t>
      </w:r>
    </w:p>
    <w:p w14:paraId="19B3EBDA" w14:textId="03EE949F" w:rsidR="00134198" w:rsidRDefault="00134198" w:rsidP="00B42B99">
      <w:pPr>
        <w:pStyle w:val="NoSpacing"/>
        <w:numPr>
          <w:ilvl w:val="0"/>
          <w:numId w:val="233"/>
        </w:numPr>
      </w:pPr>
      <w:r>
        <w:t>To deploy the newer version of the application as a new web app – In this app itself, we can create a deployment slot</w:t>
      </w:r>
    </w:p>
    <w:p w14:paraId="48D6A3F1" w14:textId="072C159F" w:rsidR="004C7CA1" w:rsidRDefault="004C7CA1" w:rsidP="00B42B99">
      <w:pPr>
        <w:pStyle w:val="NoSpacing"/>
        <w:numPr>
          <w:ilvl w:val="0"/>
          <w:numId w:val="233"/>
        </w:numPr>
      </w:pPr>
      <w:r w:rsidRPr="00591D4D">
        <w:rPr>
          <w:b/>
          <w:bCs/>
          <w:i/>
          <w:iCs/>
        </w:rPr>
        <w:t>STAGE URL(new version)</w:t>
      </w:r>
      <w:r>
        <w:t xml:space="preserve"> - </w:t>
      </w:r>
      <w:hyperlink r:id="rId307" w:history="1">
        <w:r w:rsidRPr="00B5506C">
          <w:rPr>
            <w:rStyle w:val="Hyperlink"/>
          </w:rPr>
          <w:t>https://mywebapp0112-stagging.azurewebsites.net/</w:t>
        </w:r>
      </w:hyperlink>
      <w:r>
        <w:t xml:space="preserve"> </w:t>
      </w:r>
    </w:p>
    <w:p w14:paraId="14B9BDFA" w14:textId="3E6AAF89" w:rsidR="00134198" w:rsidRDefault="00134198" w:rsidP="00134198">
      <w:pPr>
        <w:pStyle w:val="NoSpacing"/>
        <w:jc w:val="center"/>
      </w:pPr>
      <w:r>
        <w:rPr>
          <w:noProof/>
        </w:rPr>
        <w:drawing>
          <wp:inline distT="0" distB="0" distL="0" distR="0" wp14:anchorId="4F266DEC" wp14:editId="3290E0DE">
            <wp:extent cx="6858000" cy="1442720"/>
            <wp:effectExtent l="19050" t="19050" r="19050" b="2413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858000" cy="1442720"/>
                    </a:xfrm>
                    <a:prstGeom prst="rect">
                      <a:avLst/>
                    </a:prstGeom>
                    <a:ln>
                      <a:solidFill>
                        <a:schemeClr val="accent1"/>
                      </a:solidFill>
                    </a:ln>
                  </pic:spPr>
                </pic:pic>
              </a:graphicData>
            </a:graphic>
          </wp:inline>
        </w:drawing>
      </w:r>
    </w:p>
    <w:p w14:paraId="1DDD0219" w14:textId="633E3592" w:rsidR="00F670E8" w:rsidRDefault="00F670E8" w:rsidP="00F670E8">
      <w:pPr>
        <w:pStyle w:val="NoSpacing"/>
        <w:rPr>
          <w:color w:val="00B050"/>
        </w:rPr>
      </w:pPr>
      <w:r w:rsidRPr="00F670E8">
        <w:rPr>
          <w:color w:val="00B050"/>
        </w:rPr>
        <w:t>SWAPING</w:t>
      </w:r>
    </w:p>
    <w:p w14:paraId="649A1281" w14:textId="4EC66A29" w:rsidR="00F670E8" w:rsidRDefault="00F670E8" w:rsidP="00B42B99">
      <w:pPr>
        <w:pStyle w:val="NoSpacing"/>
        <w:numPr>
          <w:ilvl w:val="0"/>
          <w:numId w:val="235"/>
        </w:numPr>
      </w:pPr>
      <w:r>
        <w:t xml:space="preserve">Once the testing is done of the newer </w:t>
      </w:r>
      <w:r w:rsidR="00823DC8">
        <w:t>version.</w:t>
      </w:r>
      <w:r>
        <w:t xml:space="preserve"> We can now swap the deployment slots . Hence the PROD version will become STAGE version and vice versa.</w:t>
      </w:r>
    </w:p>
    <w:p w14:paraId="6A64C747" w14:textId="5A8A78A9" w:rsidR="00E30B4C" w:rsidRPr="00F670E8" w:rsidRDefault="00E30B4C" w:rsidP="00E30B4C">
      <w:pPr>
        <w:pStyle w:val="NoSpacing"/>
        <w:jc w:val="center"/>
      </w:pPr>
      <w:r>
        <w:rPr>
          <w:noProof/>
        </w:rPr>
        <w:lastRenderedPageBreak/>
        <w:drawing>
          <wp:inline distT="0" distB="0" distL="0" distR="0" wp14:anchorId="0D43D340" wp14:editId="11FC8B00">
            <wp:extent cx="5724525" cy="2367727"/>
            <wp:effectExtent l="19050" t="19050" r="9525" b="1397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736710" cy="2372767"/>
                    </a:xfrm>
                    <a:prstGeom prst="rect">
                      <a:avLst/>
                    </a:prstGeom>
                    <a:ln>
                      <a:solidFill>
                        <a:schemeClr val="accent1"/>
                      </a:solidFill>
                    </a:ln>
                  </pic:spPr>
                </pic:pic>
              </a:graphicData>
            </a:graphic>
          </wp:inline>
        </w:drawing>
      </w:r>
    </w:p>
    <w:p w14:paraId="5D63E079" w14:textId="6E353083" w:rsidR="00365B78" w:rsidRPr="00971065" w:rsidRDefault="00365B78" w:rsidP="00076CDF">
      <w:pPr>
        <w:pStyle w:val="Heading3"/>
      </w:pPr>
      <w:bookmarkStart w:id="63" w:name="_Toc118805464"/>
      <w:r>
        <w:t>AUTOSCALING THE AZURE WEB APP</w:t>
      </w:r>
      <w:bookmarkEnd w:id="63"/>
    </w:p>
    <w:p w14:paraId="30F0BCE7" w14:textId="3F97C4CB" w:rsidR="00365B78" w:rsidRDefault="00365B78" w:rsidP="00B42B99">
      <w:pPr>
        <w:pStyle w:val="NoSpacing"/>
        <w:numPr>
          <w:ilvl w:val="0"/>
          <w:numId w:val="235"/>
        </w:numPr>
      </w:pPr>
      <w:r>
        <w:t xml:space="preserve">We get the autoscaling feature if the app service plan is </w:t>
      </w:r>
      <w:r w:rsidRPr="00674484">
        <w:rPr>
          <w:i/>
          <w:iCs/>
        </w:rPr>
        <w:t>Standard App Service plan or higher</w:t>
      </w:r>
      <w:r>
        <w:t>.</w:t>
      </w:r>
    </w:p>
    <w:p w14:paraId="63970515" w14:textId="76339B24" w:rsidR="00BF477E" w:rsidRDefault="00BF477E" w:rsidP="00B42B99">
      <w:pPr>
        <w:pStyle w:val="NoSpacing"/>
        <w:numPr>
          <w:ilvl w:val="0"/>
          <w:numId w:val="235"/>
        </w:numPr>
      </w:pPr>
      <w:r>
        <w:t xml:space="preserve">The autoscaling feature is useful when the traffic increases to the webapp. </w:t>
      </w:r>
    </w:p>
    <w:p w14:paraId="7048A7D0" w14:textId="38B3AB9A" w:rsidR="00365B78" w:rsidRDefault="00BF477E" w:rsidP="00B42B99">
      <w:pPr>
        <w:pStyle w:val="NoSpacing"/>
        <w:numPr>
          <w:ilvl w:val="0"/>
          <w:numId w:val="235"/>
        </w:numPr>
      </w:pPr>
      <w:r>
        <w:t xml:space="preserve">Scaling up add more compute resources which help in distributing the load </w:t>
      </w:r>
      <w:r w:rsidR="00365B78">
        <w:t>across these virtual machines.</w:t>
      </w:r>
    </w:p>
    <w:p w14:paraId="7AD869CE" w14:textId="0C17D5F0" w:rsidR="00BF477E" w:rsidRDefault="00BF477E" w:rsidP="00B42B99">
      <w:pPr>
        <w:pStyle w:val="NoSpacing"/>
        <w:numPr>
          <w:ilvl w:val="0"/>
          <w:numId w:val="235"/>
        </w:numPr>
      </w:pPr>
      <w:r>
        <w:t xml:space="preserve">Note – </w:t>
      </w:r>
    </w:p>
    <w:p w14:paraId="54EB9FF5" w14:textId="77A11CBD" w:rsidR="00BF477E" w:rsidRDefault="00BF477E" w:rsidP="00B42B99">
      <w:pPr>
        <w:pStyle w:val="NoSpacing"/>
        <w:numPr>
          <w:ilvl w:val="1"/>
          <w:numId w:val="235"/>
        </w:numPr>
      </w:pPr>
      <w:r>
        <w:t>T</w:t>
      </w:r>
      <w:r w:rsidR="00365B78" w:rsidRPr="00BF477E">
        <w:t>he basic up service plan</w:t>
      </w:r>
      <w:r>
        <w:t xml:space="preserve">, we </w:t>
      </w:r>
      <w:r w:rsidR="00365B78" w:rsidRPr="00BF477E">
        <w:t>scale up to three virtual machines</w:t>
      </w:r>
      <w:r>
        <w:t xml:space="preserve"> but it’s </w:t>
      </w:r>
      <w:r w:rsidR="00365B78">
        <w:t>a manual procedure</w:t>
      </w:r>
    </w:p>
    <w:p w14:paraId="6B93F2B0" w14:textId="449A9540" w:rsidR="00365B78" w:rsidRDefault="00BF477E" w:rsidP="00B42B99">
      <w:pPr>
        <w:pStyle w:val="NoSpacing"/>
        <w:numPr>
          <w:ilvl w:val="1"/>
          <w:numId w:val="235"/>
        </w:numPr>
      </w:pPr>
      <w:r>
        <w:t xml:space="preserve">For auto scaling we need to </w:t>
      </w:r>
      <w:r w:rsidR="00365B78">
        <w:t>choose the standard service plan or hi</w:t>
      </w:r>
      <w:r>
        <w:t>gher</w:t>
      </w:r>
      <w:r w:rsidR="00365B78">
        <w:t>.</w:t>
      </w:r>
    </w:p>
    <w:p w14:paraId="152D3E17" w14:textId="35E6B1E1" w:rsidR="00365B78" w:rsidRDefault="00577E47" w:rsidP="00B42B99">
      <w:pPr>
        <w:pStyle w:val="NoSpacing"/>
        <w:numPr>
          <w:ilvl w:val="0"/>
          <w:numId w:val="235"/>
        </w:numPr>
      </w:pPr>
      <w:r>
        <w:t xml:space="preserve">We need to </w:t>
      </w:r>
      <w:r w:rsidR="00365B78">
        <w:t xml:space="preserve">create rules and conditions </w:t>
      </w:r>
      <w:r>
        <w:t xml:space="preserve">to </w:t>
      </w:r>
      <w:r w:rsidR="00365B78">
        <w:t>trigger th</w:t>
      </w:r>
      <w:r>
        <w:t>e</w:t>
      </w:r>
      <w:r w:rsidR="00365B78">
        <w:t xml:space="preserve"> scaling process.</w:t>
      </w:r>
      <w:r>
        <w:t xml:space="preserve"> F</w:t>
      </w:r>
      <w:r w:rsidR="00365B78">
        <w:t xml:space="preserve">or example, </w:t>
      </w:r>
      <w:r>
        <w:t>we</w:t>
      </w:r>
      <w:r w:rsidR="00365B78">
        <w:t xml:space="preserve"> </w:t>
      </w:r>
      <w:r>
        <w:t xml:space="preserve">can </w:t>
      </w:r>
      <w:r w:rsidR="00365B78">
        <w:t>create a condition based on the percentage of the underlying</w:t>
      </w:r>
      <w:r>
        <w:t xml:space="preserve"> </w:t>
      </w:r>
      <w:r w:rsidR="00365B78">
        <w:t>compute infrastructure</w:t>
      </w:r>
    </w:p>
    <w:p w14:paraId="23182AE9" w14:textId="046773B4" w:rsidR="00365B78" w:rsidRDefault="00577E47" w:rsidP="00B42B99">
      <w:pPr>
        <w:pStyle w:val="NoSpacing"/>
        <w:numPr>
          <w:ilvl w:val="1"/>
          <w:numId w:val="235"/>
        </w:numPr>
      </w:pPr>
      <w:r>
        <w:t xml:space="preserve">Example - </w:t>
      </w:r>
      <w:r w:rsidR="00365B78">
        <w:t xml:space="preserve">if the C.P.U goes beyond a particular limit, </w:t>
      </w:r>
      <w:r>
        <w:t xml:space="preserve">we can </w:t>
      </w:r>
      <w:r w:rsidR="00365B78">
        <w:t>scale out the number of machines</w:t>
      </w:r>
      <w:r>
        <w:t xml:space="preserve"> </w:t>
      </w:r>
      <w:r w:rsidR="00365B78">
        <w:t>automatically.</w:t>
      </w:r>
    </w:p>
    <w:p w14:paraId="464C9B4C" w14:textId="7A3A2CBC" w:rsidR="00F670E8" w:rsidRDefault="00577E47" w:rsidP="00B42B99">
      <w:pPr>
        <w:pStyle w:val="NoSpacing"/>
        <w:numPr>
          <w:ilvl w:val="0"/>
          <w:numId w:val="235"/>
        </w:numPr>
      </w:pPr>
      <w:r>
        <w:t>I</w:t>
      </w:r>
      <w:r w:rsidR="00365B78">
        <w:t xml:space="preserve">f the load </w:t>
      </w:r>
      <w:r w:rsidR="00E72D0E">
        <w:t>decreases</w:t>
      </w:r>
      <w:r w:rsidR="00365B78">
        <w:t xml:space="preserve">, </w:t>
      </w:r>
      <w:r>
        <w:t>i</w:t>
      </w:r>
      <w:r w:rsidR="00365B78">
        <w:t>t should</w:t>
      </w:r>
      <w:r>
        <w:t xml:space="preserve"> </w:t>
      </w:r>
      <w:r w:rsidR="00365B78">
        <w:t>scale in the number</w:t>
      </w:r>
      <w:r>
        <w:t xml:space="preserve"> </w:t>
      </w:r>
      <w:r w:rsidR="00365B78">
        <w:t>of virtual machines</w:t>
      </w:r>
      <w:r w:rsidR="00E72D0E">
        <w:t>.</w:t>
      </w:r>
    </w:p>
    <w:p w14:paraId="50084E8E" w14:textId="64AF53B9" w:rsidR="00701255" w:rsidRPr="00971065" w:rsidRDefault="00701255" w:rsidP="00076CDF">
      <w:pPr>
        <w:pStyle w:val="Heading4"/>
      </w:pPr>
      <w:r>
        <w:t>IMPLEMENTING AUTOSCALING THE AZURE WEB APP</w:t>
      </w:r>
    </w:p>
    <w:p w14:paraId="63AB47C1" w14:textId="7FD09C1A" w:rsidR="00875FE8" w:rsidRDefault="00875FE8" w:rsidP="00B42B99">
      <w:pPr>
        <w:pStyle w:val="NoSpacing"/>
        <w:numPr>
          <w:ilvl w:val="0"/>
          <w:numId w:val="236"/>
        </w:numPr>
        <w:rPr>
          <w:noProof/>
        </w:rPr>
      </w:pPr>
      <w:r>
        <w:rPr>
          <w:noProof/>
        </w:rPr>
        <w:t xml:space="preserve">For basic app plan – We can do only manual scaling </w:t>
      </w:r>
    </w:p>
    <w:p w14:paraId="5475FE62" w14:textId="1D22203A" w:rsidR="00E72D0E" w:rsidRDefault="00875FE8" w:rsidP="00513F30">
      <w:pPr>
        <w:pStyle w:val="NoSpacing"/>
        <w:jc w:val="center"/>
      </w:pPr>
      <w:r>
        <w:rPr>
          <w:noProof/>
        </w:rPr>
        <w:drawing>
          <wp:inline distT="0" distB="0" distL="0" distR="0" wp14:anchorId="2957E3F0" wp14:editId="2C1EBBD9">
            <wp:extent cx="5648325" cy="1540215"/>
            <wp:effectExtent l="19050" t="19050" r="9525" b="222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683223" cy="1549731"/>
                    </a:xfrm>
                    <a:prstGeom prst="rect">
                      <a:avLst/>
                    </a:prstGeom>
                    <a:ln>
                      <a:solidFill>
                        <a:schemeClr val="accent1"/>
                      </a:solidFill>
                    </a:ln>
                  </pic:spPr>
                </pic:pic>
              </a:graphicData>
            </a:graphic>
          </wp:inline>
        </w:drawing>
      </w:r>
    </w:p>
    <w:p w14:paraId="413B1674" w14:textId="26CEF1AF" w:rsidR="00C14B43" w:rsidRDefault="00C14B43" w:rsidP="00B42B99">
      <w:pPr>
        <w:pStyle w:val="NoSpacing"/>
        <w:numPr>
          <w:ilvl w:val="0"/>
          <w:numId w:val="236"/>
        </w:numPr>
      </w:pPr>
      <w:r>
        <w:t>For Standard and higher app plans – auto scaling feature is available.</w:t>
      </w:r>
    </w:p>
    <w:p w14:paraId="6C1A8895" w14:textId="6E93610D" w:rsidR="005C73C5" w:rsidRDefault="005C73C5" w:rsidP="005C73C5">
      <w:pPr>
        <w:pStyle w:val="NoSpacing"/>
        <w:ind w:left="720"/>
      </w:pPr>
      <w:r>
        <w:rPr>
          <w:noProof/>
        </w:rPr>
        <w:drawing>
          <wp:inline distT="0" distB="0" distL="0" distR="0" wp14:anchorId="0B6C20CC" wp14:editId="229629E6">
            <wp:extent cx="5572125" cy="1837254"/>
            <wp:effectExtent l="19050" t="19050" r="9525" b="1079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603958" cy="1847750"/>
                    </a:xfrm>
                    <a:prstGeom prst="rect">
                      <a:avLst/>
                    </a:prstGeom>
                    <a:ln>
                      <a:solidFill>
                        <a:schemeClr val="accent1"/>
                      </a:solidFill>
                    </a:ln>
                  </pic:spPr>
                </pic:pic>
              </a:graphicData>
            </a:graphic>
          </wp:inline>
        </w:drawing>
      </w:r>
    </w:p>
    <w:p w14:paraId="26FF29B5" w14:textId="21D401A0" w:rsidR="00775112" w:rsidRDefault="00775112" w:rsidP="00076CDF">
      <w:pPr>
        <w:pStyle w:val="Heading5"/>
      </w:pPr>
      <w:r>
        <w:t>AUTOSCALING CONDITON</w:t>
      </w:r>
    </w:p>
    <w:p w14:paraId="5D4F1A69" w14:textId="0F72FBB7" w:rsidR="00775112" w:rsidRDefault="00775112" w:rsidP="00775112"/>
    <w:p w14:paraId="7C8FA988" w14:textId="2056B79B" w:rsidR="00EA0141" w:rsidRDefault="00EA0141" w:rsidP="00B11EE8">
      <w:pPr>
        <w:pStyle w:val="Heading2"/>
      </w:pPr>
      <w:bookmarkStart w:id="64" w:name="_Toc118805465"/>
      <w:r>
        <w:lastRenderedPageBreak/>
        <w:t>AZURE CONTAINER REGISTRY(ACR)</w:t>
      </w:r>
      <w:bookmarkEnd w:id="64"/>
    </w:p>
    <w:p w14:paraId="39CE772C" w14:textId="01E24B8A" w:rsidR="00EA0141" w:rsidRDefault="00FE034A" w:rsidP="00FE034A">
      <w:pPr>
        <w:pStyle w:val="NoSpacing"/>
        <w:jc w:val="center"/>
      </w:pPr>
      <w:r>
        <w:rPr>
          <w:noProof/>
        </w:rPr>
        <w:drawing>
          <wp:inline distT="0" distB="0" distL="0" distR="0" wp14:anchorId="761FF2B8" wp14:editId="11B14930">
            <wp:extent cx="5095875" cy="2052033"/>
            <wp:effectExtent l="0" t="0" r="0" b="5715"/>
            <wp:docPr id="313" name="Picture 313" descr="Working with Docker Images - How to Build Docker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ing with Docker Images - How to Build Docker Images"/>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121515" cy="2062358"/>
                    </a:xfrm>
                    <a:prstGeom prst="rect">
                      <a:avLst/>
                    </a:prstGeom>
                    <a:noFill/>
                    <a:ln>
                      <a:noFill/>
                    </a:ln>
                  </pic:spPr>
                </pic:pic>
              </a:graphicData>
            </a:graphic>
          </wp:inline>
        </w:drawing>
      </w:r>
    </w:p>
    <w:p w14:paraId="2A1CAF14" w14:textId="62F1604F" w:rsidR="00FE034A" w:rsidRDefault="00FE034A" w:rsidP="00B42B99">
      <w:pPr>
        <w:pStyle w:val="NoSpacing"/>
        <w:numPr>
          <w:ilvl w:val="0"/>
          <w:numId w:val="247"/>
        </w:numPr>
      </w:pPr>
      <w:r w:rsidRPr="00FE034A">
        <w:t xml:space="preserve">When we want to </w:t>
      </w:r>
      <w:r>
        <w:t>launch</w:t>
      </w:r>
      <w:r w:rsidRPr="00FE034A">
        <w:t xml:space="preserve"> a container in physical / VM machine based on some image</w:t>
      </w:r>
      <w:r>
        <w:t xml:space="preserve">. The image </w:t>
      </w:r>
      <w:r w:rsidR="003B2C2B">
        <w:t>gets</w:t>
      </w:r>
      <w:r>
        <w:t xml:space="preserve"> downloaded </w:t>
      </w:r>
      <w:r w:rsidRPr="00FE034A">
        <w:t xml:space="preserve">from Docker hub, </w:t>
      </w:r>
      <w:r>
        <w:t>so</w:t>
      </w:r>
      <w:r w:rsidRPr="00FE034A">
        <w:t xml:space="preserve"> Docker hub</w:t>
      </w:r>
      <w:r w:rsidRPr="00FE034A">
        <w:t xml:space="preserve"> </w:t>
      </w:r>
      <w:r w:rsidRPr="00FE034A">
        <w:t>is a repository of images.</w:t>
      </w:r>
    </w:p>
    <w:p w14:paraId="199181C6" w14:textId="7FD754B4" w:rsidR="00FE034A" w:rsidRPr="00FE034A" w:rsidRDefault="005C5B5A" w:rsidP="00B42B99">
      <w:pPr>
        <w:pStyle w:val="NoSpacing"/>
        <w:numPr>
          <w:ilvl w:val="0"/>
          <w:numId w:val="247"/>
        </w:numPr>
      </w:pPr>
      <w:r>
        <w:t xml:space="preserve">On the other hand, if we create </w:t>
      </w:r>
      <w:r w:rsidR="00FE034A" w:rsidRPr="00FE034A">
        <w:t>own application</w:t>
      </w:r>
      <w:r>
        <w:t>. We too can cr</w:t>
      </w:r>
      <w:r w:rsidR="00FE034A" w:rsidRPr="00FE034A">
        <w:t>eate a Docker image out of that application, and we want to be able to create containers</w:t>
      </w:r>
      <w:r>
        <w:t xml:space="preserve"> </w:t>
      </w:r>
      <w:r w:rsidR="00FE034A" w:rsidRPr="00FE034A">
        <w:t>out of that image.</w:t>
      </w:r>
      <w:r>
        <w:t xml:space="preserve"> The custom image can also be </w:t>
      </w:r>
      <w:r w:rsidR="00FE034A" w:rsidRPr="00FE034A">
        <w:t>upload</w:t>
      </w:r>
      <w:r>
        <w:t>ed</w:t>
      </w:r>
      <w:r w:rsidR="00FE034A" w:rsidRPr="00FE034A">
        <w:t xml:space="preserve"> </w:t>
      </w:r>
      <w:r>
        <w:t xml:space="preserve">in </w:t>
      </w:r>
      <w:r w:rsidR="00FE034A" w:rsidRPr="00FE034A">
        <w:t>Docker hub</w:t>
      </w:r>
    </w:p>
    <w:p w14:paraId="25C30BE0" w14:textId="3CFFDCE9" w:rsidR="00FE034A" w:rsidRDefault="005C5B5A" w:rsidP="00B42B99">
      <w:pPr>
        <w:pStyle w:val="NoSpacing"/>
        <w:numPr>
          <w:ilvl w:val="0"/>
          <w:numId w:val="247"/>
        </w:numPr>
        <w:rPr>
          <w:b/>
          <w:bCs/>
        </w:rPr>
      </w:pPr>
      <w:r w:rsidRPr="005C5B5A">
        <w:rPr>
          <w:b/>
          <w:bCs/>
        </w:rPr>
        <w:t xml:space="preserve">Like Docker hub, Azure has managed service called </w:t>
      </w:r>
      <w:r w:rsidR="00FE034A" w:rsidRPr="005C5B5A">
        <w:rPr>
          <w:b/>
          <w:bCs/>
        </w:rPr>
        <w:t>ACR.</w:t>
      </w:r>
      <w:r w:rsidRPr="005C5B5A">
        <w:rPr>
          <w:b/>
          <w:bCs/>
        </w:rPr>
        <w:t xml:space="preserve"> </w:t>
      </w:r>
      <w:r w:rsidR="00FE034A" w:rsidRPr="005C5B5A">
        <w:rPr>
          <w:b/>
          <w:bCs/>
        </w:rPr>
        <w:t>It's a private Docker registry</w:t>
      </w:r>
      <w:r w:rsidRPr="005C5B5A">
        <w:rPr>
          <w:b/>
          <w:bCs/>
        </w:rPr>
        <w:t>.</w:t>
      </w:r>
    </w:p>
    <w:p w14:paraId="1EE00220" w14:textId="1A5BBFD1" w:rsidR="000036E9" w:rsidRDefault="00924EBE" w:rsidP="000036E9">
      <w:pPr>
        <w:pStyle w:val="NoSpacing"/>
        <w:jc w:val="center"/>
        <w:rPr>
          <w:b/>
          <w:bCs/>
        </w:rPr>
      </w:pPr>
      <w:r>
        <w:rPr>
          <w:noProof/>
        </w:rPr>
        <w:drawing>
          <wp:inline distT="0" distB="0" distL="0" distR="0" wp14:anchorId="4CDA7224" wp14:editId="05A7780D">
            <wp:extent cx="4591050" cy="4400550"/>
            <wp:effectExtent l="19050" t="19050" r="19050" b="1905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591050" cy="4400550"/>
                    </a:xfrm>
                    <a:prstGeom prst="rect">
                      <a:avLst/>
                    </a:prstGeom>
                    <a:ln>
                      <a:solidFill>
                        <a:schemeClr val="accent1"/>
                      </a:solidFill>
                    </a:ln>
                  </pic:spPr>
                </pic:pic>
              </a:graphicData>
            </a:graphic>
          </wp:inline>
        </w:drawing>
      </w:r>
    </w:p>
    <w:p w14:paraId="26513891" w14:textId="4B1B7FA9" w:rsidR="000036E9" w:rsidRDefault="000036E9" w:rsidP="000036E9">
      <w:pPr>
        <w:pStyle w:val="NoSpacing"/>
      </w:pPr>
      <w:r>
        <w:t>To create a container based out of the images pulled from ACR we need to go through following steps</w:t>
      </w:r>
    </w:p>
    <w:p w14:paraId="78FD47B0" w14:textId="1D680CB1" w:rsidR="000036E9" w:rsidRDefault="000036E9" w:rsidP="00B42B99">
      <w:pPr>
        <w:pStyle w:val="NoSpacing"/>
        <w:numPr>
          <w:ilvl w:val="0"/>
          <w:numId w:val="248"/>
        </w:numPr>
      </w:pPr>
      <w:r>
        <w:t xml:space="preserve">Create ACR using Azure’s ACR Service </w:t>
      </w:r>
    </w:p>
    <w:p w14:paraId="3BBBA30A" w14:textId="4AF4252A" w:rsidR="000036E9" w:rsidRDefault="000036E9" w:rsidP="00B42B99">
      <w:pPr>
        <w:pStyle w:val="NoSpacing"/>
        <w:numPr>
          <w:ilvl w:val="0"/>
          <w:numId w:val="248"/>
        </w:numPr>
      </w:pPr>
      <w:r>
        <w:t>Publish an image to the ACR</w:t>
      </w:r>
    </w:p>
    <w:p w14:paraId="1342A563" w14:textId="010306FF" w:rsidR="000036E9" w:rsidRPr="000036E9" w:rsidRDefault="000036E9" w:rsidP="00B42B99">
      <w:pPr>
        <w:pStyle w:val="NoSpacing"/>
        <w:numPr>
          <w:ilvl w:val="0"/>
          <w:numId w:val="248"/>
        </w:numPr>
      </w:pPr>
      <w:r>
        <w:t xml:space="preserve">Create a Container Instance from Azure’s Container instance </w:t>
      </w:r>
      <w:r w:rsidR="003F76B3">
        <w:t>Service,</w:t>
      </w:r>
      <w:r>
        <w:t xml:space="preserve"> then create a container based on the image in ACR.</w:t>
      </w:r>
    </w:p>
    <w:p w14:paraId="60FA6258" w14:textId="2A267437" w:rsidR="00322F5B" w:rsidRDefault="00322F5B" w:rsidP="00322F5B">
      <w:pPr>
        <w:pStyle w:val="Heading3"/>
      </w:pPr>
      <w:bookmarkStart w:id="65" w:name="_Toc118805466"/>
      <w:r>
        <w:t>CREATING AN ACR</w:t>
      </w:r>
      <w:bookmarkEnd w:id="65"/>
      <w:r>
        <w:t xml:space="preserve"> </w:t>
      </w:r>
    </w:p>
    <w:p w14:paraId="20453381" w14:textId="282EF1B3" w:rsidR="00322F5B" w:rsidRDefault="00324774" w:rsidP="00B42B99">
      <w:pPr>
        <w:pStyle w:val="ListParagraph"/>
        <w:numPr>
          <w:ilvl w:val="0"/>
          <w:numId w:val="249"/>
        </w:numPr>
      </w:pPr>
      <w:r>
        <w:t xml:space="preserve">Search for Container Registry </w:t>
      </w:r>
      <w:r>
        <w:sym w:font="Wingdings" w:char="F0E0"/>
      </w:r>
      <w:r>
        <w:t xml:space="preserve"> Create</w:t>
      </w:r>
      <w:r w:rsidR="00FA2B2F">
        <w:t xml:space="preserve"> </w:t>
      </w:r>
      <w:r w:rsidR="00FA2B2F">
        <w:sym w:font="Wingdings" w:char="F0E0"/>
      </w:r>
      <w:r w:rsidR="00FA2B2F">
        <w:t xml:space="preserve"> Enter the detail as below</w:t>
      </w:r>
      <w:r w:rsidR="00FA2B2F">
        <w:sym w:font="Wingdings" w:char="F0E0"/>
      </w:r>
      <w:r w:rsidR="00FA2B2F">
        <w:t xml:space="preserve"> Create</w:t>
      </w:r>
    </w:p>
    <w:p w14:paraId="2AF55F8B" w14:textId="2BFB2C61" w:rsidR="002B437A" w:rsidRDefault="002B437A" w:rsidP="000D214D">
      <w:pPr>
        <w:pStyle w:val="NoSpacing"/>
        <w:jc w:val="center"/>
      </w:pPr>
      <w:r>
        <w:rPr>
          <w:noProof/>
        </w:rPr>
        <w:lastRenderedPageBreak/>
        <w:drawing>
          <wp:inline distT="0" distB="0" distL="0" distR="0" wp14:anchorId="55F556A1" wp14:editId="03EE6016">
            <wp:extent cx="4625764" cy="3886200"/>
            <wp:effectExtent l="19050" t="19050" r="22860" b="190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644109" cy="3901612"/>
                    </a:xfrm>
                    <a:prstGeom prst="rect">
                      <a:avLst/>
                    </a:prstGeom>
                    <a:ln>
                      <a:solidFill>
                        <a:schemeClr val="accent1"/>
                      </a:solidFill>
                    </a:ln>
                  </pic:spPr>
                </pic:pic>
              </a:graphicData>
            </a:graphic>
          </wp:inline>
        </w:drawing>
      </w:r>
    </w:p>
    <w:p w14:paraId="5DE26299" w14:textId="1C252EC7" w:rsidR="00FA2B2F" w:rsidRDefault="00FA2B2F" w:rsidP="00B42B99">
      <w:pPr>
        <w:pStyle w:val="NoSpacing"/>
        <w:numPr>
          <w:ilvl w:val="0"/>
          <w:numId w:val="249"/>
        </w:numPr>
      </w:pPr>
      <w:r>
        <w:t xml:space="preserve">Initially there will be no image present in the registry </w:t>
      </w:r>
    </w:p>
    <w:p w14:paraId="598057CA" w14:textId="24534BDC" w:rsidR="00FA2B2F" w:rsidRDefault="00FA2B2F" w:rsidP="00FA2B2F">
      <w:pPr>
        <w:pStyle w:val="NoSpacing"/>
        <w:ind w:left="360"/>
        <w:jc w:val="center"/>
      </w:pPr>
      <w:r>
        <w:rPr>
          <w:noProof/>
        </w:rPr>
        <w:drawing>
          <wp:inline distT="0" distB="0" distL="0" distR="0" wp14:anchorId="2A91F56A" wp14:editId="73F7BAEA">
            <wp:extent cx="4619625" cy="2082085"/>
            <wp:effectExtent l="19050" t="19050" r="9525" b="139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630096" cy="2086804"/>
                    </a:xfrm>
                    <a:prstGeom prst="rect">
                      <a:avLst/>
                    </a:prstGeom>
                    <a:ln>
                      <a:solidFill>
                        <a:schemeClr val="accent1"/>
                      </a:solidFill>
                    </a:ln>
                  </pic:spPr>
                </pic:pic>
              </a:graphicData>
            </a:graphic>
          </wp:inline>
        </w:drawing>
      </w:r>
    </w:p>
    <w:p w14:paraId="3480A4E5" w14:textId="566D8455" w:rsidR="00322F5B" w:rsidRDefault="00322F5B" w:rsidP="00322F5B">
      <w:pPr>
        <w:pStyle w:val="Heading3"/>
      </w:pPr>
      <w:bookmarkStart w:id="66" w:name="_Toc118805467"/>
      <w:r>
        <w:t>PUBLISH A DOCKER IMAGE IN ACR</w:t>
      </w:r>
      <w:bookmarkEnd w:id="66"/>
    </w:p>
    <w:p w14:paraId="12112190" w14:textId="77777777" w:rsidR="003F76B3" w:rsidRDefault="003F76B3" w:rsidP="00B42B99">
      <w:pPr>
        <w:pStyle w:val="ListParagraph"/>
        <w:numPr>
          <w:ilvl w:val="0"/>
          <w:numId w:val="250"/>
        </w:numPr>
      </w:pPr>
      <w:r>
        <w:t>Create a Node app and create a docker image for the same  -</w:t>
      </w:r>
    </w:p>
    <w:p w14:paraId="427A88D9" w14:textId="67A15AAF" w:rsidR="00322F5B" w:rsidRDefault="003F76B3" w:rsidP="00B42B99">
      <w:pPr>
        <w:pStyle w:val="ListParagraph"/>
        <w:numPr>
          <w:ilvl w:val="0"/>
          <w:numId w:val="250"/>
        </w:numPr>
      </w:pPr>
      <w:r>
        <w:t xml:space="preserve">Sample Node Project - </w:t>
      </w:r>
      <w:hyperlink r:id="rId316" w:history="1">
        <w:r w:rsidRPr="00E17932">
          <w:rPr>
            <w:rStyle w:val="Hyperlink"/>
          </w:rPr>
          <w:t>https://github.com/avishekhsinhaRepo/Node-JS/tree/master/docker_web_app</w:t>
        </w:r>
      </w:hyperlink>
      <w:r>
        <w:t xml:space="preserve"> </w:t>
      </w:r>
    </w:p>
    <w:tbl>
      <w:tblPr>
        <w:tblStyle w:val="TableGrid"/>
        <w:tblW w:w="0" w:type="auto"/>
        <w:tblLook w:val="04A0" w:firstRow="1" w:lastRow="0" w:firstColumn="1" w:lastColumn="0" w:noHBand="0" w:noVBand="1"/>
      </w:tblPr>
      <w:tblGrid>
        <w:gridCol w:w="3685"/>
        <w:gridCol w:w="7105"/>
      </w:tblGrid>
      <w:tr w:rsidR="003F76B3" w14:paraId="4606D047" w14:textId="77777777" w:rsidTr="003F76B3">
        <w:tc>
          <w:tcPr>
            <w:tcW w:w="3685" w:type="dxa"/>
          </w:tcPr>
          <w:p w14:paraId="77941F9E" w14:textId="77777777" w:rsidR="003F76B3" w:rsidRDefault="003F76B3" w:rsidP="003F76B3"/>
        </w:tc>
        <w:tc>
          <w:tcPr>
            <w:tcW w:w="7105" w:type="dxa"/>
          </w:tcPr>
          <w:p w14:paraId="088DE13F" w14:textId="77777777" w:rsidR="003F76B3" w:rsidRDefault="003F76B3" w:rsidP="003F76B3"/>
        </w:tc>
      </w:tr>
      <w:tr w:rsidR="003F76B3" w14:paraId="400FDC30" w14:textId="77777777" w:rsidTr="003F76B3">
        <w:tc>
          <w:tcPr>
            <w:tcW w:w="3685" w:type="dxa"/>
          </w:tcPr>
          <w:p w14:paraId="0E711BF2" w14:textId="01831032" w:rsidR="003F76B3" w:rsidRPr="003F76B3" w:rsidRDefault="003F76B3" w:rsidP="003F76B3">
            <w:pPr>
              <w:rPr>
                <w:color w:val="0070C0"/>
              </w:rPr>
            </w:pPr>
            <w:r w:rsidRPr="003F76B3">
              <w:rPr>
                <w:color w:val="0070C0"/>
              </w:rPr>
              <w:t xml:space="preserve">TO BUILD THE APPLICATION </w:t>
            </w:r>
          </w:p>
        </w:tc>
        <w:tc>
          <w:tcPr>
            <w:tcW w:w="7105" w:type="dxa"/>
          </w:tcPr>
          <w:p w14:paraId="2449D8D3" w14:textId="30E1AFE4" w:rsidR="003F76B3" w:rsidRDefault="003F76B3" w:rsidP="003F76B3">
            <w:r w:rsidRPr="003F76B3">
              <w:t>docker build . -t node-web-app</w:t>
            </w:r>
          </w:p>
        </w:tc>
      </w:tr>
      <w:tr w:rsidR="003F76B3" w14:paraId="2C70771D" w14:textId="77777777" w:rsidTr="003F76B3">
        <w:tc>
          <w:tcPr>
            <w:tcW w:w="3685" w:type="dxa"/>
          </w:tcPr>
          <w:p w14:paraId="3B7EE67E" w14:textId="01398F88" w:rsidR="003F76B3" w:rsidRPr="003F76B3" w:rsidRDefault="003F76B3" w:rsidP="003F76B3">
            <w:pPr>
              <w:rPr>
                <w:color w:val="0070C0"/>
              </w:rPr>
            </w:pPr>
            <w:r w:rsidRPr="003F76B3">
              <w:rPr>
                <w:color w:val="0070C0"/>
              </w:rPr>
              <w:t>TO RUN THE APP IN LOCAL MACHINE</w:t>
            </w:r>
          </w:p>
        </w:tc>
        <w:tc>
          <w:tcPr>
            <w:tcW w:w="7105" w:type="dxa"/>
          </w:tcPr>
          <w:p w14:paraId="0E5D4D70" w14:textId="61D01D58" w:rsidR="003F76B3" w:rsidRDefault="003F76B3" w:rsidP="003F76B3">
            <w:r w:rsidRPr="003F76B3">
              <w:t>docker run -p 49160:8080 -d node-web-app</w:t>
            </w:r>
          </w:p>
        </w:tc>
      </w:tr>
      <w:tr w:rsidR="003F76B3" w14:paraId="6F467AC4" w14:textId="77777777" w:rsidTr="003F76B3">
        <w:tc>
          <w:tcPr>
            <w:tcW w:w="3685" w:type="dxa"/>
          </w:tcPr>
          <w:p w14:paraId="71965A91" w14:textId="11808020" w:rsidR="003F76B3" w:rsidRPr="003F76B3" w:rsidRDefault="003F76B3" w:rsidP="003F76B3">
            <w:pPr>
              <w:rPr>
                <w:color w:val="0070C0"/>
              </w:rPr>
            </w:pPr>
            <w:r w:rsidRPr="003F76B3">
              <w:rPr>
                <w:color w:val="0070C0"/>
              </w:rPr>
              <w:t xml:space="preserve">ACCESSING THE APP </w:t>
            </w:r>
          </w:p>
        </w:tc>
        <w:tc>
          <w:tcPr>
            <w:tcW w:w="7105" w:type="dxa"/>
          </w:tcPr>
          <w:p w14:paraId="301D4E02" w14:textId="574E8F33" w:rsidR="003F76B3" w:rsidRDefault="003F76B3" w:rsidP="003F76B3">
            <w:r>
              <w:rPr>
                <w:noProof/>
              </w:rPr>
              <w:drawing>
                <wp:inline distT="0" distB="0" distL="0" distR="0" wp14:anchorId="7BD86F31" wp14:editId="4C5791FA">
                  <wp:extent cx="2190750" cy="799142"/>
                  <wp:effectExtent l="0" t="0" r="0" b="127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01668" cy="803125"/>
                          </a:xfrm>
                          <a:prstGeom prst="rect">
                            <a:avLst/>
                          </a:prstGeom>
                        </pic:spPr>
                      </pic:pic>
                    </a:graphicData>
                  </a:graphic>
                </wp:inline>
              </w:drawing>
            </w:r>
          </w:p>
        </w:tc>
      </w:tr>
    </w:tbl>
    <w:p w14:paraId="3420EC9A" w14:textId="0D53A0CD" w:rsidR="003F76B3" w:rsidRDefault="003F76B3" w:rsidP="003F76B3">
      <w:pPr>
        <w:pStyle w:val="NoSpacing"/>
      </w:pPr>
      <w:r>
        <w:t>POWERSHELLL COMMAND TO PUBLISH THE IMAGE</w:t>
      </w:r>
    </w:p>
    <w:tbl>
      <w:tblPr>
        <w:tblStyle w:val="TableGrid"/>
        <w:tblW w:w="0" w:type="auto"/>
        <w:tblLook w:val="04A0" w:firstRow="1" w:lastRow="0" w:firstColumn="1" w:lastColumn="0" w:noHBand="0" w:noVBand="1"/>
      </w:tblPr>
      <w:tblGrid>
        <w:gridCol w:w="2335"/>
        <w:gridCol w:w="8455"/>
      </w:tblGrid>
      <w:tr w:rsidR="003F76B3" w14:paraId="0DD1E0FA" w14:textId="77777777" w:rsidTr="003F76B3">
        <w:tc>
          <w:tcPr>
            <w:tcW w:w="2335" w:type="dxa"/>
          </w:tcPr>
          <w:p w14:paraId="674DE058" w14:textId="09805FF4" w:rsidR="003F76B3" w:rsidRDefault="003F76B3" w:rsidP="003F76B3">
            <w:pPr>
              <w:pStyle w:val="NoSpacing"/>
            </w:pPr>
            <w:r>
              <w:t>CONNECT TO AZURE</w:t>
            </w:r>
          </w:p>
        </w:tc>
        <w:tc>
          <w:tcPr>
            <w:tcW w:w="8455" w:type="dxa"/>
          </w:tcPr>
          <w:p w14:paraId="31A47965" w14:textId="599FE13A" w:rsidR="003F76B3" w:rsidRPr="003F76B3" w:rsidRDefault="003F76B3" w:rsidP="003F76B3">
            <w:pPr>
              <w:pStyle w:val="NoSpacing"/>
            </w:pPr>
            <w:r w:rsidRPr="003F76B3">
              <w:t xml:space="preserve">Connect-AzAccount -TenantId cf4d6b26-7de4-4fe3-8419-aab6f5713a30 </w:t>
            </w:r>
          </w:p>
        </w:tc>
      </w:tr>
      <w:tr w:rsidR="003F76B3" w14:paraId="3A2FF672" w14:textId="77777777" w:rsidTr="003F76B3">
        <w:tc>
          <w:tcPr>
            <w:tcW w:w="2335" w:type="dxa"/>
          </w:tcPr>
          <w:p w14:paraId="47B07CA9" w14:textId="77777777" w:rsidR="003F76B3" w:rsidRDefault="003F76B3" w:rsidP="003F76B3">
            <w:pPr>
              <w:pStyle w:val="NoSpacing"/>
            </w:pPr>
          </w:p>
        </w:tc>
        <w:tc>
          <w:tcPr>
            <w:tcW w:w="8455" w:type="dxa"/>
          </w:tcPr>
          <w:p w14:paraId="58AB2ED1" w14:textId="2A67AC5D" w:rsidR="003F76B3" w:rsidRPr="003F76B3" w:rsidRDefault="003F76B3" w:rsidP="003F76B3">
            <w:pPr>
              <w:pStyle w:val="NoSpacing"/>
            </w:pPr>
            <w:r w:rsidRPr="003F76B3">
              <w:t xml:space="preserve">docker login azcontainerreg0109.azurecr.io </w:t>
            </w:r>
          </w:p>
        </w:tc>
      </w:tr>
      <w:tr w:rsidR="003F76B3" w14:paraId="24C438A2" w14:textId="77777777" w:rsidTr="003F76B3">
        <w:tc>
          <w:tcPr>
            <w:tcW w:w="2335" w:type="dxa"/>
          </w:tcPr>
          <w:p w14:paraId="70293122" w14:textId="77777777" w:rsidR="003F76B3" w:rsidRDefault="003F76B3" w:rsidP="003F76B3">
            <w:pPr>
              <w:pStyle w:val="NoSpacing"/>
            </w:pPr>
          </w:p>
        </w:tc>
        <w:tc>
          <w:tcPr>
            <w:tcW w:w="8455" w:type="dxa"/>
          </w:tcPr>
          <w:p w14:paraId="774ECABA" w14:textId="3B7F659F" w:rsidR="003F76B3" w:rsidRPr="003F76B3" w:rsidRDefault="003F76B3" w:rsidP="003F76B3">
            <w:pPr>
              <w:pStyle w:val="NoSpacing"/>
            </w:pPr>
            <w:r w:rsidRPr="003F76B3">
              <w:t xml:space="preserve">docker push azcontainerreg0109.azurecr.io/node-web-app </w:t>
            </w:r>
          </w:p>
        </w:tc>
      </w:tr>
    </w:tbl>
    <w:p w14:paraId="09DCFCA8" w14:textId="424D0947" w:rsidR="003F76B3" w:rsidRDefault="002A2423" w:rsidP="002A2423">
      <w:pPr>
        <w:pStyle w:val="Heading3"/>
      </w:pPr>
      <w:r>
        <w:lastRenderedPageBreak/>
        <w:t>CREATING A CONTAINER INSTANCE</w:t>
      </w:r>
    </w:p>
    <w:p w14:paraId="5FEAF214" w14:textId="2281B60E" w:rsidR="00026266" w:rsidRDefault="00026266" w:rsidP="00B42B99">
      <w:pPr>
        <w:pStyle w:val="NoSpacing"/>
        <w:numPr>
          <w:ilvl w:val="0"/>
          <w:numId w:val="249"/>
        </w:numPr>
        <w:rPr>
          <w:noProof/>
        </w:rPr>
      </w:pPr>
      <w:r>
        <w:rPr>
          <w:noProof/>
        </w:rPr>
        <w:t>Container are the instance of image. The container can be created using “Container Instance” Service.</w:t>
      </w:r>
    </w:p>
    <w:p w14:paraId="21E9C9DD" w14:textId="7586097C" w:rsidR="002A2423" w:rsidRDefault="00480D1A" w:rsidP="00026266">
      <w:pPr>
        <w:pStyle w:val="NoSpacing"/>
        <w:jc w:val="center"/>
      </w:pPr>
      <w:r>
        <w:rPr>
          <w:noProof/>
        </w:rPr>
        <w:drawing>
          <wp:inline distT="0" distB="0" distL="0" distR="0" wp14:anchorId="2EADA401" wp14:editId="5E42D4D3">
            <wp:extent cx="5019675" cy="3375805"/>
            <wp:effectExtent l="19050" t="19050" r="9525" b="152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028236" cy="3381562"/>
                    </a:xfrm>
                    <a:prstGeom prst="rect">
                      <a:avLst/>
                    </a:prstGeom>
                    <a:ln>
                      <a:solidFill>
                        <a:schemeClr val="accent1"/>
                      </a:solidFill>
                    </a:ln>
                  </pic:spPr>
                </pic:pic>
              </a:graphicData>
            </a:graphic>
          </wp:inline>
        </w:drawing>
      </w:r>
    </w:p>
    <w:p w14:paraId="15D09F13" w14:textId="3D4AFB78" w:rsidR="00777A8F" w:rsidRPr="00777A8F" w:rsidRDefault="00777A8F" w:rsidP="00777A8F">
      <w:pPr>
        <w:pStyle w:val="NoSpacing"/>
        <w:rPr>
          <w:b/>
          <w:bCs/>
          <w:noProof/>
        </w:rPr>
      </w:pPr>
      <w:r w:rsidRPr="00777A8F">
        <w:rPr>
          <w:b/>
          <w:bCs/>
          <w:noProof/>
        </w:rPr>
        <w:t xml:space="preserve">CONTAINER CAN BE CREATED FROM MULTIPLE SOURCE OF IMAGE </w:t>
      </w:r>
    </w:p>
    <w:tbl>
      <w:tblPr>
        <w:tblStyle w:val="TableGrid"/>
        <w:tblW w:w="0" w:type="auto"/>
        <w:tblLook w:val="04A0" w:firstRow="1" w:lastRow="0" w:firstColumn="1" w:lastColumn="0" w:noHBand="0" w:noVBand="1"/>
      </w:tblPr>
      <w:tblGrid>
        <w:gridCol w:w="3809"/>
        <w:gridCol w:w="6981"/>
      </w:tblGrid>
      <w:tr w:rsidR="007125BC" w14:paraId="3DA026BA" w14:textId="77777777" w:rsidTr="00777A8F">
        <w:tc>
          <w:tcPr>
            <w:tcW w:w="3809" w:type="dxa"/>
          </w:tcPr>
          <w:p w14:paraId="50A6A340" w14:textId="49116C41" w:rsidR="007125BC" w:rsidRDefault="007125BC" w:rsidP="00480D1A">
            <w:pPr>
              <w:pStyle w:val="NoSpacing"/>
            </w:pPr>
            <w:r>
              <w:t>IMAGE SOURCE</w:t>
            </w:r>
          </w:p>
        </w:tc>
        <w:tc>
          <w:tcPr>
            <w:tcW w:w="6981" w:type="dxa"/>
          </w:tcPr>
          <w:p w14:paraId="23D1AB2A" w14:textId="73000328" w:rsidR="007125BC" w:rsidRDefault="007125BC" w:rsidP="00026266">
            <w:pPr>
              <w:pStyle w:val="NoSpacing"/>
              <w:rPr>
                <w:noProof/>
              </w:rPr>
            </w:pPr>
            <w:r>
              <w:rPr>
                <w:noProof/>
              </w:rPr>
              <w:t>Option</w:t>
            </w:r>
          </w:p>
        </w:tc>
      </w:tr>
      <w:tr w:rsidR="00480D1A" w14:paraId="77C3B9BF" w14:textId="77777777" w:rsidTr="00777A8F">
        <w:tc>
          <w:tcPr>
            <w:tcW w:w="3809" w:type="dxa"/>
          </w:tcPr>
          <w:p w14:paraId="76E37092" w14:textId="1B3E054A" w:rsidR="00026266" w:rsidRPr="00777A8F" w:rsidRDefault="007125BC" w:rsidP="00480D1A">
            <w:pPr>
              <w:pStyle w:val="NoSpacing"/>
              <w:rPr>
                <w:color w:val="C00000"/>
              </w:rPr>
            </w:pPr>
            <w:r w:rsidRPr="00777A8F">
              <w:rPr>
                <w:color w:val="C00000"/>
              </w:rPr>
              <w:t>MICROSOFT ACR</w:t>
            </w:r>
          </w:p>
        </w:tc>
        <w:tc>
          <w:tcPr>
            <w:tcW w:w="6981" w:type="dxa"/>
          </w:tcPr>
          <w:p w14:paraId="0E629A3C" w14:textId="062F583D" w:rsidR="00026266" w:rsidRDefault="00480D1A" w:rsidP="00026266">
            <w:pPr>
              <w:pStyle w:val="NoSpacing"/>
            </w:pPr>
            <w:r>
              <w:rPr>
                <w:noProof/>
              </w:rPr>
              <w:drawing>
                <wp:inline distT="0" distB="0" distL="0" distR="0" wp14:anchorId="6158C166" wp14:editId="550D8DC7">
                  <wp:extent cx="4295775" cy="787871"/>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331848" cy="794487"/>
                          </a:xfrm>
                          <a:prstGeom prst="rect">
                            <a:avLst/>
                          </a:prstGeom>
                        </pic:spPr>
                      </pic:pic>
                    </a:graphicData>
                  </a:graphic>
                </wp:inline>
              </w:drawing>
            </w:r>
          </w:p>
        </w:tc>
      </w:tr>
      <w:tr w:rsidR="00480D1A" w14:paraId="07648D27" w14:textId="77777777" w:rsidTr="00777A8F">
        <w:tc>
          <w:tcPr>
            <w:tcW w:w="3809" w:type="dxa"/>
          </w:tcPr>
          <w:p w14:paraId="3CB3D88A" w14:textId="687E484C" w:rsidR="00480D1A" w:rsidRPr="00777A8F" w:rsidRDefault="007125BC" w:rsidP="00480D1A">
            <w:pPr>
              <w:pStyle w:val="NoSpacing"/>
              <w:rPr>
                <w:color w:val="C00000"/>
              </w:rPr>
            </w:pPr>
            <w:r w:rsidRPr="00777A8F">
              <w:rPr>
                <w:color w:val="C00000"/>
              </w:rPr>
              <w:t>ACR</w:t>
            </w:r>
          </w:p>
        </w:tc>
        <w:tc>
          <w:tcPr>
            <w:tcW w:w="6981" w:type="dxa"/>
          </w:tcPr>
          <w:p w14:paraId="5A86FB53" w14:textId="27004C4A" w:rsidR="00480D1A" w:rsidRDefault="00480D1A" w:rsidP="00480D1A">
            <w:pPr>
              <w:pStyle w:val="NoSpacing"/>
            </w:pPr>
            <w:r>
              <w:rPr>
                <w:noProof/>
              </w:rPr>
              <w:drawing>
                <wp:inline distT="0" distB="0" distL="0" distR="0" wp14:anchorId="517B7079" wp14:editId="0796B7A3">
                  <wp:extent cx="4114800" cy="1218988"/>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141753" cy="1226973"/>
                          </a:xfrm>
                          <a:prstGeom prst="rect">
                            <a:avLst/>
                          </a:prstGeom>
                        </pic:spPr>
                      </pic:pic>
                    </a:graphicData>
                  </a:graphic>
                </wp:inline>
              </w:drawing>
            </w:r>
          </w:p>
        </w:tc>
      </w:tr>
      <w:tr w:rsidR="00480D1A" w14:paraId="3231F7D2" w14:textId="77777777" w:rsidTr="00777A8F">
        <w:tc>
          <w:tcPr>
            <w:tcW w:w="3809" w:type="dxa"/>
          </w:tcPr>
          <w:p w14:paraId="65D2AB39" w14:textId="4FA87ACD" w:rsidR="00480D1A" w:rsidRPr="00777A8F" w:rsidRDefault="007125BC" w:rsidP="00480D1A">
            <w:pPr>
              <w:pStyle w:val="NoSpacing"/>
              <w:rPr>
                <w:color w:val="C00000"/>
              </w:rPr>
            </w:pPr>
            <w:r w:rsidRPr="00777A8F">
              <w:rPr>
                <w:color w:val="C00000"/>
              </w:rPr>
              <w:t>DOCKER HUB</w:t>
            </w:r>
          </w:p>
        </w:tc>
        <w:tc>
          <w:tcPr>
            <w:tcW w:w="6981" w:type="dxa"/>
          </w:tcPr>
          <w:p w14:paraId="5DFF9CDF" w14:textId="40A066C5" w:rsidR="00480D1A" w:rsidRDefault="00480D1A" w:rsidP="00480D1A">
            <w:pPr>
              <w:pStyle w:val="NoSpacing"/>
              <w:rPr>
                <w:noProof/>
              </w:rPr>
            </w:pPr>
            <w:r>
              <w:rPr>
                <w:noProof/>
              </w:rPr>
              <w:drawing>
                <wp:inline distT="0" distB="0" distL="0" distR="0" wp14:anchorId="6493769F" wp14:editId="083A908D">
                  <wp:extent cx="3609975" cy="1023958"/>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622223" cy="1027432"/>
                          </a:xfrm>
                          <a:prstGeom prst="rect">
                            <a:avLst/>
                          </a:prstGeom>
                        </pic:spPr>
                      </pic:pic>
                    </a:graphicData>
                  </a:graphic>
                </wp:inline>
              </w:drawing>
            </w:r>
          </w:p>
        </w:tc>
      </w:tr>
    </w:tbl>
    <w:p w14:paraId="358AAEF9" w14:textId="34BAC7CC" w:rsidR="00076CDF" w:rsidRPr="00971065" w:rsidRDefault="00B11EE8" w:rsidP="00B11EE8">
      <w:pPr>
        <w:pStyle w:val="Heading2"/>
      </w:pPr>
      <w:bookmarkStart w:id="67" w:name="_Toc118805468"/>
      <w:r>
        <w:t xml:space="preserve">AZURE </w:t>
      </w:r>
      <w:r w:rsidR="00076CDF">
        <w:t>KUBERNETES</w:t>
      </w:r>
      <w:r>
        <w:t xml:space="preserve"> SERVICES</w:t>
      </w:r>
      <w:bookmarkEnd w:id="67"/>
    </w:p>
    <w:p w14:paraId="46F01DBF" w14:textId="72E32BD8" w:rsidR="00776201" w:rsidRDefault="00776201" w:rsidP="00B42B99">
      <w:pPr>
        <w:pStyle w:val="NoSpacing"/>
        <w:numPr>
          <w:ilvl w:val="0"/>
          <w:numId w:val="238"/>
        </w:numPr>
      </w:pPr>
      <w:r>
        <w:t xml:space="preserve">Kubernetes is an </w:t>
      </w:r>
      <w:r w:rsidR="00303D0E">
        <w:t>open-source</w:t>
      </w:r>
      <w:r>
        <w:t xml:space="preserve"> orchestration software for deploying, </w:t>
      </w:r>
      <w:r w:rsidR="00526528">
        <w:t>managing,</w:t>
      </w:r>
      <w:r>
        <w:t xml:space="preserve"> and scaling containers</w:t>
      </w:r>
    </w:p>
    <w:p w14:paraId="492F4584" w14:textId="2BC97176" w:rsidR="00076CDF" w:rsidRDefault="00776201" w:rsidP="00B42B99">
      <w:pPr>
        <w:pStyle w:val="NoSpacing"/>
        <w:numPr>
          <w:ilvl w:val="0"/>
          <w:numId w:val="238"/>
        </w:numPr>
      </w:pPr>
      <w:r>
        <w:t>Kubernetes manage the containers that run out application and ensure there is no downtime</w:t>
      </w:r>
    </w:p>
    <w:p w14:paraId="6A127689" w14:textId="5EEDE07A" w:rsidR="00776201" w:rsidRDefault="00776201" w:rsidP="00B42B99">
      <w:pPr>
        <w:pStyle w:val="NoSpacing"/>
        <w:numPr>
          <w:ilvl w:val="0"/>
          <w:numId w:val="238"/>
        </w:numPr>
      </w:pPr>
      <w:r>
        <w:t xml:space="preserve">It </w:t>
      </w:r>
      <w:r w:rsidR="00303D0E">
        <w:t>provides</w:t>
      </w:r>
      <w:r>
        <w:t xml:space="preserve"> us a framework to run the distributed systems resiliently.</w:t>
      </w:r>
    </w:p>
    <w:p w14:paraId="66C99471" w14:textId="1B00A91A" w:rsidR="00B60E9F" w:rsidRDefault="00B60E9F" w:rsidP="00B42B99">
      <w:pPr>
        <w:pStyle w:val="NoSpacing"/>
        <w:numPr>
          <w:ilvl w:val="0"/>
          <w:numId w:val="238"/>
        </w:numPr>
      </w:pPr>
      <w:r>
        <w:t>Azure Kubernetes is the managed version of Kubernetes tool itself</w:t>
      </w:r>
    </w:p>
    <w:p w14:paraId="4A2BD242" w14:textId="75D6257F" w:rsidR="00303D0E" w:rsidRDefault="00303D0E" w:rsidP="00303D0E">
      <w:pPr>
        <w:pStyle w:val="Heading3"/>
      </w:pPr>
      <w:bookmarkStart w:id="68" w:name="_Toc118805469"/>
      <w:r>
        <w:t xml:space="preserve">KUBERNETES </w:t>
      </w:r>
      <w:r>
        <w:t>FEATURES</w:t>
      </w:r>
      <w:bookmarkEnd w:id="68"/>
    </w:p>
    <w:p w14:paraId="15FF4220" w14:textId="77777777" w:rsidR="0056681E" w:rsidRDefault="0056681E" w:rsidP="00303D0E">
      <w:pPr>
        <w:rPr>
          <w:noProof/>
        </w:rPr>
      </w:pPr>
    </w:p>
    <w:p w14:paraId="336970F3" w14:textId="105E8ACB" w:rsidR="00303D0E" w:rsidRPr="00303D0E" w:rsidRDefault="0056681E" w:rsidP="00303D0E">
      <w:r>
        <w:rPr>
          <w:noProof/>
        </w:rPr>
        <w:lastRenderedPageBreak/>
        <w:drawing>
          <wp:inline distT="0" distB="0" distL="0" distR="0" wp14:anchorId="03B70AA8" wp14:editId="74021EA5">
            <wp:extent cx="6858000" cy="3077210"/>
            <wp:effectExtent l="0" t="0" r="0"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858000" cy="3077210"/>
                    </a:xfrm>
                    <a:prstGeom prst="rect">
                      <a:avLst/>
                    </a:prstGeom>
                  </pic:spPr>
                </pic:pic>
              </a:graphicData>
            </a:graphic>
          </wp:inline>
        </w:drawing>
      </w:r>
    </w:p>
    <w:p w14:paraId="37D463C1" w14:textId="4D37B677" w:rsidR="00A02495" w:rsidRDefault="00A02495" w:rsidP="00A02495">
      <w:pPr>
        <w:pStyle w:val="Heading3"/>
      </w:pPr>
      <w:bookmarkStart w:id="69" w:name="_Toc118805470"/>
      <w:r>
        <w:t xml:space="preserve">KUBERNETES </w:t>
      </w:r>
      <w:r>
        <w:t>ARCHITECTURE</w:t>
      </w:r>
      <w:bookmarkEnd w:id="69"/>
    </w:p>
    <w:p w14:paraId="6D5FD2FD" w14:textId="77777777" w:rsidR="00644D6E" w:rsidRPr="00644D6E" w:rsidRDefault="00644D6E" w:rsidP="00644D6E">
      <w:pPr>
        <w:pStyle w:val="NoSpacing"/>
      </w:pPr>
    </w:p>
    <w:p w14:paraId="70FAB2D4" w14:textId="77777777" w:rsidR="00216A71" w:rsidRDefault="00216A71" w:rsidP="00216A71">
      <w:pPr>
        <w:pStyle w:val="Heading4"/>
      </w:pPr>
      <w:r>
        <w:t>NODES</w:t>
      </w:r>
    </w:p>
    <w:p w14:paraId="5CAB5704" w14:textId="77777777" w:rsidR="00216A71" w:rsidRDefault="00216A71" w:rsidP="00216A71">
      <w:pPr>
        <w:pStyle w:val="NoSpacing"/>
      </w:pPr>
    </w:p>
    <w:tbl>
      <w:tblPr>
        <w:tblStyle w:val="TableGrid"/>
        <w:tblW w:w="0" w:type="auto"/>
        <w:tblLook w:val="04A0" w:firstRow="1" w:lastRow="0" w:firstColumn="1" w:lastColumn="0" w:noHBand="0" w:noVBand="1"/>
      </w:tblPr>
      <w:tblGrid>
        <w:gridCol w:w="1611"/>
        <w:gridCol w:w="9179"/>
      </w:tblGrid>
      <w:tr w:rsidR="00216A71" w14:paraId="04C8A112" w14:textId="77777777" w:rsidTr="000B6155">
        <w:tc>
          <w:tcPr>
            <w:tcW w:w="1345" w:type="dxa"/>
          </w:tcPr>
          <w:p w14:paraId="343612CA" w14:textId="77777777" w:rsidR="00216A71" w:rsidRDefault="00216A71" w:rsidP="000B6155">
            <w:pPr>
              <w:pStyle w:val="NoSpacing"/>
            </w:pPr>
            <w:r>
              <w:rPr>
                <w:noProof/>
              </w:rPr>
              <w:drawing>
                <wp:inline distT="0" distB="0" distL="0" distR="0" wp14:anchorId="23BD0B40" wp14:editId="3651524A">
                  <wp:extent cx="885825" cy="1346454"/>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886546" cy="1347550"/>
                          </a:xfrm>
                          <a:prstGeom prst="rect">
                            <a:avLst/>
                          </a:prstGeom>
                        </pic:spPr>
                      </pic:pic>
                    </a:graphicData>
                  </a:graphic>
                </wp:inline>
              </w:drawing>
            </w:r>
          </w:p>
        </w:tc>
        <w:tc>
          <w:tcPr>
            <w:tcW w:w="9445" w:type="dxa"/>
          </w:tcPr>
          <w:p w14:paraId="197B9D29" w14:textId="77777777" w:rsidR="00216A71" w:rsidRDefault="00216A71" w:rsidP="00B42B99">
            <w:pPr>
              <w:pStyle w:val="NoSpacing"/>
              <w:numPr>
                <w:ilvl w:val="0"/>
                <w:numId w:val="239"/>
              </w:numPr>
            </w:pPr>
            <w:r w:rsidRPr="00A27797">
              <w:t>A node is a machine – physical or virtual – on which Kubernetes is installed.</w:t>
            </w:r>
          </w:p>
          <w:p w14:paraId="3648F634" w14:textId="77777777" w:rsidR="00216A71" w:rsidRDefault="00216A71" w:rsidP="00B42B99">
            <w:pPr>
              <w:pStyle w:val="NoSpacing"/>
              <w:numPr>
                <w:ilvl w:val="0"/>
                <w:numId w:val="239"/>
              </w:numPr>
            </w:pPr>
            <w:r w:rsidRPr="00A27797">
              <w:t>A node is a worker machine, and this is where containers will be launched by Kubernetes</w:t>
            </w:r>
            <w:r>
              <w:t>)</w:t>
            </w:r>
            <w:r w:rsidRPr="00A27797">
              <w:t xml:space="preserve"> It was also known as Minions in the past</w:t>
            </w:r>
            <w:r>
              <w:t>)</w:t>
            </w:r>
            <w:r w:rsidRPr="00A27797">
              <w:t xml:space="preserve">. </w:t>
            </w:r>
          </w:p>
          <w:p w14:paraId="2819E73C" w14:textId="77777777" w:rsidR="00216A71" w:rsidRPr="00A27797" w:rsidRDefault="00216A71" w:rsidP="00B42B99">
            <w:pPr>
              <w:pStyle w:val="NoSpacing"/>
              <w:numPr>
                <w:ilvl w:val="0"/>
                <w:numId w:val="239"/>
              </w:numPr>
            </w:pPr>
            <w:r w:rsidRPr="00A27797">
              <w:t>But what if the node on which our application is running fails? Well, obviously our application goes down. So, you need to have more than one node.</w:t>
            </w:r>
            <w:r>
              <w:t xml:space="preserve"> Then comes the concept of Cluster</w:t>
            </w:r>
          </w:p>
        </w:tc>
      </w:tr>
    </w:tbl>
    <w:p w14:paraId="1FD7F2D4" w14:textId="77777777" w:rsidR="00216A71" w:rsidRDefault="00216A71" w:rsidP="00216A71">
      <w:pPr>
        <w:pStyle w:val="Heading4"/>
      </w:pPr>
      <w:r>
        <w:t>CLUSTER</w:t>
      </w:r>
    </w:p>
    <w:p w14:paraId="3A8B66D6" w14:textId="77777777" w:rsidR="00216A71" w:rsidRDefault="00216A71" w:rsidP="00216A71"/>
    <w:tbl>
      <w:tblPr>
        <w:tblStyle w:val="TableGrid"/>
        <w:tblW w:w="0" w:type="auto"/>
        <w:tblLook w:val="04A0" w:firstRow="1" w:lastRow="0" w:firstColumn="1" w:lastColumn="0" w:noHBand="0" w:noVBand="1"/>
      </w:tblPr>
      <w:tblGrid>
        <w:gridCol w:w="5395"/>
        <w:gridCol w:w="5395"/>
      </w:tblGrid>
      <w:tr w:rsidR="00216A71" w14:paraId="4389D43A" w14:textId="77777777" w:rsidTr="000B6155">
        <w:trPr>
          <w:trHeight w:val="2465"/>
        </w:trPr>
        <w:tc>
          <w:tcPr>
            <w:tcW w:w="5395" w:type="dxa"/>
          </w:tcPr>
          <w:p w14:paraId="10F505F3" w14:textId="77777777" w:rsidR="00216A71" w:rsidRDefault="00216A71" w:rsidP="000B6155">
            <w:pPr>
              <w:pStyle w:val="NoSpacing"/>
            </w:pPr>
            <w:r>
              <w:rPr>
                <w:noProof/>
              </w:rPr>
              <w:drawing>
                <wp:inline distT="0" distB="0" distL="0" distR="0" wp14:anchorId="18A1A109" wp14:editId="0BAB97FC">
                  <wp:extent cx="3038475" cy="156824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043838" cy="1571013"/>
                          </a:xfrm>
                          <a:prstGeom prst="rect">
                            <a:avLst/>
                          </a:prstGeom>
                        </pic:spPr>
                      </pic:pic>
                    </a:graphicData>
                  </a:graphic>
                </wp:inline>
              </w:drawing>
            </w:r>
          </w:p>
        </w:tc>
        <w:tc>
          <w:tcPr>
            <w:tcW w:w="5395" w:type="dxa"/>
          </w:tcPr>
          <w:p w14:paraId="22F1E577" w14:textId="77777777" w:rsidR="00216A71" w:rsidRDefault="00216A71" w:rsidP="00B42B99">
            <w:pPr>
              <w:pStyle w:val="ListParagraph"/>
              <w:numPr>
                <w:ilvl w:val="0"/>
                <w:numId w:val="240"/>
              </w:numPr>
            </w:pPr>
            <w:r>
              <w:t xml:space="preserve">A cluster is a set of nodes grouped together. </w:t>
            </w:r>
          </w:p>
          <w:p w14:paraId="34FCC3D3" w14:textId="77777777" w:rsidR="00216A71" w:rsidRDefault="00216A71" w:rsidP="00B42B99">
            <w:pPr>
              <w:pStyle w:val="ListParagraph"/>
              <w:numPr>
                <w:ilvl w:val="0"/>
                <w:numId w:val="240"/>
              </w:numPr>
            </w:pPr>
            <w:r>
              <w:t xml:space="preserve">This way even if one node fails the application still accessible from the other nodes. </w:t>
            </w:r>
          </w:p>
          <w:p w14:paraId="5FF134F7" w14:textId="77777777" w:rsidR="00216A71" w:rsidRDefault="00216A71" w:rsidP="00B42B99">
            <w:pPr>
              <w:pStyle w:val="ListParagraph"/>
              <w:numPr>
                <w:ilvl w:val="0"/>
                <w:numId w:val="240"/>
              </w:numPr>
            </w:pPr>
            <w:r>
              <w:t>Having multiple nodes helps in sharing load as well.</w:t>
            </w:r>
          </w:p>
        </w:tc>
      </w:tr>
    </w:tbl>
    <w:p w14:paraId="199F8F83" w14:textId="77777777" w:rsidR="00216A71" w:rsidRDefault="00216A71" w:rsidP="00216A71">
      <w:pPr>
        <w:pStyle w:val="Heading4"/>
      </w:pPr>
      <w:r>
        <w:lastRenderedPageBreak/>
        <w:t>MASTER</w:t>
      </w:r>
    </w:p>
    <w:p w14:paraId="19515149" w14:textId="77777777" w:rsidR="00216A71" w:rsidRDefault="00216A71" w:rsidP="005070B9">
      <w:pPr>
        <w:pStyle w:val="NoSpacing"/>
        <w:jc w:val="center"/>
      </w:pPr>
      <w:r>
        <w:rPr>
          <w:noProof/>
        </w:rPr>
        <w:drawing>
          <wp:inline distT="0" distB="0" distL="0" distR="0" wp14:anchorId="50F25D7C" wp14:editId="7CF94E10">
            <wp:extent cx="4791075" cy="1905000"/>
            <wp:effectExtent l="0" t="0" r="952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791075" cy="1905000"/>
                    </a:xfrm>
                    <a:prstGeom prst="rect">
                      <a:avLst/>
                    </a:prstGeom>
                  </pic:spPr>
                </pic:pic>
              </a:graphicData>
            </a:graphic>
          </wp:inline>
        </w:drawing>
      </w:r>
    </w:p>
    <w:p w14:paraId="5FA815F0" w14:textId="77777777" w:rsidR="00216A71" w:rsidRDefault="00216A71" w:rsidP="00217D3F">
      <w:pPr>
        <w:pStyle w:val="NoSpacing"/>
      </w:pPr>
      <w:r>
        <w:t xml:space="preserve">Master node is Kubernetes are </w:t>
      </w:r>
    </w:p>
    <w:p w14:paraId="4E5E8FC6" w14:textId="77777777" w:rsidR="00216A71" w:rsidRDefault="00216A71" w:rsidP="00B42B99">
      <w:pPr>
        <w:pStyle w:val="NoSpacing"/>
        <w:numPr>
          <w:ilvl w:val="0"/>
          <w:numId w:val="243"/>
        </w:numPr>
      </w:pPr>
      <w:r>
        <w:t>Is responsible for managing the cluster</w:t>
      </w:r>
    </w:p>
    <w:p w14:paraId="1CBE74E0" w14:textId="77777777" w:rsidR="00216A71" w:rsidRDefault="00216A71" w:rsidP="00B42B99">
      <w:pPr>
        <w:pStyle w:val="NoSpacing"/>
        <w:numPr>
          <w:ilvl w:val="0"/>
          <w:numId w:val="243"/>
        </w:numPr>
      </w:pPr>
      <w:r>
        <w:t>Master has the information about the members of the cluster stored</w:t>
      </w:r>
    </w:p>
    <w:p w14:paraId="519675F6" w14:textId="77777777" w:rsidR="00216A71" w:rsidRDefault="00216A71" w:rsidP="00B42B99">
      <w:pPr>
        <w:pStyle w:val="NoSpacing"/>
        <w:numPr>
          <w:ilvl w:val="0"/>
          <w:numId w:val="243"/>
        </w:numPr>
      </w:pPr>
      <w:r>
        <w:t>Monitoring the Nodes – For example - when a node fails it moves the workload of the failed node to another worker node</w:t>
      </w:r>
    </w:p>
    <w:p w14:paraId="4F1E34E7" w14:textId="77777777" w:rsidR="00216A71" w:rsidRPr="005A6FA5" w:rsidRDefault="00216A71" w:rsidP="00217D3F">
      <w:pPr>
        <w:pStyle w:val="NoSpacing"/>
        <w:rPr>
          <w:b/>
          <w:bCs/>
        </w:rPr>
      </w:pPr>
      <w:r w:rsidRPr="005A6FA5">
        <w:rPr>
          <w:b/>
          <w:bCs/>
        </w:rPr>
        <w:t>The master is another node with Kubernetes installed in it and is configured as a Master. The master watches over the nodes in the cluster and is responsible for the actual orchestration of containers on the worker nodes.</w:t>
      </w:r>
    </w:p>
    <w:p w14:paraId="54E06B57" w14:textId="77777777" w:rsidR="00216A71" w:rsidRDefault="00216A71" w:rsidP="00216A71">
      <w:pPr>
        <w:pStyle w:val="Heading4"/>
      </w:pPr>
      <w:r>
        <w:t>COMPONENTS OF KUBERNETES</w:t>
      </w:r>
    </w:p>
    <w:p w14:paraId="4082D840" w14:textId="77777777" w:rsidR="00216A71" w:rsidRDefault="00216A71" w:rsidP="00216A71">
      <w:r>
        <w:rPr>
          <w:noProof/>
        </w:rPr>
        <w:drawing>
          <wp:inline distT="0" distB="0" distL="0" distR="0" wp14:anchorId="0334AADC" wp14:editId="168B74E5">
            <wp:extent cx="6858000" cy="27432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858000" cy="2743200"/>
                    </a:xfrm>
                    <a:prstGeom prst="rect">
                      <a:avLst/>
                    </a:prstGeom>
                  </pic:spPr>
                </pic:pic>
              </a:graphicData>
            </a:graphic>
          </wp:inline>
        </w:drawing>
      </w:r>
    </w:p>
    <w:p w14:paraId="76AEDB73" w14:textId="77777777" w:rsidR="00216A71" w:rsidRDefault="00216A71" w:rsidP="00216A71">
      <w:r>
        <w:t xml:space="preserve">When we install Kubernetes on a System, following components get installed </w:t>
      </w:r>
    </w:p>
    <w:p w14:paraId="2D25C091" w14:textId="77777777" w:rsidR="00216A71" w:rsidRDefault="00216A71" w:rsidP="00B42B99">
      <w:pPr>
        <w:pStyle w:val="ListParagraph"/>
        <w:numPr>
          <w:ilvl w:val="0"/>
          <w:numId w:val="241"/>
        </w:numPr>
        <w:spacing w:after="0" w:line="240" w:lineRule="auto"/>
        <w:rPr>
          <w:color w:val="C00000"/>
        </w:rPr>
      </w:pPr>
      <w:r w:rsidRPr="00F333B1">
        <w:rPr>
          <w:color w:val="C00000"/>
        </w:rPr>
        <w:t xml:space="preserve">AN API SERVER. </w:t>
      </w:r>
    </w:p>
    <w:p w14:paraId="1C5942D6" w14:textId="2E1026A4" w:rsidR="00216A71" w:rsidRPr="00F333B1" w:rsidRDefault="00216A71" w:rsidP="00B42B99">
      <w:pPr>
        <w:pStyle w:val="ListParagraph"/>
        <w:numPr>
          <w:ilvl w:val="0"/>
          <w:numId w:val="246"/>
        </w:numPr>
        <w:rPr>
          <w:color w:val="C00000"/>
        </w:rPr>
      </w:pPr>
      <w:r>
        <w:t xml:space="preserve">The API server acts as the front-end for Kubernetes. </w:t>
      </w:r>
      <w:r w:rsidRPr="00F333B1">
        <w:rPr>
          <w:b/>
          <w:bCs/>
        </w:rPr>
        <w:t xml:space="preserve">The users, management devices, Command line interfaces </w:t>
      </w:r>
      <w:r w:rsidR="00150F84">
        <w:rPr>
          <w:b/>
          <w:bCs/>
        </w:rPr>
        <w:t>(kubectl)</w:t>
      </w:r>
      <w:r w:rsidRPr="00F333B1">
        <w:rPr>
          <w:b/>
          <w:bCs/>
        </w:rPr>
        <w:t>all talk to the API server to interact with the Kubernetes cluster.</w:t>
      </w:r>
    </w:p>
    <w:p w14:paraId="2765BC26" w14:textId="77777777" w:rsidR="00216A71" w:rsidRDefault="00216A71" w:rsidP="00B42B99">
      <w:pPr>
        <w:pStyle w:val="ListParagraph"/>
        <w:numPr>
          <w:ilvl w:val="0"/>
          <w:numId w:val="241"/>
        </w:numPr>
        <w:spacing w:after="0" w:line="240" w:lineRule="auto"/>
        <w:rPr>
          <w:color w:val="C00000"/>
        </w:rPr>
      </w:pPr>
      <w:r w:rsidRPr="00F333B1">
        <w:rPr>
          <w:color w:val="C00000"/>
        </w:rPr>
        <w:t xml:space="preserve">AN ETCD SERVICE. </w:t>
      </w:r>
    </w:p>
    <w:p w14:paraId="04EFBE52" w14:textId="77777777" w:rsidR="00216A71" w:rsidRDefault="00216A71" w:rsidP="00B42B99">
      <w:pPr>
        <w:pStyle w:val="ListParagraph"/>
        <w:numPr>
          <w:ilvl w:val="0"/>
          <w:numId w:val="242"/>
        </w:numPr>
        <w:spacing w:after="0" w:line="240" w:lineRule="auto"/>
      </w:pPr>
      <w:r>
        <w:t xml:space="preserve">ETCD key store is a distributed reliable key-value store used by Kubernetes to store all data used to manage the cluster. For example - when we have multiple nodes and multiple masters in our cluster, etcd stores all that information on all the nodes in the cluster in a distributed manner. </w:t>
      </w:r>
    </w:p>
    <w:p w14:paraId="7C651252" w14:textId="7D917FE5" w:rsidR="00216A71" w:rsidRDefault="00216A71" w:rsidP="00B42B99">
      <w:pPr>
        <w:pStyle w:val="ListParagraph"/>
        <w:numPr>
          <w:ilvl w:val="0"/>
          <w:numId w:val="242"/>
        </w:numPr>
        <w:spacing w:after="0" w:line="240" w:lineRule="auto"/>
      </w:pPr>
      <w:r>
        <w:t xml:space="preserve">ETCD is responsible for implementing locks within the cluster to ensure there are no conflicts between the Masters. </w:t>
      </w:r>
    </w:p>
    <w:p w14:paraId="51E4688E" w14:textId="72B9B256" w:rsidR="00C96174" w:rsidRPr="00F333B1" w:rsidRDefault="00C96174" w:rsidP="00B42B99">
      <w:pPr>
        <w:pStyle w:val="ListParagraph"/>
        <w:numPr>
          <w:ilvl w:val="0"/>
          <w:numId w:val="242"/>
        </w:numPr>
        <w:spacing w:after="0" w:line="240" w:lineRule="auto"/>
      </w:pPr>
      <w:r>
        <w:t>It stores the status information of the cluster</w:t>
      </w:r>
    </w:p>
    <w:p w14:paraId="4C7CDF61" w14:textId="77777777" w:rsidR="00216A71" w:rsidRDefault="00216A71" w:rsidP="00B42B99">
      <w:pPr>
        <w:pStyle w:val="ListParagraph"/>
        <w:numPr>
          <w:ilvl w:val="0"/>
          <w:numId w:val="241"/>
        </w:numPr>
        <w:spacing w:after="0" w:line="240" w:lineRule="auto"/>
        <w:rPr>
          <w:color w:val="C00000"/>
        </w:rPr>
      </w:pPr>
      <w:r w:rsidRPr="00F333B1">
        <w:rPr>
          <w:color w:val="C00000"/>
        </w:rPr>
        <w:t xml:space="preserve">A KUBELET SERVICE. </w:t>
      </w:r>
    </w:p>
    <w:p w14:paraId="6D92755C" w14:textId="74E09F49" w:rsidR="00216A71" w:rsidRDefault="00216A71" w:rsidP="00B42B99">
      <w:pPr>
        <w:pStyle w:val="ListParagraph"/>
        <w:numPr>
          <w:ilvl w:val="0"/>
          <w:numId w:val="245"/>
        </w:numPr>
      </w:pPr>
      <w:r>
        <w:t>Kubelet is the agent that runs on each node in the cluster. The agent is responsible for making sure that the containers are running on the nodes as expected.</w:t>
      </w:r>
    </w:p>
    <w:p w14:paraId="684BA7CE" w14:textId="09B6F359" w:rsidR="00E33E01" w:rsidRDefault="00E33E01" w:rsidP="00B42B99">
      <w:pPr>
        <w:pStyle w:val="ListParagraph"/>
        <w:numPr>
          <w:ilvl w:val="0"/>
          <w:numId w:val="245"/>
        </w:numPr>
      </w:pPr>
      <w:r>
        <w:t>To manage the node -  Kubelet is an agent through with the nodes are managed</w:t>
      </w:r>
    </w:p>
    <w:p w14:paraId="26AD448F" w14:textId="77777777" w:rsidR="00216A71" w:rsidRDefault="00216A71" w:rsidP="00B42B99">
      <w:pPr>
        <w:pStyle w:val="ListParagraph"/>
        <w:numPr>
          <w:ilvl w:val="0"/>
          <w:numId w:val="241"/>
        </w:numPr>
        <w:spacing w:after="0" w:line="240" w:lineRule="auto"/>
        <w:rPr>
          <w:color w:val="C00000"/>
        </w:rPr>
      </w:pPr>
      <w:r w:rsidRPr="00F333B1">
        <w:rPr>
          <w:color w:val="C00000"/>
        </w:rPr>
        <w:lastRenderedPageBreak/>
        <w:t>A CONTAINER RUNTIME</w:t>
      </w:r>
    </w:p>
    <w:p w14:paraId="602BD86C" w14:textId="77777777" w:rsidR="00216A71" w:rsidRPr="00F333B1" w:rsidRDefault="00216A71" w:rsidP="00B42B99">
      <w:pPr>
        <w:pStyle w:val="ListParagraph"/>
        <w:numPr>
          <w:ilvl w:val="0"/>
          <w:numId w:val="245"/>
        </w:numPr>
        <w:rPr>
          <w:color w:val="C00000"/>
        </w:rPr>
      </w:pPr>
      <w:r>
        <w:t>The container runtime is the underlying software that is used to run containers. For example - Docker</w:t>
      </w:r>
    </w:p>
    <w:p w14:paraId="0D1A831A" w14:textId="77777777" w:rsidR="00216A71" w:rsidRDefault="00216A71" w:rsidP="00B42B99">
      <w:pPr>
        <w:pStyle w:val="ListParagraph"/>
        <w:numPr>
          <w:ilvl w:val="0"/>
          <w:numId w:val="241"/>
        </w:numPr>
        <w:spacing w:after="0" w:line="240" w:lineRule="auto"/>
        <w:rPr>
          <w:color w:val="C00000"/>
        </w:rPr>
      </w:pPr>
      <w:r w:rsidRPr="00F333B1">
        <w:rPr>
          <w:color w:val="C00000"/>
        </w:rPr>
        <w:t xml:space="preserve">CONTROLLERS </w:t>
      </w:r>
    </w:p>
    <w:p w14:paraId="4D242415" w14:textId="77777777" w:rsidR="00216A71" w:rsidRPr="00F333B1" w:rsidRDefault="00216A71" w:rsidP="00B42B99">
      <w:pPr>
        <w:pStyle w:val="ListParagraph"/>
        <w:numPr>
          <w:ilvl w:val="0"/>
          <w:numId w:val="245"/>
        </w:numPr>
        <w:rPr>
          <w:color w:val="C00000"/>
        </w:rPr>
      </w:pPr>
      <w:r>
        <w:t>The controllers are the brain behind orchestration. They are responsible for noticing and responding when nodes, containers or endpoints goes down.</w:t>
      </w:r>
      <w:r w:rsidRPr="00F333B1">
        <w:t xml:space="preserve"> </w:t>
      </w:r>
      <w:r>
        <w:t>The controllers make decisions to bring up new containers in such cases.</w:t>
      </w:r>
    </w:p>
    <w:p w14:paraId="7E8916D6" w14:textId="77777777" w:rsidR="00216A71" w:rsidRDefault="00216A71" w:rsidP="00B42B99">
      <w:pPr>
        <w:pStyle w:val="ListParagraph"/>
        <w:numPr>
          <w:ilvl w:val="0"/>
          <w:numId w:val="241"/>
        </w:numPr>
        <w:spacing w:after="0" w:line="240" w:lineRule="auto"/>
        <w:rPr>
          <w:color w:val="C00000"/>
        </w:rPr>
      </w:pPr>
      <w:r w:rsidRPr="00F333B1">
        <w:rPr>
          <w:color w:val="C00000"/>
        </w:rPr>
        <w:t xml:space="preserve">SCHEDULERS. </w:t>
      </w:r>
    </w:p>
    <w:p w14:paraId="6C3E0E72" w14:textId="64416C81" w:rsidR="00216A71" w:rsidRDefault="00216A71" w:rsidP="00B42B99">
      <w:pPr>
        <w:pStyle w:val="ListParagraph"/>
        <w:numPr>
          <w:ilvl w:val="0"/>
          <w:numId w:val="245"/>
        </w:numPr>
      </w:pPr>
      <w:r>
        <w:t xml:space="preserve">The scheduler is responsible for distributing work or containers across multiple nodes. It looks for newly created containers and assigns them to Nodes. </w:t>
      </w:r>
    </w:p>
    <w:p w14:paraId="3CEC8B4A" w14:textId="6C34F1C6" w:rsidR="0049785C" w:rsidRDefault="0049785C" w:rsidP="00B42B99">
      <w:pPr>
        <w:pStyle w:val="ListParagraph"/>
        <w:numPr>
          <w:ilvl w:val="0"/>
          <w:numId w:val="245"/>
        </w:numPr>
      </w:pPr>
      <w:r>
        <w:t>For example – If we fire a “kubectl” command to  create new containers – it will intercepted API server and then sent over to the scheduler to schedule the task of container creation.</w:t>
      </w:r>
    </w:p>
    <w:p w14:paraId="7E0C4AB4" w14:textId="4FBC4E6E" w:rsidR="00644D6E" w:rsidRDefault="00644D6E" w:rsidP="00644D6E">
      <w:pPr>
        <w:pStyle w:val="Heading4"/>
      </w:pPr>
      <w:r>
        <w:t>KUBERNETES</w:t>
      </w:r>
      <w:r>
        <w:t xml:space="preserve"> IN AZURE</w:t>
      </w:r>
    </w:p>
    <w:p w14:paraId="120EB03D" w14:textId="12BDA3B1" w:rsidR="00644D6E" w:rsidRDefault="00644D6E" w:rsidP="00B42B99">
      <w:pPr>
        <w:pStyle w:val="ListParagraph"/>
        <w:numPr>
          <w:ilvl w:val="0"/>
          <w:numId w:val="244"/>
        </w:numPr>
      </w:pPr>
      <w:r>
        <w:t>Among the different components of Kubernetes – Some are Azure managed, and some are customer managed.</w:t>
      </w:r>
    </w:p>
    <w:p w14:paraId="17CFEC2D" w14:textId="2DD2FC07" w:rsidR="00644D6E" w:rsidRDefault="00644D6E" w:rsidP="00B42B99">
      <w:pPr>
        <w:pStyle w:val="ListParagraph"/>
        <w:numPr>
          <w:ilvl w:val="1"/>
          <w:numId w:val="244"/>
        </w:numPr>
      </w:pPr>
      <w:r>
        <w:t xml:space="preserve">Azure Managed </w:t>
      </w:r>
      <w:r w:rsidR="00D80AC7">
        <w:t xml:space="preserve">Kubernetes </w:t>
      </w:r>
      <w:r>
        <w:t>components are called “</w:t>
      </w:r>
      <w:r w:rsidRPr="00F70A3E">
        <w:rPr>
          <w:i/>
          <w:iCs/>
        </w:rPr>
        <w:t xml:space="preserve">Control </w:t>
      </w:r>
      <w:r w:rsidR="00F70A3E">
        <w:rPr>
          <w:i/>
          <w:iCs/>
        </w:rPr>
        <w:t>Plane</w:t>
      </w:r>
      <w:r>
        <w:t>”</w:t>
      </w:r>
    </w:p>
    <w:p w14:paraId="0CCB5124" w14:textId="13485F77" w:rsidR="00644D6E" w:rsidRDefault="00644D6E" w:rsidP="00B42B99">
      <w:pPr>
        <w:pStyle w:val="ListParagraph"/>
        <w:numPr>
          <w:ilvl w:val="1"/>
          <w:numId w:val="244"/>
        </w:numPr>
      </w:pPr>
      <w:r>
        <w:t xml:space="preserve">Customer Managed </w:t>
      </w:r>
      <w:r w:rsidR="00953C1E">
        <w:t>Kubernetes components</w:t>
      </w:r>
      <w:r>
        <w:t xml:space="preserve"> are called “Nodes”</w:t>
      </w:r>
    </w:p>
    <w:p w14:paraId="529B8771" w14:textId="04E3F269" w:rsidR="00644D6E" w:rsidRDefault="00644D6E" w:rsidP="00F70A3E">
      <w:pPr>
        <w:pStyle w:val="NoSpacing"/>
      </w:pPr>
      <w:r>
        <w:rPr>
          <w:noProof/>
        </w:rPr>
        <w:drawing>
          <wp:inline distT="0" distB="0" distL="0" distR="0" wp14:anchorId="7A7BDA80" wp14:editId="7C7A5190">
            <wp:extent cx="6819900" cy="4532076"/>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820114" cy="4532218"/>
                    </a:xfrm>
                    <a:prstGeom prst="rect">
                      <a:avLst/>
                    </a:prstGeom>
                  </pic:spPr>
                </pic:pic>
              </a:graphicData>
            </a:graphic>
          </wp:inline>
        </w:drawing>
      </w:r>
    </w:p>
    <w:p w14:paraId="37D75427" w14:textId="0A8276D0" w:rsidR="00930766" w:rsidRDefault="00930766" w:rsidP="00F70A3E">
      <w:pPr>
        <w:pStyle w:val="NoSpacing"/>
        <w:rPr>
          <w:color w:val="0070C0"/>
        </w:rPr>
      </w:pPr>
      <w:r w:rsidRPr="00930766">
        <w:rPr>
          <w:color w:val="0070C0"/>
        </w:rPr>
        <w:t>KUBE PROXY</w:t>
      </w:r>
    </w:p>
    <w:p w14:paraId="4A14B65F" w14:textId="3C7C1D89" w:rsidR="00930766" w:rsidRDefault="00930766" w:rsidP="00B42B99">
      <w:pPr>
        <w:pStyle w:val="NoSpacing"/>
        <w:numPr>
          <w:ilvl w:val="0"/>
          <w:numId w:val="244"/>
        </w:numPr>
      </w:pPr>
      <w:r>
        <w:t xml:space="preserve">This allow us to configure networking like load </w:t>
      </w:r>
      <w:r w:rsidR="00AC3423">
        <w:t>balancing,</w:t>
      </w:r>
      <w:r>
        <w:t xml:space="preserve"> traffic management etc..</w:t>
      </w:r>
    </w:p>
    <w:tbl>
      <w:tblPr>
        <w:tblStyle w:val="TableGrid"/>
        <w:tblW w:w="0" w:type="auto"/>
        <w:tblLook w:val="04A0" w:firstRow="1" w:lastRow="0" w:firstColumn="1" w:lastColumn="0" w:noHBand="0" w:noVBand="1"/>
      </w:tblPr>
      <w:tblGrid>
        <w:gridCol w:w="5395"/>
        <w:gridCol w:w="5395"/>
      </w:tblGrid>
      <w:tr w:rsidR="00526528" w14:paraId="3242F2C0" w14:textId="77777777" w:rsidTr="00526528">
        <w:tc>
          <w:tcPr>
            <w:tcW w:w="5395" w:type="dxa"/>
          </w:tcPr>
          <w:p w14:paraId="5091776C" w14:textId="267C55BF" w:rsidR="00526528" w:rsidRDefault="00526528" w:rsidP="00526528">
            <w:pPr>
              <w:pStyle w:val="NoSpacing"/>
            </w:pPr>
            <w:r>
              <w:rPr>
                <w:noProof/>
              </w:rPr>
              <w:lastRenderedPageBreak/>
              <w:drawing>
                <wp:inline distT="0" distB="0" distL="0" distR="0" wp14:anchorId="0AF2556F" wp14:editId="4FD6CC2A">
                  <wp:extent cx="3143250" cy="1559250"/>
                  <wp:effectExtent l="0" t="0" r="0" b="317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56312" cy="1565729"/>
                          </a:xfrm>
                          <a:prstGeom prst="rect">
                            <a:avLst/>
                          </a:prstGeom>
                        </pic:spPr>
                      </pic:pic>
                    </a:graphicData>
                  </a:graphic>
                </wp:inline>
              </w:drawing>
            </w:r>
          </w:p>
        </w:tc>
        <w:tc>
          <w:tcPr>
            <w:tcW w:w="5395" w:type="dxa"/>
          </w:tcPr>
          <w:p w14:paraId="17B57685" w14:textId="77777777" w:rsidR="00526528" w:rsidRDefault="00526528" w:rsidP="00B42B99">
            <w:pPr>
              <w:pStyle w:val="NoSpacing"/>
              <w:numPr>
                <w:ilvl w:val="0"/>
                <w:numId w:val="244"/>
              </w:numPr>
            </w:pPr>
            <w:r>
              <w:t>The master / worker nodes are basically VM behind the scene.</w:t>
            </w:r>
          </w:p>
          <w:p w14:paraId="779F3862" w14:textId="77248F52" w:rsidR="00526528" w:rsidRDefault="00526528" w:rsidP="00B42B99">
            <w:pPr>
              <w:pStyle w:val="NoSpacing"/>
              <w:numPr>
                <w:ilvl w:val="0"/>
                <w:numId w:val="244"/>
              </w:numPr>
            </w:pPr>
            <w:r>
              <w:t>All the VMs are managed by Azure itself</w:t>
            </w:r>
          </w:p>
        </w:tc>
      </w:tr>
    </w:tbl>
    <w:p w14:paraId="3CC26C68" w14:textId="7D0AEA0F" w:rsidR="00CA0486" w:rsidRDefault="00CA0486" w:rsidP="00CA0486">
      <w:pPr>
        <w:pStyle w:val="Heading4"/>
      </w:pPr>
      <w:r>
        <w:t xml:space="preserve">CREATING THE </w:t>
      </w:r>
      <w:r>
        <w:t xml:space="preserve">KUBERNETES </w:t>
      </w:r>
      <w:r>
        <w:t>SERVICE</w:t>
      </w:r>
    </w:p>
    <w:p w14:paraId="2EEB53C9" w14:textId="0C009120" w:rsidR="00CA0486" w:rsidRDefault="007A1959" w:rsidP="00B42B99">
      <w:pPr>
        <w:pStyle w:val="NoSpacing"/>
        <w:numPr>
          <w:ilvl w:val="0"/>
          <w:numId w:val="244"/>
        </w:numPr>
      </w:pPr>
      <w:r>
        <w:t xml:space="preserve">Search for Kubernetes service in the Azure Portals </w:t>
      </w:r>
      <w:r>
        <w:sym w:font="Wingdings" w:char="F0E0"/>
      </w:r>
      <w:r>
        <w:t xml:space="preserve"> Create</w:t>
      </w:r>
    </w:p>
    <w:tbl>
      <w:tblPr>
        <w:tblStyle w:val="TableGrid"/>
        <w:tblW w:w="0" w:type="auto"/>
        <w:tblLook w:val="04A0" w:firstRow="1" w:lastRow="0" w:firstColumn="1" w:lastColumn="0" w:noHBand="0" w:noVBand="1"/>
      </w:tblPr>
      <w:tblGrid>
        <w:gridCol w:w="2335"/>
        <w:gridCol w:w="8455"/>
      </w:tblGrid>
      <w:tr w:rsidR="00070309" w14:paraId="12904AD9" w14:textId="77777777" w:rsidTr="00070309">
        <w:tc>
          <w:tcPr>
            <w:tcW w:w="2335" w:type="dxa"/>
          </w:tcPr>
          <w:p w14:paraId="57D37369" w14:textId="2DC3C852" w:rsidR="00070309" w:rsidRDefault="00070309" w:rsidP="00070309">
            <w:pPr>
              <w:pStyle w:val="NoSpacing"/>
            </w:pPr>
            <w:r>
              <w:t>NODE SIZE</w:t>
            </w:r>
          </w:p>
        </w:tc>
        <w:tc>
          <w:tcPr>
            <w:tcW w:w="8455" w:type="dxa"/>
          </w:tcPr>
          <w:p w14:paraId="65FF69F2" w14:textId="7F9479C0" w:rsidR="00070309" w:rsidRDefault="00070309" w:rsidP="00070309">
            <w:pPr>
              <w:pStyle w:val="NoSpacing"/>
            </w:pPr>
            <w:r>
              <w:t xml:space="preserve">Size in Underlying VM </w:t>
            </w:r>
          </w:p>
        </w:tc>
      </w:tr>
      <w:tr w:rsidR="00070309" w14:paraId="5C6A2744" w14:textId="77777777" w:rsidTr="00070309">
        <w:tc>
          <w:tcPr>
            <w:tcW w:w="2335" w:type="dxa"/>
          </w:tcPr>
          <w:p w14:paraId="449429D1" w14:textId="6BC7983C" w:rsidR="00070309" w:rsidRDefault="00070309" w:rsidP="00070309">
            <w:pPr>
              <w:pStyle w:val="NoSpacing"/>
            </w:pPr>
            <w:r>
              <w:t>NODE COUNT RANGE</w:t>
            </w:r>
          </w:p>
        </w:tc>
        <w:tc>
          <w:tcPr>
            <w:tcW w:w="8455" w:type="dxa"/>
          </w:tcPr>
          <w:p w14:paraId="03151F9B" w14:textId="24E1D167" w:rsidR="00070309" w:rsidRDefault="00070309" w:rsidP="00070309">
            <w:pPr>
              <w:pStyle w:val="NoSpacing"/>
            </w:pPr>
            <w:r>
              <w:t xml:space="preserve">Minimum and Maximum number of nodes </w:t>
            </w:r>
          </w:p>
        </w:tc>
      </w:tr>
      <w:tr w:rsidR="00070309" w14:paraId="1C9EE626" w14:textId="77777777" w:rsidTr="00070309">
        <w:tc>
          <w:tcPr>
            <w:tcW w:w="2335" w:type="dxa"/>
          </w:tcPr>
          <w:p w14:paraId="6F71511E" w14:textId="77777777" w:rsidR="00070309" w:rsidRDefault="00070309" w:rsidP="00070309">
            <w:pPr>
              <w:pStyle w:val="NoSpacing"/>
            </w:pPr>
          </w:p>
        </w:tc>
        <w:tc>
          <w:tcPr>
            <w:tcW w:w="8455" w:type="dxa"/>
          </w:tcPr>
          <w:p w14:paraId="6941CE94" w14:textId="77777777" w:rsidR="00070309" w:rsidRDefault="00070309" w:rsidP="00070309">
            <w:pPr>
              <w:pStyle w:val="NoSpacing"/>
            </w:pPr>
          </w:p>
        </w:tc>
      </w:tr>
    </w:tbl>
    <w:p w14:paraId="15E04510" w14:textId="78677A83" w:rsidR="00834724" w:rsidRDefault="00834724" w:rsidP="00B42B99">
      <w:pPr>
        <w:pStyle w:val="NoSpacing"/>
        <w:numPr>
          <w:ilvl w:val="0"/>
          <w:numId w:val="244"/>
        </w:numPr>
        <w:rPr>
          <w:noProof/>
        </w:rPr>
      </w:pPr>
      <w:r>
        <w:rPr>
          <w:noProof/>
        </w:rPr>
        <w:t xml:space="preserve">To deploy a container in Kubernetes cluster we can use YAML file </w:t>
      </w:r>
    </w:p>
    <w:p w14:paraId="34D3FA29" w14:textId="52430F9B" w:rsidR="00834724" w:rsidRDefault="00834724" w:rsidP="00B42B99">
      <w:pPr>
        <w:pStyle w:val="NoSpacing"/>
        <w:numPr>
          <w:ilvl w:val="0"/>
          <w:numId w:val="244"/>
        </w:numPr>
        <w:rPr>
          <w:noProof/>
        </w:rPr>
      </w:pPr>
      <w:r>
        <w:rPr>
          <w:noProof/>
        </w:rPr>
        <w:t xml:space="preserve">The soucre of the </w:t>
      </w:r>
      <w:r w:rsidR="00AC3244">
        <w:rPr>
          <w:noProof/>
        </w:rPr>
        <w:t xml:space="preserve">image </w:t>
      </w:r>
      <w:r>
        <w:rPr>
          <w:noProof/>
        </w:rPr>
        <w:t>can be the ACR or Docker Hub</w:t>
      </w:r>
    </w:p>
    <w:p w14:paraId="0CCC4162" w14:textId="40CE762C" w:rsidR="00070309" w:rsidRDefault="00AC3244" w:rsidP="00834724">
      <w:pPr>
        <w:pStyle w:val="NoSpacing"/>
        <w:jc w:val="center"/>
      </w:pPr>
      <w:r>
        <w:rPr>
          <w:noProof/>
        </w:rPr>
        <w:drawing>
          <wp:inline distT="0" distB="0" distL="0" distR="0" wp14:anchorId="4B984B8D" wp14:editId="1ACE7AC4">
            <wp:extent cx="4448175" cy="1847850"/>
            <wp:effectExtent l="19050" t="19050" r="28575" b="190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448175" cy="1847850"/>
                    </a:xfrm>
                    <a:prstGeom prst="rect">
                      <a:avLst/>
                    </a:prstGeom>
                    <a:ln>
                      <a:solidFill>
                        <a:schemeClr val="accent1"/>
                      </a:solidFill>
                    </a:ln>
                  </pic:spPr>
                </pic:pic>
              </a:graphicData>
            </a:graphic>
          </wp:inline>
        </w:drawing>
      </w:r>
    </w:p>
    <w:p w14:paraId="251BAE8C" w14:textId="1FEB2B59" w:rsidR="007A1959" w:rsidRDefault="00070309" w:rsidP="00070309">
      <w:pPr>
        <w:pStyle w:val="NoSpacing"/>
        <w:ind w:left="360"/>
        <w:jc w:val="center"/>
      </w:pPr>
      <w:r>
        <w:rPr>
          <w:noProof/>
        </w:rPr>
        <w:lastRenderedPageBreak/>
        <w:drawing>
          <wp:inline distT="0" distB="0" distL="0" distR="0" wp14:anchorId="1BEAA789" wp14:editId="1371B2B9">
            <wp:extent cx="5523412" cy="7324725"/>
            <wp:effectExtent l="19050" t="19050" r="2032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526198" cy="7328420"/>
                    </a:xfrm>
                    <a:prstGeom prst="rect">
                      <a:avLst/>
                    </a:prstGeom>
                    <a:ln>
                      <a:solidFill>
                        <a:schemeClr val="accent1"/>
                      </a:solidFill>
                    </a:ln>
                  </pic:spPr>
                </pic:pic>
              </a:graphicData>
            </a:graphic>
          </wp:inline>
        </w:drawing>
      </w:r>
    </w:p>
    <w:p w14:paraId="2BD2810A" w14:textId="2FB5E850" w:rsidR="00CB7D48" w:rsidRDefault="00CB7D48" w:rsidP="00CB7D48">
      <w:pPr>
        <w:pStyle w:val="Heading2"/>
      </w:pPr>
      <w:bookmarkStart w:id="70" w:name="_Toc118805471"/>
      <w:r>
        <w:t xml:space="preserve">AZURE </w:t>
      </w:r>
      <w:r w:rsidR="0053497D">
        <w:t>- NETWORKING</w:t>
      </w:r>
      <w:bookmarkEnd w:id="70"/>
    </w:p>
    <w:p w14:paraId="1BEEDED0" w14:textId="35E6899C" w:rsidR="0017153E" w:rsidRDefault="0017153E" w:rsidP="0017153E">
      <w:pPr>
        <w:pStyle w:val="NoSpacing"/>
      </w:pPr>
    </w:p>
    <w:p w14:paraId="4E1C4C1C" w14:textId="77777777" w:rsidR="006246E8" w:rsidRDefault="006246E8" w:rsidP="006246E8">
      <w:pPr>
        <w:pStyle w:val="Heading3"/>
      </w:pPr>
      <w:bookmarkStart w:id="71" w:name="_Toc118805397"/>
      <w:r>
        <w:t>IP ADDESSS</w:t>
      </w:r>
      <w:bookmarkEnd w:id="71"/>
    </w:p>
    <w:p w14:paraId="2EA0AD1B" w14:textId="77777777" w:rsidR="006246E8" w:rsidRDefault="006246E8" w:rsidP="00B42B99">
      <w:pPr>
        <w:pStyle w:val="ListParagraph"/>
        <w:numPr>
          <w:ilvl w:val="0"/>
          <w:numId w:val="36"/>
        </w:numPr>
        <w:rPr>
          <w:noProof/>
        </w:rPr>
      </w:pPr>
      <w:r>
        <w:rPr>
          <w:noProof/>
        </w:rPr>
        <w:t>IP is the unique identifier of a device in a network.</w:t>
      </w:r>
    </w:p>
    <w:p w14:paraId="651DC3F7" w14:textId="77777777" w:rsidR="006246E8" w:rsidRDefault="006246E8" w:rsidP="006246E8">
      <w:pPr>
        <w:jc w:val="center"/>
      </w:pPr>
      <w:r>
        <w:rPr>
          <w:noProof/>
        </w:rPr>
        <w:lastRenderedPageBreak/>
        <w:drawing>
          <wp:inline distT="0" distB="0" distL="0" distR="0" wp14:anchorId="72B4B556" wp14:editId="199D9011">
            <wp:extent cx="4410075" cy="1823474"/>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449742" cy="1839875"/>
                    </a:xfrm>
                    <a:prstGeom prst="rect">
                      <a:avLst/>
                    </a:prstGeom>
                  </pic:spPr>
                </pic:pic>
              </a:graphicData>
            </a:graphic>
          </wp:inline>
        </w:drawing>
      </w:r>
    </w:p>
    <w:tbl>
      <w:tblPr>
        <w:tblStyle w:val="TableGrid"/>
        <w:tblW w:w="0" w:type="auto"/>
        <w:tblLook w:val="04A0" w:firstRow="1" w:lastRow="0" w:firstColumn="1" w:lastColumn="0" w:noHBand="0" w:noVBand="1"/>
      </w:tblPr>
      <w:tblGrid>
        <w:gridCol w:w="5144"/>
        <w:gridCol w:w="5646"/>
      </w:tblGrid>
      <w:tr w:rsidR="006246E8" w14:paraId="0D8F0091" w14:textId="77777777" w:rsidTr="00747F66">
        <w:tc>
          <w:tcPr>
            <w:tcW w:w="5395" w:type="dxa"/>
          </w:tcPr>
          <w:p w14:paraId="41F3CECB" w14:textId="77777777" w:rsidR="006246E8" w:rsidRDefault="006246E8" w:rsidP="00747F66">
            <w:pPr>
              <w:pStyle w:val="NoSpacing"/>
            </w:pPr>
            <w:r>
              <w:rPr>
                <w:noProof/>
              </w:rPr>
              <w:drawing>
                <wp:inline distT="0" distB="0" distL="0" distR="0" wp14:anchorId="4CAC9E56" wp14:editId="154331FF">
                  <wp:extent cx="3114675" cy="232790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141977" cy="2348313"/>
                          </a:xfrm>
                          <a:prstGeom prst="rect">
                            <a:avLst/>
                          </a:prstGeom>
                        </pic:spPr>
                      </pic:pic>
                    </a:graphicData>
                  </a:graphic>
                </wp:inline>
              </w:drawing>
            </w:r>
          </w:p>
        </w:tc>
        <w:tc>
          <w:tcPr>
            <w:tcW w:w="5395" w:type="dxa"/>
          </w:tcPr>
          <w:p w14:paraId="41512972" w14:textId="77777777" w:rsidR="006246E8" w:rsidRDefault="006246E8" w:rsidP="00747F66">
            <w:pPr>
              <w:pStyle w:val="NoSpacing"/>
              <w:rPr>
                <w:noProof/>
              </w:rPr>
            </w:pPr>
          </w:p>
          <w:p w14:paraId="61AFE33D" w14:textId="77777777" w:rsidR="006246E8" w:rsidRDefault="006246E8" w:rsidP="00747F66">
            <w:pPr>
              <w:pStyle w:val="NoSpacing"/>
              <w:rPr>
                <w:noProof/>
              </w:rPr>
            </w:pPr>
            <w:r>
              <w:rPr>
                <w:noProof/>
              </w:rPr>
              <w:drawing>
                <wp:inline distT="0" distB="0" distL="0" distR="0" wp14:anchorId="4DE1B490" wp14:editId="66D8E99A">
                  <wp:extent cx="3447326" cy="11507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11482" cy="1172119"/>
                          </a:xfrm>
                          <a:prstGeom prst="rect">
                            <a:avLst/>
                          </a:prstGeom>
                        </pic:spPr>
                      </pic:pic>
                    </a:graphicData>
                  </a:graphic>
                </wp:inline>
              </w:drawing>
            </w:r>
          </w:p>
          <w:p w14:paraId="33AD796C" w14:textId="77777777" w:rsidR="006246E8" w:rsidRDefault="006246E8" w:rsidP="00B42B99">
            <w:pPr>
              <w:pStyle w:val="NoSpacing"/>
              <w:numPr>
                <w:ilvl w:val="0"/>
                <w:numId w:val="35"/>
              </w:numPr>
            </w:pPr>
            <w:r>
              <w:t>The IP address has 2 parts – The Network part and a Host part.</w:t>
            </w:r>
          </w:p>
          <w:p w14:paraId="2117EB0B" w14:textId="77777777" w:rsidR="006246E8" w:rsidRPr="008A1363" w:rsidRDefault="006246E8" w:rsidP="00B42B99">
            <w:pPr>
              <w:pStyle w:val="NoSpacing"/>
              <w:numPr>
                <w:ilvl w:val="0"/>
                <w:numId w:val="35"/>
              </w:numPr>
            </w:pPr>
            <w:r>
              <w:t>Each host in a network will have same Network Address</w:t>
            </w:r>
          </w:p>
          <w:p w14:paraId="2DA0D16D" w14:textId="77777777" w:rsidR="006246E8" w:rsidRDefault="006246E8" w:rsidP="00747F66">
            <w:pPr>
              <w:pStyle w:val="NoSpacing"/>
            </w:pPr>
          </w:p>
        </w:tc>
      </w:tr>
    </w:tbl>
    <w:p w14:paraId="42157678" w14:textId="77777777" w:rsidR="006246E8" w:rsidRDefault="006246E8" w:rsidP="006246E8">
      <w:pPr>
        <w:pStyle w:val="Heading4"/>
      </w:pPr>
      <w:bookmarkStart w:id="72" w:name="_Toc118805398"/>
      <w:r>
        <w:t>IPv4 ADDRESSING</w:t>
      </w:r>
      <w:bookmarkEnd w:id="72"/>
    </w:p>
    <w:p w14:paraId="4C6EB17C" w14:textId="77777777" w:rsidR="006246E8" w:rsidRDefault="006246E8" w:rsidP="006246E8">
      <w:pPr>
        <w:pStyle w:val="ListParagraph"/>
        <w:numPr>
          <w:ilvl w:val="0"/>
          <w:numId w:val="31"/>
        </w:numPr>
      </w:pPr>
      <w:r>
        <w:t>It’s a 32-bit logical address</w:t>
      </w:r>
    </w:p>
    <w:p w14:paraId="4D9BBE5C" w14:textId="77777777" w:rsidR="006246E8" w:rsidRDefault="006246E8" w:rsidP="006246E8">
      <w:pPr>
        <w:pStyle w:val="ListParagraph"/>
        <w:numPr>
          <w:ilvl w:val="0"/>
          <w:numId w:val="31"/>
        </w:numPr>
      </w:pPr>
      <w:r>
        <w:t>It consists of 4 octet – and each octet ranges from 0 -255</w:t>
      </w:r>
    </w:p>
    <w:p w14:paraId="6AE2A0DE" w14:textId="77777777" w:rsidR="006246E8" w:rsidRPr="00572353" w:rsidRDefault="006246E8" w:rsidP="006246E8">
      <w:pPr>
        <w:pStyle w:val="ListParagraph"/>
        <w:numPr>
          <w:ilvl w:val="0"/>
          <w:numId w:val="31"/>
        </w:numPr>
        <w:rPr>
          <w:b/>
          <w:bCs/>
          <w:i/>
          <w:iCs/>
        </w:rPr>
      </w:pPr>
      <w:r>
        <w:t xml:space="preserve">IP address has parts </w:t>
      </w:r>
      <w:r w:rsidRPr="00572353">
        <w:rPr>
          <w:b/>
          <w:bCs/>
          <w:i/>
          <w:iCs/>
        </w:rPr>
        <w:t>Network ID and Host ID</w:t>
      </w:r>
    </w:p>
    <w:p w14:paraId="13424F80" w14:textId="77777777" w:rsidR="006246E8" w:rsidRDefault="006246E8" w:rsidP="006246E8">
      <w:pPr>
        <w:pStyle w:val="NoSpacing"/>
        <w:jc w:val="center"/>
      </w:pPr>
      <w:r w:rsidRPr="00572353">
        <w:rPr>
          <w:noProof/>
        </w:rPr>
        <w:drawing>
          <wp:inline distT="0" distB="0" distL="0" distR="0" wp14:anchorId="2A86AB5D" wp14:editId="0B68D047">
            <wp:extent cx="2133600" cy="600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133600" cy="600075"/>
                    </a:xfrm>
                    <a:prstGeom prst="rect">
                      <a:avLst/>
                    </a:prstGeom>
                  </pic:spPr>
                </pic:pic>
              </a:graphicData>
            </a:graphic>
          </wp:inline>
        </w:drawing>
      </w:r>
    </w:p>
    <w:p w14:paraId="71F095DF" w14:textId="77777777" w:rsidR="006246E8" w:rsidRDefault="006246E8" w:rsidP="006246E8">
      <w:pPr>
        <w:pStyle w:val="Heading4"/>
      </w:pPr>
      <w:bookmarkStart w:id="73" w:name="_Toc118805399"/>
      <w:r>
        <w:t>BINARY TO DECIMAL</w:t>
      </w:r>
      <w:bookmarkEnd w:id="73"/>
      <w:r>
        <w:t xml:space="preserve"> </w:t>
      </w:r>
    </w:p>
    <w:p w14:paraId="35B28AF1" w14:textId="77777777" w:rsidR="006246E8" w:rsidRDefault="006246E8" w:rsidP="006246E8">
      <w:pPr>
        <w:jc w:val="center"/>
      </w:pPr>
      <w:r>
        <w:rPr>
          <w:noProof/>
        </w:rPr>
        <w:drawing>
          <wp:inline distT="0" distB="0" distL="0" distR="0" wp14:anchorId="4F0ADDD4" wp14:editId="6EECE408">
            <wp:extent cx="5905500" cy="67147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000796" cy="682313"/>
                    </a:xfrm>
                    <a:prstGeom prst="rect">
                      <a:avLst/>
                    </a:prstGeom>
                  </pic:spPr>
                </pic:pic>
              </a:graphicData>
            </a:graphic>
          </wp:inline>
        </w:drawing>
      </w:r>
    </w:p>
    <w:p w14:paraId="1D890E01" w14:textId="77777777" w:rsidR="006246E8" w:rsidRDefault="006246E8" w:rsidP="00B42B99">
      <w:pPr>
        <w:pStyle w:val="NoSpacing"/>
        <w:numPr>
          <w:ilvl w:val="0"/>
          <w:numId w:val="38"/>
        </w:numPr>
      </w:pPr>
      <w:r>
        <w:t xml:space="preserve">When the IP is represented in Binary the decimal representation can be done using the </w:t>
      </w:r>
      <w:r w:rsidRPr="00C77C58">
        <w:rPr>
          <w:b/>
          <w:bCs/>
          <w:i/>
          <w:iCs/>
        </w:rPr>
        <w:t>power to 2</w:t>
      </w:r>
    </w:p>
    <w:p w14:paraId="2DEAF6A9" w14:textId="77777777" w:rsidR="006246E8" w:rsidRPr="0007301F" w:rsidRDefault="006246E8" w:rsidP="00B42B99">
      <w:pPr>
        <w:pStyle w:val="NoSpacing"/>
        <w:numPr>
          <w:ilvl w:val="0"/>
          <w:numId w:val="38"/>
        </w:numPr>
      </w:pPr>
      <w:r>
        <w:t xml:space="preserve">Hence the equivalent decimal will be </w:t>
      </w:r>
      <w:r w:rsidRPr="0007301F">
        <w:rPr>
          <w:color w:val="C00000"/>
        </w:rPr>
        <w:t>192</w:t>
      </w:r>
      <w:r>
        <w:t>.</w:t>
      </w:r>
      <w:r w:rsidRPr="0007301F">
        <w:rPr>
          <w:color w:val="C00000"/>
        </w:rPr>
        <w:t>168</w:t>
      </w:r>
      <w:r>
        <w:rPr>
          <w:color w:val="C00000"/>
        </w:rPr>
        <w:t>.100.1</w:t>
      </w:r>
      <w:r>
        <w:t xml:space="preserve"> (128+64).(128 + 32 +8).(64+32+4).(1)</w:t>
      </w:r>
    </w:p>
    <w:p w14:paraId="2A057103" w14:textId="77777777" w:rsidR="006246E8" w:rsidRDefault="006246E8" w:rsidP="006246E8">
      <w:pPr>
        <w:pStyle w:val="Heading4"/>
      </w:pPr>
      <w:bookmarkStart w:id="74" w:name="_Toc118805400"/>
      <w:r>
        <w:t>CLASSES IN IP ADDRESSING</w:t>
      </w:r>
      <w:bookmarkEnd w:id="74"/>
    </w:p>
    <w:p w14:paraId="2DCD3BBC" w14:textId="77777777" w:rsidR="006246E8" w:rsidRDefault="006246E8" w:rsidP="006246E8">
      <w:pPr>
        <w:pStyle w:val="NoSpacing"/>
      </w:pPr>
    </w:p>
    <w:p w14:paraId="35796541" w14:textId="77777777" w:rsidR="006246E8" w:rsidRDefault="006246E8" w:rsidP="006246E8">
      <w:pPr>
        <w:pStyle w:val="NoSpacing"/>
        <w:jc w:val="center"/>
      </w:pPr>
      <w:r>
        <w:rPr>
          <w:noProof/>
        </w:rPr>
        <w:lastRenderedPageBreak/>
        <w:drawing>
          <wp:inline distT="0" distB="0" distL="0" distR="0" wp14:anchorId="10F4F4D4" wp14:editId="20612E7A">
            <wp:extent cx="6153150" cy="2880586"/>
            <wp:effectExtent l="19050" t="19050" r="19050" b="152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185687" cy="2895818"/>
                    </a:xfrm>
                    <a:prstGeom prst="rect">
                      <a:avLst/>
                    </a:prstGeom>
                    <a:ln>
                      <a:solidFill>
                        <a:schemeClr val="accent1"/>
                      </a:solidFill>
                    </a:ln>
                  </pic:spPr>
                </pic:pic>
              </a:graphicData>
            </a:graphic>
          </wp:inline>
        </w:drawing>
      </w:r>
    </w:p>
    <w:p w14:paraId="0D2E2CCF" w14:textId="77777777" w:rsidR="006246E8" w:rsidRDefault="006246E8" w:rsidP="006246E8">
      <w:pPr>
        <w:pStyle w:val="NoSpacing"/>
        <w:numPr>
          <w:ilvl w:val="0"/>
          <w:numId w:val="32"/>
        </w:numPr>
      </w:pPr>
      <w:r w:rsidRPr="00733186">
        <w:t>Ranges 127.x.x.x are reserved for the </w:t>
      </w:r>
      <w:hyperlink r:id="rId337" w:history="1">
        <w:r w:rsidRPr="00733186">
          <w:rPr>
            <w:rStyle w:val="Hyperlink"/>
            <w:color w:val="auto"/>
            <w:u w:val="none"/>
          </w:rPr>
          <w:t>loopback or localhost</w:t>
        </w:r>
      </w:hyperlink>
      <w:r w:rsidRPr="00733186">
        <w:t>, for example, 127.0.0.1 is the loopback address.</w:t>
      </w:r>
    </w:p>
    <w:p w14:paraId="3F79AB89" w14:textId="77777777" w:rsidR="006246E8" w:rsidRDefault="006246E8" w:rsidP="006246E8">
      <w:pPr>
        <w:pStyle w:val="NoSpacing"/>
        <w:numPr>
          <w:ilvl w:val="0"/>
          <w:numId w:val="32"/>
        </w:numPr>
      </w:pPr>
      <w:r w:rsidRPr="00733186">
        <w:t>Range 255.255.255.255 </w:t>
      </w:r>
      <w:hyperlink r:id="rId338" w:history="1">
        <w:r w:rsidRPr="00733186">
          <w:rPr>
            <w:rStyle w:val="Hyperlink"/>
            <w:color w:val="auto"/>
            <w:u w:val="none"/>
          </w:rPr>
          <w:t>broadcasts</w:t>
        </w:r>
      </w:hyperlink>
      <w:r w:rsidRPr="00733186">
        <w:t> to all hosts on the local network.</w:t>
      </w:r>
    </w:p>
    <w:p w14:paraId="39B6724C" w14:textId="77777777" w:rsidR="006246E8" w:rsidRPr="002D47D5" w:rsidRDefault="006246E8" w:rsidP="00430F6A">
      <w:pPr>
        <w:pStyle w:val="NoSpacing"/>
        <w:rPr>
          <w:color w:val="C00000"/>
        </w:rPr>
      </w:pPr>
      <w:r w:rsidRPr="002D47D5">
        <w:rPr>
          <w:color w:val="C00000"/>
        </w:rPr>
        <w:t>HOW TO DECIDE THE CLASS OF IP ADDRESS?</w:t>
      </w:r>
    </w:p>
    <w:p w14:paraId="274BAB0C" w14:textId="77777777" w:rsidR="006246E8" w:rsidRDefault="006246E8" w:rsidP="006246E8">
      <w:pPr>
        <w:pStyle w:val="NoSpacing"/>
        <w:ind w:left="360"/>
      </w:pPr>
      <w:r>
        <w:t xml:space="preserve">To decide the class of IP address we consider the first octet for example – </w:t>
      </w:r>
      <w:r w:rsidRPr="00E158F5">
        <w:rPr>
          <w:b/>
          <w:bCs/>
          <w:color w:val="FF0000"/>
        </w:rPr>
        <w:t>132</w:t>
      </w:r>
      <w:r>
        <w:t>.20.10.192 – This IP belong to CLASS B.</w:t>
      </w:r>
    </w:p>
    <w:p w14:paraId="1CEDB23E" w14:textId="77777777" w:rsidR="006246E8" w:rsidRDefault="006246E8" w:rsidP="006246E8">
      <w:pPr>
        <w:pStyle w:val="Heading4"/>
      </w:pPr>
      <w:bookmarkStart w:id="75" w:name="_Toc118805401"/>
      <w:r>
        <w:t>NETWORK ID IN IP ADDRESSING</w:t>
      </w:r>
      <w:bookmarkEnd w:id="75"/>
    </w:p>
    <w:p w14:paraId="65DBC7EB" w14:textId="5725B3F6" w:rsidR="006246E8" w:rsidRDefault="006246E8" w:rsidP="007E543C">
      <w:pPr>
        <w:pStyle w:val="NoSpacing"/>
        <w:rPr>
          <w:noProof/>
        </w:rPr>
      </w:pPr>
    </w:p>
    <w:tbl>
      <w:tblPr>
        <w:tblStyle w:val="TableGrid"/>
        <w:tblW w:w="0" w:type="auto"/>
        <w:tblLook w:val="04A0" w:firstRow="1" w:lastRow="0" w:firstColumn="1" w:lastColumn="0" w:noHBand="0" w:noVBand="1"/>
      </w:tblPr>
      <w:tblGrid>
        <w:gridCol w:w="984"/>
        <w:gridCol w:w="2856"/>
        <w:gridCol w:w="3366"/>
        <w:gridCol w:w="1699"/>
        <w:gridCol w:w="1885"/>
      </w:tblGrid>
      <w:tr w:rsidR="007E543C" w14:paraId="6E7E1357" w14:textId="77777777" w:rsidTr="0061637D">
        <w:tc>
          <w:tcPr>
            <w:tcW w:w="984" w:type="dxa"/>
          </w:tcPr>
          <w:p w14:paraId="345FD2C7" w14:textId="0F069AE9" w:rsidR="007E543C" w:rsidRPr="00321926" w:rsidRDefault="0061637D" w:rsidP="007E543C">
            <w:pPr>
              <w:pStyle w:val="NoSpacing"/>
              <w:rPr>
                <w:noProof/>
                <w:color w:val="C00000"/>
              </w:rPr>
            </w:pPr>
            <w:r w:rsidRPr="00321926">
              <w:rPr>
                <w:noProof/>
                <w:color w:val="C00000"/>
              </w:rPr>
              <w:t>CLASS</w:t>
            </w:r>
          </w:p>
        </w:tc>
        <w:tc>
          <w:tcPr>
            <w:tcW w:w="2856" w:type="dxa"/>
          </w:tcPr>
          <w:p w14:paraId="5B25FC33" w14:textId="06DEC515" w:rsidR="007E543C" w:rsidRPr="00321926" w:rsidRDefault="0061637D" w:rsidP="007E543C">
            <w:pPr>
              <w:pStyle w:val="NoSpacing"/>
              <w:rPr>
                <w:noProof/>
                <w:color w:val="C00000"/>
              </w:rPr>
            </w:pPr>
            <w:r w:rsidRPr="00321926">
              <w:rPr>
                <w:noProof/>
                <w:color w:val="C00000"/>
              </w:rPr>
              <w:t xml:space="preserve">IP RANGE </w:t>
            </w:r>
          </w:p>
        </w:tc>
        <w:tc>
          <w:tcPr>
            <w:tcW w:w="3366" w:type="dxa"/>
          </w:tcPr>
          <w:p w14:paraId="5B491D8C" w14:textId="77777777" w:rsidR="007E543C" w:rsidRPr="00321926" w:rsidRDefault="007E543C" w:rsidP="007E543C">
            <w:pPr>
              <w:pStyle w:val="NoSpacing"/>
              <w:rPr>
                <w:noProof/>
                <w:color w:val="C00000"/>
              </w:rPr>
            </w:pPr>
          </w:p>
        </w:tc>
        <w:tc>
          <w:tcPr>
            <w:tcW w:w="1699" w:type="dxa"/>
          </w:tcPr>
          <w:p w14:paraId="1EFF68B7" w14:textId="21D27A70" w:rsidR="007E543C" w:rsidRPr="00321926" w:rsidRDefault="0061637D" w:rsidP="007E543C">
            <w:pPr>
              <w:pStyle w:val="NoSpacing"/>
              <w:rPr>
                <w:noProof/>
                <w:color w:val="C00000"/>
              </w:rPr>
            </w:pPr>
            <w:r w:rsidRPr="00321926">
              <w:rPr>
                <w:noProof/>
                <w:color w:val="C00000"/>
              </w:rPr>
              <w:t>NUMBER OF NETWORK</w:t>
            </w:r>
          </w:p>
        </w:tc>
        <w:tc>
          <w:tcPr>
            <w:tcW w:w="1885" w:type="dxa"/>
          </w:tcPr>
          <w:p w14:paraId="4760FAB0" w14:textId="0637355B" w:rsidR="007E543C" w:rsidRPr="00321926" w:rsidRDefault="0061637D" w:rsidP="007E543C">
            <w:pPr>
              <w:pStyle w:val="NoSpacing"/>
              <w:rPr>
                <w:noProof/>
                <w:color w:val="C00000"/>
              </w:rPr>
            </w:pPr>
            <w:r w:rsidRPr="00321926">
              <w:rPr>
                <w:noProof/>
                <w:color w:val="C00000"/>
              </w:rPr>
              <w:t>NUMBER OF HOST</w:t>
            </w:r>
          </w:p>
        </w:tc>
      </w:tr>
      <w:tr w:rsidR="007E543C" w14:paraId="2B33D5DA" w14:textId="77777777" w:rsidTr="0061637D">
        <w:tc>
          <w:tcPr>
            <w:tcW w:w="984" w:type="dxa"/>
          </w:tcPr>
          <w:p w14:paraId="75B8F5E6" w14:textId="5D3EF544" w:rsidR="007E543C" w:rsidRDefault="007E543C" w:rsidP="007E543C">
            <w:pPr>
              <w:pStyle w:val="NoSpacing"/>
              <w:rPr>
                <w:noProof/>
              </w:rPr>
            </w:pPr>
            <w:r>
              <w:rPr>
                <w:noProof/>
              </w:rPr>
              <w:t>Class A</w:t>
            </w:r>
          </w:p>
        </w:tc>
        <w:tc>
          <w:tcPr>
            <w:tcW w:w="2856" w:type="dxa"/>
          </w:tcPr>
          <w:p w14:paraId="53BE7E27" w14:textId="77C39865" w:rsidR="007E543C" w:rsidRDefault="00FF2B93" w:rsidP="007E543C">
            <w:pPr>
              <w:pStyle w:val="NoSpacing"/>
              <w:rPr>
                <w:noProof/>
              </w:rPr>
            </w:pPr>
            <w:r>
              <w:rPr>
                <w:noProof/>
              </w:rPr>
              <w:drawing>
                <wp:inline distT="0" distB="0" distL="0" distR="0" wp14:anchorId="25BA44F1" wp14:editId="75F39AE7">
                  <wp:extent cx="1676400" cy="28575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676400" cy="285750"/>
                          </a:xfrm>
                          <a:prstGeom prst="rect">
                            <a:avLst/>
                          </a:prstGeom>
                        </pic:spPr>
                      </pic:pic>
                    </a:graphicData>
                  </a:graphic>
                </wp:inline>
              </w:drawing>
            </w:r>
          </w:p>
        </w:tc>
        <w:tc>
          <w:tcPr>
            <w:tcW w:w="3366" w:type="dxa"/>
          </w:tcPr>
          <w:p w14:paraId="77B1E4E4" w14:textId="77777777" w:rsidR="00054393" w:rsidRPr="00054393" w:rsidRDefault="00FF2B93" w:rsidP="00FF2B93">
            <w:pPr>
              <w:pStyle w:val="NoSpacing"/>
              <w:rPr>
                <w:i/>
                <w:iCs/>
                <w:noProof/>
              </w:rPr>
            </w:pPr>
            <w:r w:rsidRPr="00054393">
              <w:rPr>
                <w:i/>
                <w:iCs/>
                <w:noProof/>
              </w:rPr>
              <w:drawing>
                <wp:inline distT="0" distB="0" distL="0" distR="0" wp14:anchorId="43E51D08" wp14:editId="479789D5">
                  <wp:extent cx="2000250" cy="2286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000250" cy="228600"/>
                          </a:xfrm>
                          <a:prstGeom prst="rect">
                            <a:avLst/>
                          </a:prstGeom>
                        </pic:spPr>
                      </pic:pic>
                    </a:graphicData>
                  </a:graphic>
                </wp:inline>
              </w:drawing>
            </w:r>
          </w:p>
          <w:p w14:paraId="7EA6ED7E" w14:textId="77777777" w:rsidR="00054393" w:rsidRPr="00054393" w:rsidRDefault="00054393" w:rsidP="00B42B99">
            <w:pPr>
              <w:pStyle w:val="NoSpacing"/>
              <w:numPr>
                <w:ilvl w:val="0"/>
                <w:numId w:val="255"/>
              </w:numPr>
              <w:rPr>
                <w:i/>
                <w:iCs/>
                <w:noProof/>
              </w:rPr>
            </w:pPr>
            <w:r w:rsidRPr="00054393">
              <w:rPr>
                <w:i/>
                <w:iCs/>
                <w:noProof/>
              </w:rPr>
              <w:t>1</w:t>
            </w:r>
            <w:r w:rsidRPr="00054393">
              <w:rPr>
                <w:i/>
                <w:iCs/>
                <w:noProof/>
                <w:vertAlign w:val="superscript"/>
              </w:rPr>
              <w:t>st</w:t>
            </w:r>
            <w:r w:rsidRPr="00054393">
              <w:rPr>
                <w:i/>
                <w:iCs/>
                <w:noProof/>
              </w:rPr>
              <w:t xml:space="preserve">  8 bits are Network Id</w:t>
            </w:r>
          </w:p>
          <w:p w14:paraId="4DFA72E9" w14:textId="64F205EA" w:rsidR="00054393" w:rsidRPr="00054393" w:rsidRDefault="00054393" w:rsidP="00B42B99">
            <w:pPr>
              <w:pStyle w:val="NoSpacing"/>
              <w:numPr>
                <w:ilvl w:val="0"/>
                <w:numId w:val="255"/>
              </w:numPr>
              <w:rPr>
                <w:i/>
                <w:iCs/>
                <w:noProof/>
              </w:rPr>
            </w:pPr>
            <w:r w:rsidRPr="00054393">
              <w:rPr>
                <w:i/>
                <w:iCs/>
                <w:noProof/>
              </w:rPr>
              <w:t>Remaining 24 bits are for Host</w:t>
            </w:r>
          </w:p>
        </w:tc>
        <w:tc>
          <w:tcPr>
            <w:tcW w:w="1699" w:type="dxa"/>
          </w:tcPr>
          <w:p w14:paraId="1C173F32" w14:textId="2DED9D56" w:rsidR="007E543C" w:rsidRPr="00284DD7" w:rsidRDefault="0038721B" w:rsidP="007E543C">
            <w:pPr>
              <w:pStyle w:val="NoSpacing"/>
              <w:rPr>
                <w:b/>
                <w:bCs/>
                <w:noProof/>
              </w:rPr>
            </w:pPr>
            <w:r>
              <w:rPr>
                <w:b/>
                <w:bCs/>
                <w:noProof/>
              </w:rPr>
              <w:t xml:space="preserve"> 126</w:t>
            </w:r>
          </w:p>
        </w:tc>
        <w:tc>
          <w:tcPr>
            <w:tcW w:w="1885" w:type="dxa"/>
          </w:tcPr>
          <w:p w14:paraId="53AF5FE8" w14:textId="77777777" w:rsidR="007E543C" w:rsidRDefault="0061637D" w:rsidP="007E543C">
            <w:pPr>
              <w:pStyle w:val="NoSpacing"/>
              <w:rPr>
                <w:b/>
                <w:bCs/>
                <w:noProof/>
              </w:rPr>
            </w:pPr>
            <w:r w:rsidRPr="00755E94">
              <w:rPr>
                <w:b/>
                <w:bCs/>
                <w:noProof/>
              </w:rPr>
              <w:t>2</w:t>
            </w:r>
            <w:r w:rsidRPr="00755E94">
              <w:rPr>
                <w:b/>
                <w:bCs/>
                <w:noProof/>
                <w:vertAlign w:val="superscript"/>
              </w:rPr>
              <w:t>24</w:t>
            </w:r>
            <w:r w:rsidRPr="00755E94">
              <w:rPr>
                <w:b/>
                <w:bCs/>
                <w:noProof/>
              </w:rPr>
              <w:t xml:space="preserve"> = 16777216</w:t>
            </w:r>
          </w:p>
          <w:p w14:paraId="42E01FE1" w14:textId="2D89F3FA" w:rsidR="0038721B" w:rsidRDefault="0038721B" w:rsidP="007E543C">
            <w:pPr>
              <w:pStyle w:val="NoSpacing"/>
              <w:rPr>
                <w:noProof/>
              </w:rPr>
            </w:pPr>
            <w:r w:rsidRPr="00755E94">
              <w:rPr>
                <w:b/>
                <w:bCs/>
                <w:noProof/>
              </w:rPr>
              <w:t>16777216</w:t>
            </w:r>
            <w:r>
              <w:rPr>
                <w:b/>
                <w:bCs/>
                <w:noProof/>
              </w:rPr>
              <w:t xml:space="preserve"> – Net</w:t>
            </w:r>
            <w:r w:rsidR="0030617F">
              <w:rPr>
                <w:b/>
                <w:bCs/>
                <w:noProof/>
              </w:rPr>
              <w:t xml:space="preserve">work </w:t>
            </w:r>
            <w:r>
              <w:rPr>
                <w:b/>
                <w:bCs/>
                <w:noProof/>
              </w:rPr>
              <w:t>Id – BroadCast id  =</w:t>
            </w:r>
            <w:r w:rsidRPr="0038721B">
              <w:rPr>
                <w:b/>
                <w:bCs/>
                <w:noProof/>
                <w:color w:val="C00000"/>
              </w:rPr>
              <w:t>16777216</w:t>
            </w:r>
          </w:p>
        </w:tc>
      </w:tr>
      <w:tr w:rsidR="007E543C" w14:paraId="14786DCF" w14:textId="77777777" w:rsidTr="0061637D">
        <w:tc>
          <w:tcPr>
            <w:tcW w:w="984" w:type="dxa"/>
          </w:tcPr>
          <w:p w14:paraId="7E9FE13C" w14:textId="153B05B7" w:rsidR="007E543C" w:rsidRDefault="007E543C" w:rsidP="007E543C">
            <w:pPr>
              <w:pStyle w:val="NoSpacing"/>
              <w:rPr>
                <w:noProof/>
              </w:rPr>
            </w:pPr>
            <w:r>
              <w:rPr>
                <w:noProof/>
              </w:rPr>
              <w:t>Class B</w:t>
            </w:r>
          </w:p>
        </w:tc>
        <w:tc>
          <w:tcPr>
            <w:tcW w:w="2856" w:type="dxa"/>
          </w:tcPr>
          <w:p w14:paraId="5690C138" w14:textId="7E250356" w:rsidR="007E543C" w:rsidRDefault="00FF2B93" w:rsidP="007E543C">
            <w:pPr>
              <w:pStyle w:val="NoSpacing"/>
              <w:rPr>
                <w:noProof/>
              </w:rPr>
            </w:pPr>
            <w:r>
              <w:rPr>
                <w:noProof/>
              </w:rPr>
              <w:drawing>
                <wp:inline distT="0" distB="0" distL="0" distR="0" wp14:anchorId="6CFDF319" wp14:editId="656405D5">
                  <wp:extent cx="1066800" cy="41910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066800" cy="419100"/>
                          </a:xfrm>
                          <a:prstGeom prst="rect">
                            <a:avLst/>
                          </a:prstGeom>
                        </pic:spPr>
                      </pic:pic>
                    </a:graphicData>
                  </a:graphic>
                </wp:inline>
              </w:drawing>
            </w:r>
          </w:p>
        </w:tc>
        <w:tc>
          <w:tcPr>
            <w:tcW w:w="3366" w:type="dxa"/>
          </w:tcPr>
          <w:p w14:paraId="19EC7A1C" w14:textId="77777777" w:rsidR="007E543C" w:rsidRPr="00054393" w:rsidRDefault="00FF2B93" w:rsidP="007E543C">
            <w:pPr>
              <w:pStyle w:val="NoSpacing"/>
              <w:rPr>
                <w:i/>
                <w:iCs/>
                <w:noProof/>
              </w:rPr>
            </w:pPr>
            <w:r w:rsidRPr="00054393">
              <w:rPr>
                <w:i/>
                <w:iCs/>
                <w:noProof/>
              </w:rPr>
              <w:drawing>
                <wp:inline distT="0" distB="0" distL="0" distR="0" wp14:anchorId="765045D3" wp14:editId="009395A2">
                  <wp:extent cx="1971675" cy="209550"/>
                  <wp:effectExtent l="0" t="0" r="952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971675" cy="209550"/>
                          </a:xfrm>
                          <a:prstGeom prst="rect">
                            <a:avLst/>
                          </a:prstGeom>
                        </pic:spPr>
                      </pic:pic>
                    </a:graphicData>
                  </a:graphic>
                </wp:inline>
              </w:drawing>
            </w:r>
          </w:p>
          <w:p w14:paraId="2015419E" w14:textId="14258701" w:rsidR="00054393" w:rsidRPr="00054393" w:rsidRDefault="00054393" w:rsidP="00B42B99">
            <w:pPr>
              <w:pStyle w:val="NoSpacing"/>
              <w:numPr>
                <w:ilvl w:val="0"/>
                <w:numId w:val="33"/>
              </w:numPr>
              <w:rPr>
                <w:i/>
                <w:iCs/>
                <w:noProof/>
              </w:rPr>
            </w:pPr>
            <w:r w:rsidRPr="00054393">
              <w:rPr>
                <w:i/>
                <w:iCs/>
                <w:noProof/>
              </w:rPr>
              <w:t>1</w:t>
            </w:r>
            <w:r w:rsidRPr="00054393">
              <w:rPr>
                <w:i/>
                <w:iCs/>
                <w:noProof/>
                <w:vertAlign w:val="superscript"/>
              </w:rPr>
              <w:t>st</w:t>
            </w:r>
            <w:r w:rsidRPr="00054393">
              <w:rPr>
                <w:i/>
                <w:iCs/>
                <w:noProof/>
              </w:rPr>
              <w:t xml:space="preserve"> 16 bits are Network Id</w:t>
            </w:r>
          </w:p>
          <w:p w14:paraId="0A515617" w14:textId="6A82FBC6" w:rsidR="00054393" w:rsidRPr="00054393" w:rsidRDefault="00054393" w:rsidP="00B42B99">
            <w:pPr>
              <w:pStyle w:val="NoSpacing"/>
              <w:numPr>
                <w:ilvl w:val="0"/>
                <w:numId w:val="33"/>
              </w:numPr>
              <w:rPr>
                <w:i/>
                <w:iCs/>
                <w:noProof/>
              </w:rPr>
            </w:pPr>
            <w:r w:rsidRPr="00054393">
              <w:rPr>
                <w:i/>
                <w:iCs/>
                <w:noProof/>
              </w:rPr>
              <w:t>Remaining 16 bits are for Host</w:t>
            </w:r>
          </w:p>
        </w:tc>
        <w:tc>
          <w:tcPr>
            <w:tcW w:w="1699" w:type="dxa"/>
          </w:tcPr>
          <w:p w14:paraId="6D60748A" w14:textId="136EE4C1" w:rsidR="007E543C" w:rsidRPr="00284DD7" w:rsidRDefault="00BD0A21" w:rsidP="007E543C">
            <w:pPr>
              <w:pStyle w:val="NoSpacing"/>
              <w:rPr>
                <w:b/>
                <w:bCs/>
                <w:noProof/>
              </w:rPr>
            </w:pPr>
            <w:r w:rsidRPr="00284DD7">
              <w:rPr>
                <w:b/>
                <w:bCs/>
                <w:noProof/>
              </w:rPr>
              <w:t>2</w:t>
            </w:r>
            <w:r w:rsidRPr="00284DD7">
              <w:rPr>
                <w:b/>
                <w:bCs/>
                <w:noProof/>
                <w:vertAlign w:val="superscript"/>
              </w:rPr>
              <w:t>7</w:t>
            </w:r>
            <w:r w:rsidRPr="00284DD7">
              <w:rPr>
                <w:b/>
                <w:bCs/>
                <w:noProof/>
              </w:rPr>
              <w:t xml:space="preserve"> = </w:t>
            </w:r>
            <w:r w:rsidR="000A4000" w:rsidRPr="00284DD7">
              <w:rPr>
                <w:b/>
                <w:bCs/>
                <w:noProof/>
              </w:rPr>
              <w:t>16,384</w:t>
            </w:r>
          </w:p>
        </w:tc>
        <w:tc>
          <w:tcPr>
            <w:tcW w:w="1885" w:type="dxa"/>
          </w:tcPr>
          <w:p w14:paraId="2863B736" w14:textId="35AF55A7" w:rsidR="007E543C" w:rsidRDefault="0061637D" w:rsidP="007E543C">
            <w:pPr>
              <w:pStyle w:val="NoSpacing"/>
              <w:rPr>
                <w:noProof/>
              </w:rPr>
            </w:pPr>
            <w:r w:rsidRPr="00755E94">
              <w:rPr>
                <w:b/>
                <w:bCs/>
                <w:noProof/>
              </w:rPr>
              <w:t>2</w:t>
            </w:r>
            <w:r w:rsidRPr="00755E94">
              <w:rPr>
                <w:b/>
                <w:bCs/>
                <w:noProof/>
                <w:vertAlign w:val="superscript"/>
              </w:rPr>
              <w:t>16</w:t>
            </w:r>
            <w:r w:rsidRPr="00755E94">
              <w:rPr>
                <w:b/>
                <w:bCs/>
                <w:noProof/>
              </w:rPr>
              <w:t xml:space="preserve"> = 65536</w:t>
            </w:r>
            <w:r w:rsidR="0038721B">
              <w:rPr>
                <w:b/>
                <w:bCs/>
                <w:noProof/>
              </w:rPr>
              <w:t xml:space="preserve">-2 = </w:t>
            </w:r>
            <w:r w:rsidR="0038721B" w:rsidRPr="0038721B">
              <w:rPr>
                <w:b/>
                <w:bCs/>
                <w:noProof/>
                <w:color w:val="C00000"/>
              </w:rPr>
              <w:t>6553</w:t>
            </w:r>
            <w:r w:rsidR="0038721B" w:rsidRPr="0038721B">
              <w:rPr>
                <w:b/>
                <w:bCs/>
                <w:noProof/>
                <w:color w:val="C00000"/>
              </w:rPr>
              <w:t>4</w:t>
            </w:r>
          </w:p>
        </w:tc>
      </w:tr>
      <w:tr w:rsidR="007E543C" w14:paraId="6E7EC35C" w14:textId="77777777" w:rsidTr="0061637D">
        <w:tc>
          <w:tcPr>
            <w:tcW w:w="984" w:type="dxa"/>
          </w:tcPr>
          <w:p w14:paraId="43454266" w14:textId="3CF0F81D" w:rsidR="007E543C" w:rsidRDefault="007E543C" w:rsidP="007E543C">
            <w:pPr>
              <w:pStyle w:val="NoSpacing"/>
              <w:rPr>
                <w:noProof/>
              </w:rPr>
            </w:pPr>
            <w:r>
              <w:rPr>
                <w:noProof/>
              </w:rPr>
              <w:t>Class C</w:t>
            </w:r>
          </w:p>
        </w:tc>
        <w:tc>
          <w:tcPr>
            <w:tcW w:w="2856" w:type="dxa"/>
          </w:tcPr>
          <w:p w14:paraId="531118C6" w14:textId="56839A78" w:rsidR="007E543C" w:rsidRDefault="00FF2B93" w:rsidP="00FF2B93">
            <w:pPr>
              <w:pStyle w:val="NoSpacing"/>
              <w:rPr>
                <w:noProof/>
              </w:rPr>
            </w:pPr>
            <w:r>
              <w:rPr>
                <w:noProof/>
              </w:rPr>
              <w:drawing>
                <wp:inline distT="0" distB="0" distL="0" distR="0" wp14:anchorId="11C9D945" wp14:editId="07A0E038">
                  <wp:extent cx="1095375" cy="39052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095375" cy="390525"/>
                          </a:xfrm>
                          <a:prstGeom prst="rect">
                            <a:avLst/>
                          </a:prstGeom>
                        </pic:spPr>
                      </pic:pic>
                    </a:graphicData>
                  </a:graphic>
                </wp:inline>
              </w:drawing>
            </w:r>
          </w:p>
        </w:tc>
        <w:tc>
          <w:tcPr>
            <w:tcW w:w="3366" w:type="dxa"/>
          </w:tcPr>
          <w:p w14:paraId="47B77FB9" w14:textId="77777777" w:rsidR="007E543C" w:rsidRPr="00054393" w:rsidRDefault="00FF2B93" w:rsidP="007E543C">
            <w:pPr>
              <w:pStyle w:val="NoSpacing"/>
              <w:rPr>
                <w:i/>
                <w:iCs/>
                <w:noProof/>
              </w:rPr>
            </w:pPr>
            <w:r w:rsidRPr="00054393">
              <w:rPr>
                <w:i/>
                <w:iCs/>
                <w:noProof/>
              </w:rPr>
              <w:drawing>
                <wp:inline distT="0" distB="0" distL="0" distR="0" wp14:anchorId="509E8165" wp14:editId="6BD6D389">
                  <wp:extent cx="2000250" cy="2476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000250" cy="247650"/>
                          </a:xfrm>
                          <a:prstGeom prst="rect">
                            <a:avLst/>
                          </a:prstGeom>
                        </pic:spPr>
                      </pic:pic>
                    </a:graphicData>
                  </a:graphic>
                </wp:inline>
              </w:drawing>
            </w:r>
          </w:p>
          <w:p w14:paraId="65ABAE40" w14:textId="6DEB441E" w:rsidR="00054393" w:rsidRPr="00054393" w:rsidRDefault="00054393" w:rsidP="00B42B99">
            <w:pPr>
              <w:pStyle w:val="NoSpacing"/>
              <w:numPr>
                <w:ilvl w:val="0"/>
                <w:numId w:val="33"/>
              </w:numPr>
              <w:rPr>
                <w:i/>
                <w:iCs/>
                <w:noProof/>
              </w:rPr>
            </w:pPr>
            <w:r w:rsidRPr="00054393">
              <w:rPr>
                <w:i/>
                <w:iCs/>
                <w:noProof/>
              </w:rPr>
              <w:t>1</w:t>
            </w:r>
            <w:r w:rsidRPr="00054393">
              <w:rPr>
                <w:i/>
                <w:iCs/>
                <w:noProof/>
                <w:vertAlign w:val="superscript"/>
              </w:rPr>
              <w:t>st</w:t>
            </w:r>
            <w:r w:rsidRPr="00054393">
              <w:rPr>
                <w:i/>
                <w:iCs/>
                <w:noProof/>
              </w:rPr>
              <w:t xml:space="preserve"> 24 bits are Network Id</w:t>
            </w:r>
          </w:p>
          <w:p w14:paraId="51F035FA" w14:textId="0648C97C" w:rsidR="00054393" w:rsidRPr="00054393" w:rsidRDefault="00054393" w:rsidP="00B42B99">
            <w:pPr>
              <w:pStyle w:val="NoSpacing"/>
              <w:numPr>
                <w:ilvl w:val="0"/>
                <w:numId w:val="33"/>
              </w:numPr>
              <w:rPr>
                <w:i/>
                <w:iCs/>
                <w:noProof/>
              </w:rPr>
            </w:pPr>
            <w:r w:rsidRPr="00054393">
              <w:rPr>
                <w:i/>
                <w:iCs/>
                <w:noProof/>
              </w:rPr>
              <w:t>Remaining 8 bits are for Host</w:t>
            </w:r>
          </w:p>
        </w:tc>
        <w:tc>
          <w:tcPr>
            <w:tcW w:w="1699" w:type="dxa"/>
          </w:tcPr>
          <w:p w14:paraId="07538DB1" w14:textId="62FCB314" w:rsidR="007E543C" w:rsidRPr="00284DD7" w:rsidRDefault="00BD0A21" w:rsidP="007E543C">
            <w:pPr>
              <w:pStyle w:val="NoSpacing"/>
              <w:rPr>
                <w:b/>
                <w:bCs/>
                <w:noProof/>
              </w:rPr>
            </w:pPr>
            <w:r w:rsidRPr="00284DD7">
              <w:rPr>
                <w:b/>
                <w:bCs/>
                <w:noProof/>
              </w:rPr>
              <w:t>2</w:t>
            </w:r>
            <w:r w:rsidRPr="00284DD7">
              <w:rPr>
                <w:b/>
                <w:bCs/>
                <w:noProof/>
                <w:vertAlign w:val="superscript"/>
              </w:rPr>
              <w:t>21</w:t>
            </w:r>
            <w:r w:rsidRPr="00284DD7">
              <w:rPr>
                <w:b/>
                <w:bCs/>
                <w:noProof/>
              </w:rPr>
              <w:t xml:space="preserve"> = </w:t>
            </w:r>
            <w:r w:rsidR="000A4000" w:rsidRPr="00284DD7">
              <w:rPr>
                <w:b/>
                <w:bCs/>
                <w:noProof/>
              </w:rPr>
              <w:t>2,097,152</w:t>
            </w:r>
          </w:p>
        </w:tc>
        <w:tc>
          <w:tcPr>
            <w:tcW w:w="1885" w:type="dxa"/>
          </w:tcPr>
          <w:p w14:paraId="2B6F78EC" w14:textId="516AB1FC" w:rsidR="007E543C" w:rsidRDefault="0061637D" w:rsidP="007E543C">
            <w:pPr>
              <w:pStyle w:val="NoSpacing"/>
              <w:rPr>
                <w:noProof/>
              </w:rPr>
            </w:pPr>
            <w:r w:rsidRPr="00755E94">
              <w:rPr>
                <w:b/>
                <w:bCs/>
                <w:noProof/>
              </w:rPr>
              <w:t>2</w:t>
            </w:r>
            <w:r w:rsidRPr="0061637D">
              <w:rPr>
                <w:b/>
                <w:bCs/>
                <w:noProof/>
                <w:vertAlign w:val="superscript"/>
              </w:rPr>
              <w:t>8</w:t>
            </w:r>
            <w:r w:rsidRPr="00755E94">
              <w:rPr>
                <w:b/>
                <w:bCs/>
                <w:noProof/>
              </w:rPr>
              <w:t xml:space="preserve"> = </w:t>
            </w:r>
            <w:r w:rsidRPr="002D13D6">
              <w:rPr>
                <w:b/>
                <w:bCs/>
                <w:noProof/>
              </w:rPr>
              <w:t>256</w:t>
            </w:r>
            <w:r w:rsidR="0038721B">
              <w:rPr>
                <w:b/>
                <w:bCs/>
                <w:noProof/>
              </w:rPr>
              <w:t>-2 =</w:t>
            </w:r>
            <w:r w:rsidR="0038721B" w:rsidRPr="0038721B">
              <w:rPr>
                <w:b/>
                <w:bCs/>
                <w:noProof/>
                <w:color w:val="C00000"/>
              </w:rPr>
              <w:t>254</w:t>
            </w:r>
          </w:p>
        </w:tc>
      </w:tr>
    </w:tbl>
    <w:p w14:paraId="69444583" w14:textId="77777777" w:rsidR="001F0D76" w:rsidRDefault="00054393" w:rsidP="007E543C">
      <w:pPr>
        <w:pStyle w:val="NoSpacing"/>
        <w:rPr>
          <w:noProof/>
        </w:rPr>
      </w:pPr>
      <w:r>
        <w:rPr>
          <w:noProof/>
        </w:rPr>
        <w:tab/>
      </w:r>
    </w:p>
    <w:tbl>
      <w:tblPr>
        <w:tblStyle w:val="TableGrid"/>
        <w:tblW w:w="0" w:type="auto"/>
        <w:tblLook w:val="04A0" w:firstRow="1" w:lastRow="0" w:firstColumn="1" w:lastColumn="0" w:noHBand="0" w:noVBand="1"/>
      </w:tblPr>
      <w:tblGrid>
        <w:gridCol w:w="5016"/>
        <w:gridCol w:w="5774"/>
      </w:tblGrid>
      <w:tr w:rsidR="001F0D76" w14:paraId="6109C639" w14:textId="77777777" w:rsidTr="007C48C1">
        <w:tc>
          <w:tcPr>
            <w:tcW w:w="4765" w:type="dxa"/>
          </w:tcPr>
          <w:p w14:paraId="1D4890F7" w14:textId="50E93832" w:rsidR="001F0D76" w:rsidRDefault="001F0D76" w:rsidP="007E543C">
            <w:pPr>
              <w:pStyle w:val="NoSpacing"/>
              <w:rPr>
                <w:noProof/>
              </w:rPr>
            </w:pPr>
            <w:r>
              <w:rPr>
                <w:noProof/>
              </w:rPr>
              <w:drawing>
                <wp:inline distT="0" distB="0" distL="0" distR="0" wp14:anchorId="1E1DAE6F" wp14:editId="016C2CEB">
                  <wp:extent cx="2971800" cy="1226692"/>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996993" cy="1237091"/>
                          </a:xfrm>
                          <a:prstGeom prst="rect">
                            <a:avLst/>
                          </a:prstGeom>
                        </pic:spPr>
                      </pic:pic>
                    </a:graphicData>
                  </a:graphic>
                </wp:inline>
              </w:drawing>
            </w:r>
          </w:p>
        </w:tc>
        <w:tc>
          <w:tcPr>
            <w:tcW w:w="6025" w:type="dxa"/>
          </w:tcPr>
          <w:p w14:paraId="52993F78" w14:textId="77777777" w:rsidR="001F0D76" w:rsidRDefault="001F0D76" w:rsidP="007E543C">
            <w:pPr>
              <w:pStyle w:val="NoSpacing"/>
              <w:rPr>
                <w:noProof/>
              </w:rPr>
            </w:pPr>
            <w:r>
              <w:rPr>
                <w:noProof/>
              </w:rPr>
              <w:t xml:space="preserve">For the network part of the IP </w:t>
            </w:r>
          </w:p>
          <w:p w14:paraId="2A654DAD" w14:textId="60AE7D12" w:rsidR="001F0D76" w:rsidRDefault="001F0D76" w:rsidP="00B42B99">
            <w:pPr>
              <w:pStyle w:val="NoSpacing"/>
              <w:numPr>
                <w:ilvl w:val="0"/>
                <w:numId w:val="256"/>
              </w:numPr>
              <w:rPr>
                <w:noProof/>
              </w:rPr>
            </w:pPr>
            <w:r>
              <w:rPr>
                <w:noProof/>
              </w:rPr>
              <w:t>For Class A  - the 1</w:t>
            </w:r>
            <w:r w:rsidRPr="001F0D76">
              <w:rPr>
                <w:noProof/>
                <w:vertAlign w:val="superscript"/>
              </w:rPr>
              <w:t>st</w:t>
            </w:r>
            <w:r>
              <w:rPr>
                <w:noProof/>
              </w:rPr>
              <w:t xml:space="preserve"> bit always “0”</w:t>
            </w:r>
          </w:p>
          <w:p w14:paraId="1D659002" w14:textId="7E5429DA" w:rsidR="001F0D76" w:rsidRDefault="001F0D76" w:rsidP="00B42B99">
            <w:pPr>
              <w:pStyle w:val="NoSpacing"/>
              <w:numPr>
                <w:ilvl w:val="0"/>
                <w:numId w:val="256"/>
              </w:numPr>
              <w:rPr>
                <w:noProof/>
              </w:rPr>
            </w:pPr>
            <w:r>
              <w:rPr>
                <w:noProof/>
              </w:rPr>
              <w:t xml:space="preserve">For Class </w:t>
            </w:r>
            <w:r>
              <w:rPr>
                <w:noProof/>
              </w:rPr>
              <w:t>B</w:t>
            </w:r>
            <w:r>
              <w:rPr>
                <w:noProof/>
              </w:rPr>
              <w:t xml:space="preserve">  - the 1</w:t>
            </w:r>
            <w:r w:rsidRPr="001F0D76">
              <w:rPr>
                <w:noProof/>
                <w:vertAlign w:val="superscript"/>
              </w:rPr>
              <w:t>st</w:t>
            </w:r>
            <w:r>
              <w:rPr>
                <w:noProof/>
              </w:rPr>
              <w:t xml:space="preserve"> </w:t>
            </w:r>
            <w:r>
              <w:rPr>
                <w:noProof/>
              </w:rPr>
              <w:t xml:space="preserve">2 bits </w:t>
            </w:r>
            <w:r>
              <w:rPr>
                <w:noProof/>
              </w:rPr>
              <w:t>always “</w:t>
            </w:r>
            <w:r>
              <w:rPr>
                <w:noProof/>
              </w:rPr>
              <w:t>10</w:t>
            </w:r>
            <w:r>
              <w:rPr>
                <w:noProof/>
              </w:rPr>
              <w:t>”</w:t>
            </w:r>
          </w:p>
          <w:p w14:paraId="175022BF" w14:textId="77777777" w:rsidR="001F0D76" w:rsidRDefault="001F0D76" w:rsidP="00B42B99">
            <w:pPr>
              <w:pStyle w:val="NoSpacing"/>
              <w:numPr>
                <w:ilvl w:val="0"/>
                <w:numId w:val="256"/>
              </w:numPr>
              <w:rPr>
                <w:noProof/>
              </w:rPr>
            </w:pPr>
            <w:r>
              <w:rPr>
                <w:noProof/>
              </w:rPr>
              <w:t xml:space="preserve">For Class </w:t>
            </w:r>
            <w:r>
              <w:rPr>
                <w:noProof/>
              </w:rPr>
              <w:t>C</w:t>
            </w:r>
            <w:r>
              <w:rPr>
                <w:noProof/>
              </w:rPr>
              <w:t xml:space="preserve">  - the 1</w:t>
            </w:r>
            <w:r w:rsidRPr="001F0D76">
              <w:rPr>
                <w:noProof/>
                <w:vertAlign w:val="superscript"/>
              </w:rPr>
              <w:t>st</w:t>
            </w:r>
            <w:r>
              <w:rPr>
                <w:noProof/>
              </w:rPr>
              <w:t xml:space="preserve"> </w:t>
            </w:r>
            <w:r>
              <w:rPr>
                <w:noProof/>
              </w:rPr>
              <w:t xml:space="preserve">3 </w:t>
            </w:r>
            <w:r>
              <w:rPr>
                <w:noProof/>
              </w:rPr>
              <w:t>bit</w:t>
            </w:r>
            <w:r>
              <w:rPr>
                <w:noProof/>
              </w:rPr>
              <w:t>s</w:t>
            </w:r>
            <w:r>
              <w:rPr>
                <w:noProof/>
              </w:rPr>
              <w:t xml:space="preserve"> always “</w:t>
            </w:r>
            <w:r>
              <w:rPr>
                <w:noProof/>
              </w:rPr>
              <w:t>11</w:t>
            </w:r>
            <w:r>
              <w:rPr>
                <w:noProof/>
              </w:rPr>
              <w:t>0”</w:t>
            </w:r>
          </w:p>
          <w:p w14:paraId="7BC694BC" w14:textId="77777777" w:rsidR="00A453BB" w:rsidRDefault="00A453BB" w:rsidP="00A453BB">
            <w:pPr>
              <w:pStyle w:val="NoSpacing"/>
              <w:rPr>
                <w:noProof/>
                <w:color w:val="C00000"/>
              </w:rPr>
            </w:pPr>
            <w:r w:rsidRPr="00A453BB">
              <w:rPr>
                <w:noProof/>
                <w:color w:val="C00000"/>
              </w:rPr>
              <w:t>CALCULATION OF NETWORK ID (EXAMPLE CLASS B)</w:t>
            </w:r>
          </w:p>
          <w:p w14:paraId="03EE1E37" w14:textId="0BD02F18" w:rsidR="00A453BB" w:rsidRPr="00A453BB" w:rsidRDefault="00A453BB" w:rsidP="00A453BB">
            <w:pPr>
              <w:pStyle w:val="NoSpacing"/>
              <w:rPr>
                <w:noProof/>
                <w:color w:val="000000" w:themeColor="text1"/>
              </w:rPr>
            </w:pPr>
            <w:r>
              <w:rPr>
                <w:noProof/>
                <w:color w:val="000000" w:themeColor="text1"/>
              </w:rPr>
              <w:t>Since the 1</w:t>
            </w:r>
            <w:r w:rsidRPr="00A453BB">
              <w:rPr>
                <w:noProof/>
                <w:color w:val="000000" w:themeColor="text1"/>
                <w:vertAlign w:val="superscript"/>
              </w:rPr>
              <w:t>st</w:t>
            </w:r>
            <w:r>
              <w:rPr>
                <w:noProof/>
                <w:color w:val="000000" w:themeColor="text1"/>
              </w:rPr>
              <w:t xml:space="preserve"> 2 bits are always 1and 0 hence number of variable bits are 2</w:t>
            </w:r>
            <w:r w:rsidRPr="007C48C1">
              <w:rPr>
                <w:noProof/>
                <w:color w:val="000000" w:themeColor="text1"/>
                <w:vertAlign w:val="superscript"/>
              </w:rPr>
              <w:t>14</w:t>
            </w:r>
            <w:r>
              <w:rPr>
                <w:noProof/>
                <w:color w:val="000000" w:themeColor="text1"/>
              </w:rPr>
              <w:t xml:space="preserve"> = 16384 </w:t>
            </w:r>
          </w:p>
        </w:tc>
      </w:tr>
      <w:tr w:rsidR="004F1944" w14:paraId="7DE37F37" w14:textId="77777777" w:rsidTr="007C48C1">
        <w:tc>
          <w:tcPr>
            <w:tcW w:w="4765" w:type="dxa"/>
          </w:tcPr>
          <w:p w14:paraId="5A5B45D7" w14:textId="60E73C33" w:rsidR="004F1944" w:rsidRDefault="004F1944" w:rsidP="007E543C">
            <w:pPr>
              <w:pStyle w:val="NoSpacing"/>
              <w:rPr>
                <w:noProof/>
              </w:rPr>
            </w:pPr>
            <w:r>
              <w:rPr>
                <w:noProof/>
              </w:rPr>
              <w:drawing>
                <wp:inline distT="0" distB="0" distL="0" distR="0" wp14:anchorId="21FD603F" wp14:editId="26869025">
                  <wp:extent cx="3048000" cy="1049867"/>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072049" cy="1058151"/>
                          </a:xfrm>
                          <a:prstGeom prst="rect">
                            <a:avLst/>
                          </a:prstGeom>
                        </pic:spPr>
                      </pic:pic>
                    </a:graphicData>
                  </a:graphic>
                </wp:inline>
              </w:drawing>
            </w:r>
          </w:p>
        </w:tc>
        <w:tc>
          <w:tcPr>
            <w:tcW w:w="6025" w:type="dxa"/>
          </w:tcPr>
          <w:p w14:paraId="7A933EF7" w14:textId="15CB034A" w:rsidR="004F1944" w:rsidRDefault="004F1944" w:rsidP="004F1944">
            <w:pPr>
              <w:pStyle w:val="NoSpacing"/>
              <w:rPr>
                <w:noProof/>
              </w:rPr>
            </w:pPr>
            <w:r>
              <w:rPr>
                <w:noProof/>
              </w:rPr>
              <w:t>In the Host Part of IP. One Id is has been given to networ</w:t>
            </w:r>
            <w:r w:rsidR="00FF4537">
              <w:rPr>
                <w:noProof/>
              </w:rPr>
              <w:t>k ID and last Id will be broadcast ID</w:t>
            </w:r>
          </w:p>
        </w:tc>
      </w:tr>
    </w:tbl>
    <w:p w14:paraId="7B64BE29" w14:textId="489DD013" w:rsidR="001F0D76" w:rsidRDefault="001F0D76" w:rsidP="007E543C">
      <w:pPr>
        <w:pStyle w:val="NoSpacing"/>
        <w:rPr>
          <w:noProof/>
        </w:rPr>
      </w:pPr>
    </w:p>
    <w:p w14:paraId="557F0C67" w14:textId="4D368CA4" w:rsidR="002723A1" w:rsidRDefault="002723A1" w:rsidP="007E543C">
      <w:pPr>
        <w:pStyle w:val="NoSpacing"/>
        <w:rPr>
          <w:noProof/>
        </w:rPr>
      </w:pPr>
    </w:p>
    <w:p w14:paraId="2A084324" w14:textId="256B763F" w:rsidR="00C72B95" w:rsidRDefault="00C72B95" w:rsidP="00C72B95">
      <w:pPr>
        <w:pStyle w:val="Heading4"/>
      </w:pPr>
      <w:r>
        <w:lastRenderedPageBreak/>
        <w:t>SUBNETING</w:t>
      </w:r>
    </w:p>
    <w:p w14:paraId="22AAE2F8" w14:textId="766FDD50" w:rsidR="002723A1" w:rsidRDefault="00A40A61" w:rsidP="00B42B99">
      <w:pPr>
        <w:pStyle w:val="NoSpacing"/>
        <w:numPr>
          <w:ilvl w:val="0"/>
          <w:numId w:val="257"/>
        </w:numPr>
        <w:rPr>
          <w:noProof/>
        </w:rPr>
      </w:pPr>
      <w:r>
        <w:rPr>
          <w:noProof/>
        </w:rPr>
        <w:t>Subnet is a network withing a network.</w:t>
      </w:r>
    </w:p>
    <w:p w14:paraId="3C8A4D3C" w14:textId="158AF2D9" w:rsidR="00A40A61" w:rsidRDefault="00A40A61" w:rsidP="00B42B99">
      <w:pPr>
        <w:pStyle w:val="NoSpacing"/>
        <w:numPr>
          <w:ilvl w:val="0"/>
          <w:numId w:val="257"/>
        </w:numPr>
        <w:rPr>
          <w:noProof/>
        </w:rPr>
      </w:pPr>
      <w:r>
        <w:rPr>
          <w:noProof/>
        </w:rPr>
        <w:t xml:space="preserve">Subnetting is a concept of using the IP address effieciently </w:t>
      </w:r>
    </w:p>
    <w:p w14:paraId="5C75BEBB" w14:textId="752DBCD4" w:rsidR="007E543C" w:rsidRDefault="00A40A61" w:rsidP="00A40A61">
      <w:pPr>
        <w:pStyle w:val="Heading5"/>
        <w:rPr>
          <w:noProof/>
        </w:rPr>
      </w:pPr>
      <w:r>
        <w:rPr>
          <w:noProof/>
        </w:rPr>
        <w:t>SUBNET MASK</w:t>
      </w:r>
    </w:p>
    <w:tbl>
      <w:tblPr>
        <w:tblStyle w:val="TableGrid"/>
        <w:tblW w:w="0" w:type="auto"/>
        <w:tblLook w:val="04A0" w:firstRow="1" w:lastRow="0" w:firstColumn="1" w:lastColumn="0" w:noHBand="0" w:noVBand="1"/>
      </w:tblPr>
      <w:tblGrid>
        <w:gridCol w:w="4626"/>
        <w:gridCol w:w="6164"/>
      </w:tblGrid>
      <w:tr w:rsidR="00E8579B" w14:paraId="2341D327" w14:textId="77777777" w:rsidTr="007102D1">
        <w:trPr>
          <w:trHeight w:val="2670"/>
        </w:trPr>
        <w:tc>
          <w:tcPr>
            <w:tcW w:w="4626" w:type="dxa"/>
          </w:tcPr>
          <w:p w14:paraId="3B916294" w14:textId="77777777" w:rsidR="00E8579B" w:rsidRDefault="00E8579B" w:rsidP="00747F66">
            <w:pPr>
              <w:pStyle w:val="NoSpacing"/>
              <w:jc w:val="center"/>
              <w:rPr>
                <w:noProof/>
              </w:rPr>
            </w:pPr>
            <w:r>
              <w:rPr>
                <w:noProof/>
              </w:rPr>
              <w:drawing>
                <wp:inline distT="0" distB="0" distL="0" distR="0" wp14:anchorId="4B40C068" wp14:editId="0E223791">
                  <wp:extent cx="2762250" cy="165735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762250" cy="1657350"/>
                          </a:xfrm>
                          <a:prstGeom prst="rect">
                            <a:avLst/>
                          </a:prstGeom>
                          <a:noFill/>
                          <a:ln>
                            <a:solidFill>
                              <a:schemeClr val="accent1"/>
                            </a:solidFill>
                          </a:ln>
                        </pic:spPr>
                      </pic:pic>
                    </a:graphicData>
                  </a:graphic>
                </wp:inline>
              </w:drawing>
            </w:r>
          </w:p>
        </w:tc>
        <w:tc>
          <w:tcPr>
            <w:tcW w:w="6164" w:type="dxa"/>
          </w:tcPr>
          <w:p w14:paraId="1AF444BF" w14:textId="388A4836" w:rsidR="00E8579B" w:rsidRDefault="00E8579B" w:rsidP="00E8579B">
            <w:pPr>
              <w:pStyle w:val="NoSpacing"/>
              <w:rPr>
                <w:noProof/>
              </w:rPr>
            </w:pPr>
            <w:r>
              <w:rPr>
                <w:noProof/>
              </w:rPr>
              <w:t>CALCULATION OF SUBNET MASK(CLASS A)</w:t>
            </w:r>
          </w:p>
          <w:p w14:paraId="30E6D9E4" w14:textId="2FA9AA3A" w:rsidR="00E8579B" w:rsidRDefault="00E8579B" w:rsidP="00E8579B">
            <w:pPr>
              <w:pStyle w:val="NoSpacing"/>
              <w:rPr>
                <w:noProof/>
              </w:rPr>
            </w:pPr>
            <w:r>
              <w:rPr>
                <w:noProof/>
              </w:rPr>
              <w:drawing>
                <wp:inline distT="0" distB="0" distL="0" distR="0" wp14:anchorId="31003E9C" wp14:editId="59FBE5BF">
                  <wp:extent cx="3381375" cy="1410772"/>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393610" cy="1415877"/>
                          </a:xfrm>
                          <a:prstGeom prst="rect">
                            <a:avLst/>
                          </a:prstGeom>
                        </pic:spPr>
                      </pic:pic>
                    </a:graphicData>
                  </a:graphic>
                </wp:inline>
              </w:drawing>
            </w:r>
          </w:p>
        </w:tc>
      </w:tr>
    </w:tbl>
    <w:p w14:paraId="4F0B6D35" w14:textId="77777777" w:rsidR="000B21EE" w:rsidRDefault="000B21EE" w:rsidP="000B21EE">
      <w:pPr>
        <w:pStyle w:val="Heading5"/>
      </w:pPr>
      <w:bookmarkStart w:id="76" w:name="_Toc118805402"/>
      <w:r>
        <w:t>CIDR NOTATION (CLASSLESS INTER DOMAIN ROUTING)</w:t>
      </w:r>
    </w:p>
    <w:p w14:paraId="6CE7513F" w14:textId="2752A9AB" w:rsidR="000B21EE" w:rsidRDefault="000B21EE" w:rsidP="00B42B99">
      <w:pPr>
        <w:pStyle w:val="NoSpacing"/>
        <w:numPr>
          <w:ilvl w:val="0"/>
          <w:numId w:val="37"/>
        </w:numPr>
      </w:pPr>
      <w:r>
        <w:t>CIDR gives the number of bit given to the network bit</w:t>
      </w:r>
      <w:r w:rsidR="002F7203">
        <w:t xml:space="preserve">. </w:t>
      </w:r>
      <w:r>
        <w:t xml:space="preserve">For example, </w:t>
      </w:r>
      <w:r w:rsidRPr="000B21EE">
        <w:rPr>
          <w:b/>
          <w:bCs/>
          <w:color w:val="C00000"/>
        </w:rPr>
        <w:t>192.168.100.1/24</w:t>
      </w:r>
      <w:r w:rsidRPr="000B21EE">
        <w:rPr>
          <w:b/>
          <w:bCs/>
          <w:color w:val="C00000"/>
        </w:rPr>
        <w:t xml:space="preserve"> </w:t>
      </w:r>
      <w:r>
        <w:t xml:space="preserve">This represent that the first 24 bits are used for network id. It is also called network pre-fix </w:t>
      </w:r>
      <w:r w:rsidR="00C60A62">
        <w:t>. Hence in a 32 bit Ip address , 24 bit has been occupied by Network</w:t>
      </w:r>
    </w:p>
    <w:tbl>
      <w:tblPr>
        <w:tblStyle w:val="TableGrid"/>
        <w:tblW w:w="0" w:type="auto"/>
        <w:tblInd w:w="360" w:type="dxa"/>
        <w:tblLook w:val="04A0" w:firstRow="1" w:lastRow="0" w:firstColumn="1" w:lastColumn="0" w:noHBand="0" w:noVBand="1"/>
      </w:tblPr>
      <w:tblGrid>
        <w:gridCol w:w="325"/>
        <w:gridCol w:w="325"/>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tblGrid>
      <w:tr w:rsidR="002F7203" w14:paraId="2267358E" w14:textId="77777777" w:rsidTr="002F7203">
        <w:tc>
          <w:tcPr>
            <w:tcW w:w="360" w:type="dxa"/>
          </w:tcPr>
          <w:p w14:paraId="1B8A0207" w14:textId="6C7E5BC1" w:rsidR="002F7203" w:rsidRPr="002F7203" w:rsidRDefault="002F7203" w:rsidP="002F7203">
            <w:pPr>
              <w:pStyle w:val="NoSpacing"/>
              <w:rPr>
                <w:color w:val="C00000"/>
              </w:rPr>
            </w:pPr>
            <w:r w:rsidRPr="002F7203">
              <w:rPr>
                <w:color w:val="C00000"/>
              </w:rPr>
              <w:t>1</w:t>
            </w:r>
          </w:p>
        </w:tc>
        <w:tc>
          <w:tcPr>
            <w:tcW w:w="360" w:type="dxa"/>
          </w:tcPr>
          <w:p w14:paraId="187C92F9" w14:textId="097A2D73" w:rsidR="002F7203" w:rsidRPr="002F7203" w:rsidRDefault="002F7203" w:rsidP="002F7203">
            <w:pPr>
              <w:pStyle w:val="NoSpacing"/>
              <w:rPr>
                <w:color w:val="C00000"/>
              </w:rPr>
            </w:pPr>
            <w:r w:rsidRPr="002F7203">
              <w:rPr>
                <w:color w:val="C00000"/>
              </w:rPr>
              <w:t>1</w:t>
            </w:r>
          </w:p>
        </w:tc>
        <w:tc>
          <w:tcPr>
            <w:tcW w:w="360" w:type="dxa"/>
          </w:tcPr>
          <w:p w14:paraId="7E1F186B" w14:textId="2F2E3E84" w:rsidR="002F7203" w:rsidRPr="002F7203" w:rsidRDefault="002F7203" w:rsidP="002F7203">
            <w:pPr>
              <w:pStyle w:val="NoSpacing"/>
              <w:rPr>
                <w:color w:val="C00000"/>
              </w:rPr>
            </w:pPr>
            <w:r w:rsidRPr="002F7203">
              <w:rPr>
                <w:color w:val="C00000"/>
              </w:rPr>
              <w:t>1</w:t>
            </w:r>
          </w:p>
        </w:tc>
        <w:tc>
          <w:tcPr>
            <w:tcW w:w="360" w:type="dxa"/>
          </w:tcPr>
          <w:p w14:paraId="09F8C965" w14:textId="5759B282" w:rsidR="002F7203" w:rsidRPr="002F7203" w:rsidRDefault="002F7203" w:rsidP="002F7203">
            <w:pPr>
              <w:pStyle w:val="NoSpacing"/>
              <w:rPr>
                <w:color w:val="C00000"/>
              </w:rPr>
            </w:pPr>
            <w:r w:rsidRPr="002F7203">
              <w:rPr>
                <w:color w:val="C00000"/>
              </w:rPr>
              <w:t>1</w:t>
            </w:r>
          </w:p>
        </w:tc>
        <w:tc>
          <w:tcPr>
            <w:tcW w:w="360" w:type="dxa"/>
          </w:tcPr>
          <w:p w14:paraId="2852D95F" w14:textId="272214CC" w:rsidR="002F7203" w:rsidRPr="002F7203" w:rsidRDefault="002F7203" w:rsidP="002F7203">
            <w:pPr>
              <w:pStyle w:val="NoSpacing"/>
              <w:rPr>
                <w:color w:val="C00000"/>
              </w:rPr>
            </w:pPr>
            <w:r w:rsidRPr="002F7203">
              <w:rPr>
                <w:color w:val="C00000"/>
              </w:rPr>
              <w:t>1</w:t>
            </w:r>
          </w:p>
        </w:tc>
        <w:tc>
          <w:tcPr>
            <w:tcW w:w="360" w:type="dxa"/>
          </w:tcPr>
          <w:p w14:paraId="0D69D566" w14:textId="61849B57" w:rsidR="002F7203" w:rsidRPr="002F7203" w:rsidRDefault="002F7203" w:rsidP="002F7203">
            <w:pPr>
              <w:pStyle w:val="NoSpacing"/>
              <w:rPr>
                <w:color w:val="C00000"/>
              </w:rPr>
            </w:pPr>
            <w:r w:rsidRPr="002F7203">
              <w:rPr>
                <w:color w:val="C00000"/>
              </w:rPr>
              <w:t>1</w:t>
            </w:r>
          </w:p>
        </w:tc>
        <w:tc>
          <w:tcPr>
            <w:tcW w:w="360" w:type="dxa"/>
          </w:tcPr>
          <w:p w14:paraId="302C7343" w14:textId="37485284" w:rsidR="002F7203" w:rsidRPr="002F7203" w:rsidRDefault="002F7203" w:rsidP="002F7203">
            <w:pPr>
              <w:pStyle w:val="NoSpacing"/>
              <w:rPr>
                <w:color w:val="C00000"/>
              </w:rPr>
            </w:pPr>
            <w:r w:rsidRPr="002F7203">
              <w:rPr>
                <w:color w:val="C00000"/>
              </w:rPr>
              <w:t>1</w:t>
            </w:r>
          </w:p>
        </w:tc>
        <w:tc>
          <w:tcPr>
            <w:tcW w:w="360" w:type="dxa"/>
          </w:tcPr>
          <w:p w14:paraId="344E9693" w14:textId="6C9259BB" w:rsidR="002F7203" w:rsidRPr="002F7203" w:rsidRDefault="002F7203" w:rsidP="002F7203">
            <w:pPr>
              <w:pStyle w:val="NoSpacing"/>
              <w:rPr>
                <w:color w:val="C00000"/>
              </w:rPr>
            </w:pPr>
            <w:r w:rsidRPr="002F7203">
              <w:rPr>
                <w:color w:val="C00000"/>
              </w:rPr>
              <w:t>1</w:t>
            </w:r>
          </w:p>
        </w:tc>
        <w:tc>
          <w:tcPr>
            <w:tcW w:w="360" w:type="dxa"/>
          </w:tcPr>
          <w:p w14:paraId="45F358F3" w14:textId="45895B96" w:rsidR="002F7203" w:rsidRPr="002F7203" w:rsidRDefault="002F7203" w:rsidP="002F7203">
            <w:pPr>
              <w:pStyle w:val="NoSpacing"/>
              <w:rPr>
                <w:color w:val="C00000"/>
              </w:rPr>
            </w:pPr>
            <w:r w:rsidRPr="002F7203">
              <w:rPr>
                <w:color w:val="C00000"/>
              </w:rPr>
              <w:t>1</w:t>
            </w:r>
          </w:p>
        </w:tc>
        <w:tc>
          <w:tcPr>
            <w:tcW w:w="360" w:type="dxa"/>
          </w:tcPr>
          <w:p w14:paraId="23A82A10" w14:textId="418B5EB0" w:rsidR="002F7203" w:rsidRPr="002F7203" w:rsidRDefault="002F7203" w:rsidP="002F7203">
            <w:pPr>
              <w:pStyle w:val="NoSpacing"/>
              <w:rPr>
                <w:color w:val="C00000"/>
              </w:rPr>
            </w:pPr>
            <w:r w:rsidRPr="002F7203">
              <w:rPr>
                <w:color w:val="C00000"/>
              </w:rPr>
              <w:t>1</w:t>
            </w:r>
          </w:p>
        </w:tc>
        <w:tc>
          <w:tcPr>
            <w:tcW w:w="360" w:type="dxa"/>
          </w:tcPr>
          <w:p w14:paraId="05625BBE" w14:textId="1ABC4D92" w:rsidR="002F7203" w:rsidRPr="002F7203" w:rsidRDefault="002F7203" w:rsidP="002F7203">
            <w:pPr>
              <w:pStyle w:val="NoSpacing"/>
              <w:rPr>
                <w:color w:val="C00000"/>
              </w:rPr>
            </w:pPr>
            <w:r w:rsidRPr="002F7203">
              <w:rPr>
                <w:color w:val="C00000"/>
              </w:rPr>
              <w:t>1</w:t>
            </w:r>
          </w:p>
        </w:tc>
        <w:tc>
          <w:tcPr>
            <w:tcW w:w="360" w:type="dxa"/>
          </w:tcPr>
          <w:p w14:paraId="296636C8" w14:textId="44F8A664" w:rsidR="002F7203" w:rsidRPr="002F7203" w:rsidRDefault="002F7203" w:rsidP="002F7203">
            <w:pPr>
              <w:pStyle w:val="NoSpacing"/>
              <w:rPr>
                <w:color w:val="C00000"/>
              </w:rPr>
            </w:pPr>
            <w:r w:rsidRPr="002F7203">
              <w:rPr>
                <w:color w:val="C00000"/>
              </w:rPr>
              <w:t>1</w:t>
            </w:r>
          </w:p>
        </w:tc>
        <w:tc>
          <w:tcPr>
            <w:tcW w:w="360" w:type="dxa"/>
          </w:tcPr>
          <w:p w14:paraId="51505752" w14:textId="121427B1" w:rsidR="002F7203" w:rsidRPr="002F7203" w:rsidRDefault="002F7203" w:rsidP="002F7203">
            <w:pPr>
              <w:pStyle w:val="NoSpacing"/>
              <w:rPr>
                <w:color w:val="C00000"/>
              </w:rPr>
            </w:pPr>
            <w:r w:rsidRPr="002F7203">
              <w:rPr>
                <w:color w:val="C00000"/>
              </w:rPr>
              <w:t>1</w:t>
            </w:r>
          </w:p>
        </w:tc>
        <w:tc>
          <w:tcPr>
            <w:tcW w:w="360" w:type="dxa"/>
          </w:tcPr>
          <w:p w14:paraId="1232B544" w14:textId="2A437137" w:rsidR="002F7203" w:rsidRPr="002F7203" w:rsidRDefault="002F7203" w:rsidP="002F7203">
            <w:pPr>
              <w:pStyle w:val="NoSpacing"/>
              <w:rPr>
                <w:color w:val="C00000"/>
              </w:rPr>
            </w:pPr>
            <w:r w:rsidRPr="002F7203">
              <w:rPr>
                <w:color w:val="C00000"/>
              </w:rPr>
              <w:t>1</w:t>
            </w:r>
          </w:p>
        </w:tc>
        <w:tc>
          <w:tcPr>
            <w:tcW w:w="360" w:type="dxa"/>
          </w:tcPr>
          <w:p w14:paraId="3E60A854" w14:textId="785B227E" w:rsidR="002F7203" w:rsidRPr="002F7203" w:rsidRDefault="002F7203" w:rsidP="002F7203">
            <w:pPr>
              <w:pStyle w:val="NoSpacing"/>
              <w:rPr>
                <w:color w:val="C00000"/>
              </w:rPr>
            </w:pPr>
            <w:r w:rsidRPr="002F7203">
              <w:rPr>
                <w:color w:val="C00000"/>
              </w:rPr>
              <w:t>1</w:t>
            </w:r>
          </w:p>
        </w:tc>
        <w:tc>
          <w:tcPr>
            <w:tcW w:w="360" w:type="dxa"/>
          </w:tcPr>
          <w:p w14:paraId="1D2661F4" w14:textId="5B4741F8" w:rsidR="002F7203" w:rsidRPr="002F7203" w:rsidRDefault="002F7203" w:rsidP="002F7203">
            <w:pPr>
              <w:pStyle w:val="NoSpacing"/>
              <w:rPr>
                <w:color w:val="C00000"/>
              </w:rPr>
            </w:pPr>
            <w:r w:rsidRPr="002F7203">
              <w:rPr>
                <w:color w:val="C00000"/>
              </w:rPr>
              <w:t>1</w:t>
            </w:r>
          </w:p>
        </w:tc>
        <w:tc>
          <w:tcPr>
            <w:tcW w:w="360" w:type="dxa"/>
          </w:tcPr>
          <w:p w14:paraId="64889366" w14:textId="57BAAD38" w:rsidR="002F7203" w:rsidRPr="002F7203" w:rsidRDefault="002F7203" w:rsidP="002F7203">
            <w:pPr>
              <w:pStyle w:val="NoSpacing"/>
              <w:rPr>
                <w:color w:val="C00000"/>
              </w:rPr>
            </w:pPr>
            <w:r w:rsidRPr="002F7203">
              <w:rPr>
                <w:color w:val="C00000"/>
              </w:rPr>
              <w:t>1</w:t>
            </w:r>
          </w:p>
        </w:tc>
        <w:tc>
          <w:tcPr>
            <w:tcW w:w="360" w:type="dxa"/>
          </w:tcPr>
          <w:p w14:paraId="668B8E03" w14:textId="2F942D4A" w:rsidR="002F7203" w:rsidRPr="002F7203" w:rsidRDefault="002F7203" w:rsidP="002F7203">
            <w:pPr>
              <w:pStyle w:val="NoSpacing"/>
              <w:rPr>
                <w:color w:val="C00000"/>
              </w:rPr>
            </w:pPr>
            <w:r w:rsidRPr="002F7203">
              <w:rPr>
                <w:color w:val="C00000"/>
              </w:rPr>
              <w:t>1</w:t>
            </w:r>
          </w:p>
        </w:tc>
        <w:tc>
          <w:tcPr>
            <w:tcW w:w="360" w:type="dxa"/>
          </w:tcPr>
          <w:p w14:paraId="12D400C1" w14:textId="629A3198" w:rsidR="002F7203" w:rsidRPr="002F7203" w:rsidRDefault="002F7203" w:rsidP="002F7203">
            <w:pPr>
              <w:pStyle w:val="NoSpacing"/>
              <w:rPr>
                <w:color w:val="C00000"/>
              </w:rPr>
            </w:pPr>
            <w:r w:rsidRPr="002F7203">
              <w:rPr>
                <w:color w:val="C00000"/>
              </w:rPr>
              <w:t>1</w:t>
            </w:r>
          </w:p>
        </w:tc>
        <w:tc>
          <w:tcPr>
            <w:tcW w:w="360" w:type="dxa"/>
          </w:tcPr>
          <w:p w14:paraId="6A2DA2A9" w14:textId="506D7985" w:rsidR="002F7203" w:rsidRPr="002F7203" w:rsidRDefault="002F7203" w:rsidP="002F7203">
            <w:pPr>
              <w:pStyle w:val="NoSpacing"/>
              <w:rPr>
                <w:color w:val="C00000"/>
              </w:rPr>
            </w:pPr>
            <w:r w:rsidRPr="002F7203">
              <w:rPr>
                <w:color w:val="C00000"/>
              </w:rPr>
              <w:t>1</w:t>
            </w:r>
          </w:p>
        </w:tc>
        <w:tc>
          <w:tcPr>
            <w:tcW w:w="360" w:type="dxa"/>
          </w:tcPr>
          <w:p w14:paraId="73C61039" w14:textId="12DBD356" w:rsidR="002F7203" w:rsidRPr="002F7203" w:rsidRDefault="002F7203" w:rsidP="002F7203">
            <w:pPr>
              <w:pStyle w:val="NoSpacing"/>
              <w:rPr>
                <w:color w:val="C00000"/>
              </w:rPr>
            </w:pPr>
            <w:r w:rsidRPr="002F7203">
              <w:rPr>
                <w:color w:val="C00000"/>
              </w:rPr>
              <w:t>1</w:t>
            </w:r>
          </w:p>
        </w:tc>
        <w:tc>
          <w:tcPr>
            <w:tcW w:w="360" w:type="dxa"/>
          </w:tcPr>
          <w:p w14:paraId="10694AF4" w14:textId="164752ED" w:rsidR="002F7203" w:rsidRPr="002F7203" w:rsidRDefault="002F7203" w:rsidP="002F7203">
            <w:pPr>
              <w:pStyle w:val="NoSpacing"/>
              <w:rPr>
                <w:color w:val="C00000"/>
              </w:rPr>
            </w:pPr>
            <w:r w:rsidRPr="002F7203">
              <w:rPr>
                <w:color w:val="C00000"/>
              </w:rPr>
              <w:t>1</w:t>
            </w:r>
          </w:p>
        </w:tc>
        <w:tc>
          <w:tcPr>
            <w:tcW w:w="360" w:type="dxa"/>
          </w:tcPr>
          <w:p w14:paraId="326D2A04" w14:textId="494508EB" w:rsidR="002F7203" w:rsidRPr="002F7203" w:rsidRDefault="002F7203" w:rsidP="002F7203">
            <w:pPr>
              <w:pStyle w:val="NoSpacing"/>
              <w:rPr>
                <w:color w:val="C00000"/>
              </w:rPr>
            </w:pPr>
            <w:r w:rsidRPr="002F7203">
              <w:rPr>
                <w:color w:val="C00000"/>
              </w:rPr>
              <w:t>1</w:t>
            </w:r>
          </w:p>
        </w:tc>
        <w:tc>
          <w:tcPr>
            <w:tcW w:w="360" w:type="dxa"/>
          </w:tcPr>
          <w:p w14:paraId="20F197D9" w14:textId="7873E966" w:rsidR="002F7203" w:rsidRPr="002F7203" w:rsidRDefault="002F7203" w:rsidP="002F7203">
            <w:pPr>
              <w:pStyle w:val="NoSpacing"/>
              <w:rPr>
                <w:color w:val="C00000"/>
              </w:rPr>
            </w:pPr>
            <w:r w:rsidRPr="002F7203">
              <w:rPr>
                <w:color w:val="C00000"/>
              </w:rPr>
              <w:t>1</w:t>
            </w:r>
          </w:p>
        </w:tc>
        <w:tc>
          <w:tcPr>
            <w:tcW w:w="360" w:type="dxa"/>
          </w:tcPr>
          <w:p w14:paraId="6F5B22BE" w14:textId="11CDD994" w:rsidR="002F7203" w:rsidRDefault="002F7203" w:rsidP="002F7203">
            <w:pPr>
              <w:pStyle w:val="NoSpacing"/>
            </w:pPr>
            <w:r>
              <w:t>0</w:t>
            </w:r>
          </w:p>
        </w:tc>
        <w:tc>
          <w:tcPr>
            <w:tcW w:w="360" w:type="dxa"/>
          </w:tcPr>
          <w:p w14:paraId="1650B4BC" w14:textId="5C00245F" w:rsidR="002F7203" w:rsidRDefault="002F7203" w:rsidP="002F7203">
            <w:pPr>
              <w:pStyle w:val="NoSpacing"/>
            </w:pPr>
            <w:r>
              <w:t>0</w:t>
            </w:r>
          </w:p>
        </w:tc>
        <w:tc>
          <w:tcPr>
            <w:tcW w:w="360" w:type="dxa"/>
          </w:tcPr>
          <w:p w14:paraId="31323E61" w14:textId="2120CF6B" w:rsidR="002F7203" w:rsidRDefault="002F7203" w:rsidP="002F7203">
            <w:pPr>
              <w:pStyle w:val="NoSpacing"/>
            </w:pPr>
            <w:r>
              <w:t>0</w:t>
            </w:r>
          </w:p>
        </w:tc>
        <w:tc>
          <w:tcPr>
            <w:tcW w:w="360" w:type="dxa"/>
          </w:tcPr>
          <w:p w14:paraId="6F8FDDE9" w14:textId="02C20EBF" w:rsidR="002F7203" w:rsidRDefault="002F7203" w:rsidP="002F7203">
            <w:pPr>
              <w:pStyle w:val="NoSpacing"/>
            </w:pPr>
            <w:r>
              <w:t>0</w:t>
            </w:r>
          </w:p>
        </w:tc>
        <w:tc>
          <w:tcPr>
            <w:tcW w:w="360" w:type="dxa"/>
          </w:tcPr>
          <w:p w14:paraId="7D412934" w14:textId="69BC64D0" w:rsidR="002F7203" w:rsidRDefault="002F7203" w:rsidP="002F7203">
            <w:pPr>
              <w:pStyle w:val="NoSpacing"/>
            </w:pPr>
            <w:r>
              <w:t>0</w:t>
            </w:r>
          </w:p>
        </w:tc>
        <w:tc>
          <w:tcPr>
            <w:tcW w:w="360" w:type="dxa"/>
          </w:tcPr>
          <w:p w14:paraId="47D6AFF1" w14:textId="7B747EF1" w:rsidR="002F7203" w:rsidRDefault="002F7203" w:rsidP="002F7203">
            <w:pPr>
              <w:pStyle w:val="NoSpacing"/>
            </w:pPr>
            <w:r>
              <w:t>0</w:t>
            </w:r>
          </w:p>
        </w:tc>
        <w:tc>
          <w:tcPr>
            <w:tcW w:w="360" w:type="dxa"/>
          </w:tcPr>
          <w:p w14:paraId="12289ABA" w14:textId="3F36CC4D" w:rsidR="002F7203" w:rsidRDefault="002F7203" w:rsidP="002F7203">
            <w:pPr>
              <w:pStyle w:val="NoSpacing"/>
            </w:pPr>
            <w:r>
              <w:t>0</w:t>
            </w:r>
          </w:p>
        </w:tc>
        <w:tc>
          <w:tcPr>
            <w:tcW w:w="360" w:type="dxa"/>
          </w:tcPr>
          <w:p w14:paraId="3AC493CF" w14:textId="34487D6A" w:rsidR="002F7203" w:rsidRDefault="002F7203" w:rsidP="002F7203">
            <w:pPr>
              <w:pStyle w:val="NoSpacing"/>
            </w:pPr>
            <w:r>
              <w:t>0</w:t>
            </w:r>
          </w:p>
        </w:tc>
      </w:tr>
    </w:tbl>
    <w:p w14:paraId="4333CFA7" w14:textId="445A0780" w:rsidR="002F7203" w:rsidRDefault="00A8245E" w:rsidP="00B42B99">
      <w:pPr>
        <w:pStyle w:val="NoSpacing"/>
        <w:numPr>
          <w:ilvl w:val="0"/>
          <w:numId w:val="37"/>
        </w:numPr>
        <w:rPr>
          <w:b/>
          <w:bCs/>
          <w:color w:val="C00000"/>
        </w:rPr>
      </w:pPr>
      <w:r w:rsidRPr="00A8245E">
        <w:rPr>
          <w:b/>
          <w:bCs/>
          <w:color w:val="C00000"/>
        </w:rPr>
        <w:t>205.150.65.0/26</w:t>
      </w:r>
    </w:p>
    <w:tbl>
      <w:tblPr>
        <w:tblStyle w:val="TableGrid"/>
        <w:tblW w:w="0" w:type="auto"/>
        <w:tblInd w:w="360" w:type="dxa"/>
        <w:tblLook w:val="04A0" w:firstRow="1" w:lastRow="0" w:firstColumn="1" w:lastColumn="0" w:noHBand="0" w:noVBand="1"/>
      </w:tblPr>
      <w:tblGrid>
        <w:gridCol w:w="325"/>
        <w:gridCol w:w="325"/>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tblGrid>
      <w:tr w:rsidR="00A8245E" w14:paraId="74AB9EE4" w14:textId="77777777" w:rsidTr="000B6155">
        <w:tc>
          <w:tcPr>
            <w:tcW w:w="360" w:type="dxa"/>
          </w:tcPr>
          <w:p w14:paraId="6BCBFD70" w14:textId="77777777" w:rsidR="00A8245E" w:rsidRPr="002F7203" w:rsidRDefault="00A8245E" w:rsidP="000B6155">
            <w:pPr>
              <w:pStyle w:val="NoSpacing"/>
              <w:rPr>
                <w:color w:val="C00000"/>
              </w:rPr>
            </w:pPr>
            <w:r w:rsidRPr="002F7203">
              <w:rPr>
                <w:color w:val="C00000"/>
              </w:rPr>
              <w:t>1</w:t>
            </w:r>
          </w:p>
        </w:tc>
        <w:tc>
          <w:tcPr>
            <w:tcW w:w="360" w:type="dxa"/>
          </w:tcPr>
          <w:p w14:paraId="0BC6A9E0" w14:textId="77777777" w:rsidR="00A8245E" w:rsidRPr="002F7203" w:rsidRDefault="00A8245E" w:rsidP="000B6155">
            <w:pPr>
              <w:pStyle w:val="NoSpacing"/>
              <w:rPr>
                <w:color w:val="C00000"/>
              </w:rPr>
            </w:pPr>
            <w:r w:rsidRPr="002F7203">
              <w:rPr>
                <w:color w:val="C00000"/>
              </w:rPr>
              <w:t>1</w:t>
            </w:r>
          </w:p>
        </w:tc>
        <w:tc>
          <w:tcPr>
            <w:tcW w:w="360" w:type="dxa"/>
          </w:tcPr>
          <w:p w14:paraId="5F6FB756" w14:textId="77777777" w:rsidR="00A8245E" w:rsidRPr="002F7203" w:rsidRDefault="00A8245E" w:rsidP="000B6155">
            <w:pPr>
              <w:pStyle w:val="NoSpacing"/>
              <w:rPr>
                <w:color w:val="C00000"/>
              </w:rPr>
            </w:pPr>
            <w:r w:rsidRPr="002F7203">
              <w:rPr>
                <w:color w:val="C00000"/>
              </w:rPr>
              <w:t>1</w:t>
            </w:r>
          </w:p>
        </w:tc>
        <w:tc>
          <w:tcPr>
            <w:tcW w:w="360" w:type="dxa"/>
          </w:tcPr>
          <w:p w14:paraId="5BD94A96" w14:textId="77777777" w:rsidR="00A8245E" w:rsidRPr="002F7203" w:rsidRDefault="00A8245E" w:rsidP="000B6155">
            <w:pPr>
              <w:pStyle w:val="NoSpacing"/>
              <w:rPr>
                <w:color w:val="C00000"/>
              </w:rPr>
            </w:pPr>
            <w:r w:rsidRPr="002F7203">
              <w:rPr>
                <w:color w:val="C00000"/>
              </w:rPr>
              <w:t>1</w:t>
            </w:r>
          </w:p>
        </w:tc>
        <w:tc>
          <w:tcPr>
            <w:tcW w:w="360" w:type="dxa"/>
          </w:tcPr>
          <w:p w14:paraId="3A0F4F5C" w14:textId="77777777" w:rsidR="00A8245E" w:rsidRPr="002F7203" w:rsidRDefault="00A8245E" w:rsidP="000B6155">
            <w:pPr>
              <w:pStyle w:val="NoSpacing"/>
              <w:rPr>
                <w:color w:val="C00000"/>
              </w:rPr>
            </w:pPr>
            <w:r w:rsidRPr="002F7203">
              <w:rPr>
                <w:color w:val="C00000"/>
              </w:rPr>
              <w:t>1</w:t>
            </w:r>
          </w:p>
        </w:tc>
        <w:tc>
          <w:tcPr>
            <w:tcW w:w="360" w:type="dxa"/>
          </w:tcPr>
          <w:p w14:paraId="7864415A" w14:textId="77777777" w:rsidR="00A8245E" w:rsidRPr="002F7203" w:rsidRDefault="00A8245E" w:rsidP="000B6155">
            <w:pPr>
              <w:pStyle w:val="NoSpacing"/>
              <w:rPr>
                <w:color w:val="C00000"/>
              </w:rPr>
            </w:pPr>
            <w:r w:rsidRPr="002F7203">
              <w:rPr>
                <w:color w:val="C00000"/>
              </w:rPr>
              <w:t>1</w:t>
            </w:r>
          </w:p>
        </w:tc>
        <w:tc>
          <w:tcPr>
            <w:tcW w:w="360" w:type="dxa"/>
          </w:tcPr>
          <w:p w14:paraId="392C1E18" w14:textId="77777777" w:rsidR="00A8245E" w:rsidRPr="002F7203" w:rsidRDefault="00A8245E" w:rsidP="000B6155">
            <w:pPr>
              <w:pStyle w:val="NoSpacing"/>
              <w:rPr>
                <w:color w:val="C00000"/>
              </w:rPr>
            </w:pPr>
            <w:r w:rsidRPr="002F7203">
              <w:rPr>
                <w:color w:val="C00000"/>
              </w:rPr>
              <w:t>1</w:t>
            </w:r>
          </w:p>
        </w:tc>
        <w:tc>
          <w:tcPr>
            <w:tcW w:w="360" w:type="dxa"/>
          </w:tcPr>
          <w:p w14:paraId="6C8B570F" w14:textId="77777777" w:rsidR="00A8245E" w:rsidRPr="002F7203" w:rsidRDefault="00A8245E" w:rsidP="000B6155">
            <w:pPr>
              <w:pStyle w:val="NoSpacing"/>
              <w:rPr>
                <w:color w:val="C00000"/>
              </w:rPr>
            </w:pPr>
            <w:r w:rsidRPr="002F7203">
              <w:rPr>
                <w:color w:val="C00000"/>
              </w:rPr>
              <w:t>1</w:t>
            </w:r>
          </w:p>
        </w:tc>
        <w:tc>
          <w:tcPr>
            <w:tcW w:w="360" w:type="dxa"/>
          </w:tcPr>
          <w:p w14:paraId="3897BA35" w14:textId="77777777" w:rsidR="00A8245E" w:rsidRPr="002F7203" w:rsidRDefault="00A8245E" w:rsidP="000B6155">
            <w:pPr>
              <w:pStyle w:val="NoSpacing"/>
              <w:rPr>
                <w:color w:val="C00000"/>
              </w:rPr>
            </w:pPr>
            <w:r w:rsidRPr="002F7203">
              <w:rPr>
                <w:color w:val="C00000"/>
              </w:rPr>
              <w:t>1</w:t>
            </w:r>
          </w:p>
        </w:tc>
        <w:tc>
          <w:tcPr>
            <w:tcW w:w="360" w:type="dxa"/>
          </w:tcPr>
          <w:p w14:paraId="2FCF627D" w14:textId="77777777" w:rsidR="00A8245E" w:rsidRPr="002F7203" w:rsidRDefault="00A8245E" w:rsidP="000B6155">
            <w:pPr>
              <w:pStyle w:val="NoSpacing"/>
              <w:rPr>
                <w:color w:val="C00000"/>
              </w:rPr>
            </w:pPr>
            <w:r w:rsidRPr="002F7203">
              <w:rPr>
                <w:color w:val="C00000"/>
              </w:rPr>
              <w:t>1</w:t>
            </w:r>
          </w:p>
        </w:tc>
        <w:tc>
          <w:tcPr>
            <w:tcW w:w="360" w:type="dxa"/>
          </w:tcPr>
          <w:p w14:paraId="42022A14" w14:textId="77777777" w:rsidR="00A8245E" w:rsidRPr="002F7203" w:rsidRDefault="00A8245E" w:rsidP="000B6155">
            <w:pPr>
              <w:pStyle w:val="NoSpacing"/>
              <w:rPr>
                <w:color w:val="C00000"/>
              </w:rPr>
            </w:pPr>
            <w:r w:rsidRPr="002F7203">
              <w:rPr>
                <w:color w:val="C00000"/>
              </w:rPr>
              <w:t>1</w:t>
            </w:r>
          </w:p>
        </w:tc>
        <w:tc>
          <w:tcPr>
            <w:tcW w:w="360" w:type="dxa"/>
          </w:tcPr>
          <w:p w14:paraId="681524D8" w14:textId="77777777" w:rsidR="00A8245E" w:rsidRPr="002F7203" w:rsidRDefault="00A8245E" w:rsidP="000B6155">
            <w:pPr>
              <w:pStyle w:val="NoSpacing"/>
              <w:rPr>
                <w:color w:val="C00000"/>
              </w:rPr>
            </w:pPr>
            <w:r w:rsidRPr="002F7203">
              <w:rPr>
                <w:color w:val="C00000"/>
              </w:rPr>
              <w:t>1</w:t>
            </w:r>
          </w:p>
        </w:tc>
        <w:tc>
          <w:tcPr>
            <w:tcW w:w="360" w:type="dxa"/>
          </w:tcPr>
          <w:p w14:paraId="0E335BAC" w14:textId="77777777" w:rsidR="00A8245E" w:rsidRPr="002F7203" w:rsidRDefault="00A8245E" w:rsidP="000B6155">
            <w:pPr>
              <w:pStyle w:val="NoSpacing"/>
              <w:rPr>
                <w:color w:val="C00000"/>
              </w:rPr>
            </w:pPr>
            <w:r w:rsidRPr="002F7203">
              <w:rPr>
                <w:color w:val="C00000"/>
              </w:rPr>
              <w:t>1</w:t>
            </w:r>
          </w:p>
        </w:tc>
        <w:tc>
          <w:tcPr>
            <w:tcW w:w="360" w:type="dxa"/>
          </w:tcPr>
          <w:p w14:paraId="635089DC" w14:textId="77777777" w:rsidR="00A8245E" w:rsidRPr="002F7203" w:rsidRDefault="00A8245E" w:rsidP="000B6155">
            <w:pPr>
              <w:pStyle w:val="NoSpacing"/>
              <w:rPr>
                <w:color w:val="C00000"/>
              </w:rPr>
            </w:pPr>
            <w:r w:rsidRPr="002F7203">
              <w:rPr>
                <w:color w:val="C00000"/>
              </w:rPr>
              <w:t>1</w:t>
            </w:r>
          </w:p>
        </w:tc>
        <w:tc>
          <w:tcPr>
            <w:tcW w:w="360" w:type="dxa"/>
          </w:tcPr>
          <w:p w14:paraId="23C5957D" w14:textId="77777777" w:rsidR="00A8245E" w:rsidRPr="002F7203" w:rsidRDefault="00A8245E" w:rsidP="000B6155">
            <w:pPr>
              <w:pStyle w:val="NoSpacing"/>
              <w:rPr>
                <w:color w:val="C00000"/>
              </w:rPr>
            </w:pPr>
            <w:r w:rsidRPr="002F7203">
              <w:rPr>
                <w:color w:val="C00000"/>
              </w:rPr>
              <w:t>1</w:t>
            </w:r>
          </w:p>
        </w:tc>
        <w:tc>
          <w:tcPr>
            <w:tcW w:w="360" w:type="dxa"/>
          </w:tcPr>
          <w:p w14:paraId="6E04AAB5" w14:textId="77777777" w:rsidR="00A8245E" w:rsidRPr="002F7203" w:rsidRDefault="00A8245E" w:rsidP="000B6155">
            <w:pPr>
              <w:pStyle w:val="NoSpacing"/>
              <w:rPr>
                <w:color w:val="C00000"/>
              </w:rPr>
            </w:pPr>
            <w:r w:rsidRPr="002F7203">
              <w:rPr>
                <w:color w:val="C00000"/>
              </w:rPr>
              <w:t>1</w:t>
            </w:r>
          </w:p>
        </w:tc>
        <w:tc>
          <w:tcPr>
            <w:tcW w:w="360" w:type="dxa"/>
          </w:tcPr>
          <w:p w14:paraId="4415DAD7" w14:textId="77777777" w:rsidR="00A8245E" w:rsidRPr="002F7203" w:rsidRDefault="00A8245E" w:rsidP="000B6155">
            <w:pPr>
              <w:pStyle w:val="NoSpacing"/>
              <w:rPr>
                <w:color w:val="C00000"/>
              </w:rPr>
            </w:pPr>
            <w:r w:rsidRPr="002F7203">
              <w:rPr>
                <w:color w:val="C00000"/>
              </w:rPr>
              <w:t>1</w:t>
            </w:r>
          </w:p>
        </w:tc>
        <w:tc>
          <w:tcPr>
            <w:tcW w:w="360" w:type="dxa"/>
          </w:tcPr>
          <w:p w14:paraId="157931F7" w14:textId="77777777" w:rsidR="00A8245E" w:rsidRPr="002F7203" w:rsidRDefault="00A8245E" w:rsidP="000B6155">
            <w:pPr>
              <w:pStyle w:val="NoSpacing"/>
              <w:rPr>
                <w:color w:val="C00000"/>
              </w:rPr>
            </w:pPr>
            <w:r w:rsidRPr="002F7203">
              <w:rPr>
                <w:color w:val="C00000"/>
              </w:rPr>
              <w:t>1</w:t>
            </w:r>
          </w:p>
        </w:tc>
        <w:tc>
          <w:tcPr>
            <w:tcW w:w="360" w:type="dxa"/>
          </w:tcPr>
          <w:p w14:paraId="657E8B9F" w14:textId="77777777" w:rsidR="00A8245E" w:rsidRPr="002F7203" w:rsidRDefault="00A8245E" w:rsidP="000B6155">
            <w:pPr>
              <w:pStyle w:val="NoSpacing"/>
              <w:rPr>
                <w:color w:val="C00000"/>
              </w:rPr>
            </w:pPr>
            <w:r w:rsidRPr="002F7203">
              <w:rPr>
                <w:color w:val="C00000"/>
              </w:rPr>
              <w:t>1</w:t>
            </w:r>
          </w:p>
        </w:tc>
        <w:tc>
          <w:tcPr>
            <w:tcW w:w="360" w:type="dxa"/>
          </w:tcPr>
          <w:p w14:paraId="42BF4A1F" w14:textId="77777777" w:rsidR="00A8245E" w:rsidRPr="002F7203" w:rsidRDefault="00A8245E" w:rsidP="000B6155">
            <w:pPr>
              <w:pStyle w:val="NoSpacing"/>
              <w:rPr>
                <w:color w:val="C00000"/>
              </w:rPr>
            </w:pPr>
            <w:r w:rsidRPr="002F7203">
              <w:rPr>
                <w:color w:val="C00000"/>
              </w:rPr>
              <w:t>1</w:t>
            </w:r>
          </w:p>
        </w:tc>
        <w:tc>
          <w:tcPr>
            <w:tcW w:w="360" w:type="dxa"/>
          </w:tcPr>
          <w:p w14:paraId="3F8B6EAA" w14:textId="77777777" w:rsidR="00A8245E" w:rsidRPr="002F7203" w:rsidRDefault="00A8245E" w:rsidP="000B6155">
            <w:pPr>
              <w:pStyle w:val="NoSpacing"/>
              <w:rPr>
                <w:color w:val="C00000"/>
              </w:rPr>
            </w:pPr>
            <w:r w:rsidRPr="002F7203">
              <w:rPr>
                <w:color w:val="C00000"/>
              </w:rPr>
              <w:t>1</w:t>
            </w:r>
          </w:p>
        </w:tc>
        <w:tc>
          <w:tcPr>
            <w:tcW w:w="360" w:type="dxa"/>
          </w:tcPr>
          <w:p w14:paraId="63213CB5" w14:textId="77777777" w:rsidR="00A8245E" w:rsidRPr="002F7203" w:rsidRDefault="00A8245E" w:rsidP="000B6155">
            <w:pPr>
              <w:pStyle w:val="NoSpacing"/>
              <w:rPr>
                <w:color w:val="C00000"/>
              </w:rPr>
            </w:pPr>
            <w:r w:rsidRPr="002F7203">
              <w:rPr>
                <w:color w:val="C00000"/>
              </w:rPr>
              <w:t>1</w:t>
            </w:r>
          </w:p>
        </w:tc>
        <w:tc>
          <w:tcPr>
            <w:tcW w:w="360" w:type="dxa"/>
          </w:tcPr>
          <w:p w14:paraId="0D22DA80" w14:textId="77777777" w:rsidR="00A8245E" w:rsidRPr="002F7203" w:rsidRDefault="00A8245E" w:rsidP="000B6155">
            <w:pPr>
              <w:pStyle w:val="NoSpacing"/>
              <w:rPr>
                <w:color w:val="C00000"/>
              </w:rPr>
            </w:pPr>
            <w:r w:rsidRPr="002F7203">
              <w:rPr>
                <w:color w:val="C00000"/>
              </w:rPr>
              <w:t>1</w:t>
            </w:r>
          </w:p>
        </w:tc>
        <w:tc>
          <w:tcPr>
            <w:tcW w:w="360" w:type="dxa"/>
          </w:tcPr>
          <w:p w14:paraId="0D2525D0" w14:textId="77777777" w:rsidR="00A8245E" w:rsidRPr="002F7203" w:rsidRDefault="00A8245E" w:rsidP="000B6155">
            <w:pPr>
              <w:pStyle w:val="NoSpacing"/>
              <w:rPr>
                <w:color w:val="C00000"/>
              </w:rPr>
            </w:pPr>
            <w:r w:rsidRPr="002F7203">
              <w:rPr>
                <w:color w:val="C00000"/>
              </w:rPr>
              <w:t>1</w:t>
            </w:r>
          </w:p>
        </w:tc>
        <w:tc>
          <w:tcPr>
            <w:tcW w:w="360" w:type="dxa"/>
          </w:tcPr>
          <w:p w14:paraId="652850B6" w14:textId="41CCE9B5" w:rsidR="00A8245E" w:rsidRPr="00A8245E" w:rsidRDefault="00A8245E" w:rsidP="000B6155">
            <w:pPr>
              <w:pStyle w:val="NoSpacing"/>
              <w:rPr>
                <w:highlight w:val="yellow"/>
              </w:rPr>
            </w:pPr>
            <w:r w:rsidRPr="00A8245E">
              <w:rPr>
                <w:color w:val="C00000"/>
                <w:highlight w:val="yellow"/>
              </w:rPr>
              <w:t>1</w:t>
            </w:r>
          </w:p>
        </w:tc>
        <w:tc>
          <w:tcPr>
            <w:tcW w:w="360" w:type="dxa"/>
          </w:tcPr>
          <w:p w14:paraId="56AD4024" w14:textId="2E8755E9" w:rsidR="00A8245E" w:rsidRPr="00A8245E" w:rsidRDefault="00A8245E" w:rsidP="000B6155">
            <w:pPr>
              <w:pStyle w:val="NoSpacing"/>
              <w:rPr>
                <w:highlight w:val="yellow"/>
              </w:rPr>
            </w:pPr>
            <w:r w:rsidRPr="00A8245E">
              <w:rPr>
                <w:color w:val="C00000"/>
                <w:highlight w:val="yellow"/>
              </w:rPr>
              <w:t>1</w:t>
            </w:r>
          </w:p>
        </w:tc>
        <w:tc>
          <w:tcPr>
            <w:tcW w:w="360" w:type="dxa"/>
          </w:tcPr>
          <w:p w14:paraId="4F827FBE" w14:textId="77777777" w:rsidR="00A8245E" w:rsidRDefault="00A8245E" w:rsidP="000B6155">
            <w:pPr>
              <w:pStyle w:val="NoSpacing"/>
            </w:pPr>
            <w:r>
              <w:t>0</w:t>
            </w:r>
          </w:p>
        </w:tc>
        <w:tc>
          <w:tcPr>
            <w:tcW w:w="360" w:type="dxa"/>
          </w:tcPr>
          <w:p w14:paraId="5C6B6D9E" w14:textId="77777777" w:rsidR="00A8245E" w:rsidRDefault="00A8245E" w:rsidP="000B6155">
            <w:pPr>
              <w:pStyle w:val="NoSpacing"/>
            </w:pPr>
            <w:r>
              <w:t>0</w:t>
            </w:r>
          </w:p>
        </w:tc>
        <w:tc>
          <w:tcPr>
            <w:tcW w:w="360" w:type="dxa"/>
          </w:tcPr>
          <w:p w14:paraId="20593F2F" w14:textId="77777777" w:rsidR="00A8245E" w:rsidRDefault="00A8245E" w:rsidP="000B6155">
            <w:pPr>
              <w:pStyle w:val="NoSpacing"/>
            </w:pPr>
            <w:r>
              <w:t>0</w:t>
            </w:r>
          </w:p>
        </w:tc>
        <w:tc>
          <w:tcPr>
            <w:tcW w:w="360" w:type="dxa"/>
          </w:tcPr>
          <w:p w14:paraId="1AD9C06C" w14:textId="77777777" w:rsidR="00A8245E" w:rsidRDefault="00A8245E" w:rsidP="000B6155">
            <w:pPr>
              <w:pStyle w:val="NoSpacing"/>
            </w:pPr>
            <w:r>
              <w:t>0</w:t>
            </w:r>
          </w:p>
        </w:tc>
        <w:tc>
          <w:tcPr>
            <w:tcW w:w="360" w:type="dxa"/>
          </w:tcPr>
          <w:p w14:paraId="2EB7BA9D" w14:textId="77777777" w:rsidR="00A8245E" w:rsidRDefault="00A8245E" w:rsidP="000B6155">
            <w:pPr>
              <w:pStyle w:val="NoSpacing"/>
            </w:pPr>
            <w:r>
              <w:t>0</w:t>
            </w:r>
          </w:p>
        </w:tc>
        <w:tc>
          <w:tcPr>
            <w:tcW w:w="360" w:type="dxa"/>
          </w:tcPr>
          <w:p w14:paraId="597EE888" w14:textId="77777777" w:rsidR="00A8245E" w:rsidRDefault="00A8245E" w:rsidP="000B6155">
            <w:pPr>
              <w:pStyle w:val="NoSpacing"/>
            </w:pPr>
            <w:r>
              <w:t>0</w:t>
            </w:r>
          </w:p>
        </w:tc>
      </w:tr>
    </w:tbl>
    <w:p w14:paraId="4CDE9D01" w14:textId="0B171E08" w:rsidR="00A8245E" w:rsidRDefault="00A8245E" w:rsidP="00A8245E">
      <w:pPr>
        <w:pStyle w:val="NoSpacing"/>
      </w:pPr>
      <w:r>
        <w:t xml:space="preserve">Conclusion from CIDR notation </w:t>
      </w:r>
    </w:p>
    <w:p w14:paraId="10E7BDC6" w14:textId="5BC24A9B" w:rsidR="00A8245E" w:rsidRDefault="00A8245E" w:rsidP="00B42B99">
      <w:pPr>
        <w:pStyle w:val="NoSpacing"/>
        <w:numPr>
          <w:ilvl w:val="0"/>
          <w:numId w:val="258"/>
        </w:numPr>
      </w:pPr>
      <w:r>
        <w:t xml:space="preserve">The IP belongs to Class C </w:t>
      </w:r>
    </w:p>
    <w:p w14:paraId="47B4FFD0" w14:textId="6C0F4A76" w:rsidR="00A8245E" w:rsidRDefault="00A8245E" w:rsidP="00B42B99">
      <w:pPr>
        <w:pStyle w:val="NoSpacing"/>
        <w:numPr>
          <w:ilvl w:val="0"/>
          <w:numId w:val="258"/>
        </w:numPr>
      </w:pPr>
      <w:r>
        <w:t>By default, in Class C - 24 bits are assigned to network and remaining 8 bits host. Hence the CIDR notation for Class C address in “24“</w:t>
      </w:r>
    </w:p>
    <w:p w14:paraId="21A87280" w14:textId="4027143B" w:rsidR="00A8245E" w:rsidRDefault="00A8245E" w:rsidP="00B42B99">
      <w:pPr>
        <w:pStyle w:val="NoSpacing"/>
        <w:numPr>
          <w:ilvl w:val="0"/>
          <w:numId w:val="258"/>
        </w:numPr>
      </w:pPr>
      <w:r>
        <w:t>But in above example – since 2 more bits has been taken from Host. Hence the CIDR notation will be “2</w:t>
      </w:r>
      <w:r w:rsidR="0011396F">
        <w:t>6</w:t>
      </w:r>
      <w:r>
        <w:t>”</w:t>
      </w:r>
    </w:p>
    <w:p w14:paraId="5FC045F7" w14:textId="4BE0B6FB" w:rsidR="0011396F" w:rsidRDefault="0011396F" w:rsidP="003604B9">
      <w:pPr>
        <w:pStyle w:val="NoSpacing"/>
        <w:ind w:left="360"/>
        <w:jc w:val="center"/>
      </w:pPr>
      <w:r>
        <w:rPr>
          <w:noProof/>
        </w:rPr>
        <w:drawing>
          <wp:inline distT="0" distB="0" distL="0" distR="0" wp14:anchorId="06D89C5F" wp14:editId="21DEB2B9">
            <wp:extent cx="4704886" cy="971907"/>
            <wp:effectExtent l="0" t="0" r="63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781884" cy="987813"/>
                    </a:xfrm>
                    <a:prstGeom prst="rect">
                      <a:avLst/>
                    </a:prstGeom>
                  </pic:spPr>
                </pic:pic>
              </a:graphicData>
            </a:graphic>
          </wp:inline>
        </w:drawing>
      </w:r>
    </w:p>
    <w:p w14:paraId="2AD829E8" w14:textId="27C0747C" w:rsidR="00A8245E" w:rsidRDefault="00A8245E" w:rsidP="00A8245E">
      <w:pPr>
        <w:pStyle w:val="NoSpacing"/>
      </w:pPr>
      <w:r>
        <w:t>WHY WE DO THIS?</w:t>
      </w:r>
      <w:r w:rsidR="003604B9">
        <w:t xml:space="preserve"> – This help in subnetting.</w:t>
      </w:r>
    </w:p>
    <w:p w14:paraId="6A529003" w14:textId="1C0A3818" w:rsidR="00E8579B" w:rsidRDefault="00E8579B" w:rsidP="00E8579B">
      <w:pPr>
        <w:pStyle w:val="Heading5"/>
      </w:pPr>
      <w:r>
        <w:t>SUBNETING CALCULATONS</w:t>
      </w:r>
    </w:p>
    <w:p w14:paraId="4F16A94A" w14:textId="2F9028F2" w:rsidR="00E8579B" w:rsidRPr="00F21737" w:rsidRDefault="00624FF4" w:rsidP="000B21EE">
      <w:pPr>
        <w:pStyle w:val="NoSpacing"/>
        <w:rPr>
          <w:color w:val="C00000"/>
          <w:sz w:val="28"/>
          <w:szCs w:val="28"/>
        </w:rPr>
      </w:pPr>
      <w:r w:rsidRPr="00F21737">
        <w:rPr>
          <w:color w:val="C00000"/>
          <w:sz w:val="28"/>
          <w:szCs w:val="28"/>
        </w:rPr>
        <w:t>Question</w:t>
      </w:r>
      <w:r w:rsidR="00F21737" w:rsidRPr="00F21737">
        <w:rPr>
          <w:color w:val="C00000"/>
          <w:sz w:val="28"/>
          <w:szCs w:val="28"/>
        </w:rPr>
        <w:t xml:space="preserve">: If </w:t>
      </w:r>
      <w:r w:rsidR="000B21EE" w:rsidRPr="00F21737">
        <w:rPr>
          <w:color w:val="C00000"/>
          <w:sz w:val="28"/>
          <w:szCs w:val="28"/>
        </w:rPr>
        <w:t xml:space="preserve">Network Address </w:t>
      </w:r>
      <w:r w:rsidR="00F21737" w:rsidRPr="00F21737">
        <w:rPr>
          <w:color w:val="C00000"/>
          <w:sz w:val="28"/>
          <w:szCs w:val="28"/>
        </w:rPr>
        <w:t xml:space="preserve">Is – 205.150.65.0/26. </w:t>
      </w:r>
    </w:p>
    <w:p w14:paraId="3EFE8F66" w14:textId="7122FFCA" w:rsidR="003604B9" w:rsidRPr="00624FF4" w:rsidRDefault="003604B9" w:rsidP="00B42B99">
      <w:pPr>
        <w:pStyle w:val="NoSpacing"/>
        <w:numPr>
          <w:ilvl w:val="0"/>
          <w:numId w:val="259"/>
        </w:numPr>
        <w:rPr>
          <w:b/>
          <w:bCs/>
        </w:rPr>
      </w:pPr>
      <w:r w:rsidRPr="00624FF4">
        <w:rPr>
          <w:b/>
          <w:bCs/>
        </w:rPr>
        <w:t xml:space="preserve">SUBNET MASK </w:t>
      </w:r>
    </w:p>
    <w:p w14:paraId="66BBD0C2" w14:textId="1825BA30" w:rsidR="003604B9" w:rsidRDefault="003604B9" w:rsidP="00B42B99">
      <w:pPr>
        <w:pStyle w:val="NoSpacing"/>
        <w:numPr>
          <w:ilvl w:val="1"/>
          <w:numId w:val="259"/>
        </w:numPr>
      </w:pPr>
      <w:r>
        <w:t>Since it a class C IP. The default subnet mask is 255.255.255.0. But since we borrowed 2 more bits from the host bit hence the new subnet mast will be – 255.255.255.192 (</w:t>
      </w:r>
      <w:r w:rsidRPr="00624FF4">
        <w:rPr>
          <w:i/>
          <w:iCs/>
        </w:rPr>
        <w:t>2^7 + 2 ^6 = 192</w:t>
      </w:r>
      <w:r>
        <w:t>)</w:t>
      </w:r>
    </w:p>
    <w:p w14:paraId="1861B692" w14:textId="4D8B4820" w:rsidR="00624FF4" w:rsidRDefault="00624FF4" w:rsidP="00B42B99">
      <w:pPr>
        <w:pStyle w:val="NoSpacing"/>
        <w:numPr>
          <w:ilvl w:val="0"/>
          <w:numId w:val="259"/>
        </w:numPr>
        <w:rPr>
          <w:b/>
          <w:bCs/>
        </w:rPr>
      </w:pPr>
      <w:r w:rsidRPr="00624FF4">
        <w:rPr>
          <w:b/>
          <w:bCs/>
        </w:rPr>
        <w:t>NETWORK ID</w:t>
      </w:r>
    </w:p>
    <w:p w14:paraId="735ADBC6" w14:textId="56904A67" w:rsidR="00624FF4" w:rsidRPr="00624FF4" w:rsidRDefault="00624FF4" w:rsidP="00B42B99">
      <w:pPr>
        <w:pStyle w:val="NoSpacing"/>
        <w:numPr>
          <w:ilvl w:val="1"/>
          <w:numId w:val="37"/>
        </w:numPr>
      </w:pPr>
      <w:r>
        <w:t xml:space="preserve">It’s a logical add operation of Network address and Subnet mask – </w:t>
      </w:r>
      <w:r w:rsidRPr="00624FF4">
        <w:rPr>
          <w:b/>
          <w:bCs/>
        </w:rPr>
        <w:t>205.150.65.0</w:t>
      </w:r>
    </w:p>
    <w:p w14:paraId="7883458E" w14:textId="370AFF53" w:rsidR="00624FF4" w:rsidRPr="00830D8F" w:rsidRDefault="00624FF4" w:rsidP="00B42B99">
      <w:pPr>
        <w:pStyle w:val="NoSpacing"/>
        <w:numPr>
          <w:ilvl w:val="0"/>
          <w:numId w:val="259"/>
        </w:numPr>
        <w:rPr>
          <w:b/>
          <w:bCs/>
        </w:rPr>
      </w:pPr>
      <w:r w:rsidRPr="00830D8F">
        <w:rPr>
          <w:b/>
          <w:bCs/>
        </w:rPr>
        <w:t>NUMBER OF POSSIBLE SUBNETS</w:t>
      </w:r>
    </w:p>
    <w:p w14:paraId="3232FD33" w14:textId="0A9A76E2" w:rsidR="00830D8F" w:rsidRDefault="00624FF4" w:rsidP="00B42B99">
      <w:pPr>
        <w:pStyle w:val="NoSpacing"/>
        <w:numPr>
          <w:ilvl w:val="1"/>
          <w:numId w:val="259"/>
        </w:numPr>
      </w:pPr>
      <w:r>
        <w:t>2</w:t>
      </w:r>
      <w:r w:rsidRPr="00624FF4">
        <w:rPr>
          <w:b/>
          <w:bCs/>
          <w:vertAlign w:val="superscript"/>
        </w:rPr>
        <w:t>(number of subnet identifier)</w:t>
      </w:r>
      <w:r>
        <w:rPr>
          <w:b/>
          <w:bCs/>
          <w:vertAlign w:val="superscript"/>
        </w:rPr>
        <w:t xml:space="preserve"> </w:t>
      </w:r>
      <w:r>
        <w:t>= 2</w:t>
      </w:r>
      <w:r w:rsidRPr="00624FF4">
        <w:rPr>
          <w:vertAlign w:val="superscript"/>
        </w:rPr>
        <w:t>2</w:t>
      </w:r>
      <w:r>
        <w:t xml:space="preserve"> = 4</w:t>
      </w:r>
      <w:r w:rsidR="00830D8F">
        <w:t xml:space="preserve"> Subnets</w:t>
      </w:r>
    </w:p>
    <w:p w14:paraId="110BC3D6" w14:textId="58595B0C" w:rsidR="00830D8F" w:rsidRPr="00830D8F" w:rsidRDefault="00830D8F" w:rsidP="00B42B99">
      <w:pPr>
        <w:pStyle w:val="NoSpacing"/>
        <w:numPr>
          <w:ilvl w:val="0"/>
          <w:numId w:val="259"/>
        </w:numPr>
        <w:rPr>
          <w:b/>
          <w:bCs/>
        </w:rPr>
      </w:pPr>
      <w:r w:rsidRPr="00830D8F">
        <w:rPr>
          <w:b/>
          <w:bCs/>
        </w:rPr>
        <w:t xml:space="preserve">NUMBER OF POSSIBLE </w:t>
      </w:r>
      <w:r w:rsidR="000224FA">
        <w:rPr>
          <w:b/>
          <w:bCs/>
        </w:rPr>
        <w:t xml:space="preserve">USABLE </w:t>
      </w:r>
      <w:r w:rsidRPr="00830D8F">
        <w:rPr>
          <w:b/>
          <w:bCs/>
        </w:rPr>
        <w:t>HOST</w:t>
      </w:r>
      <w:r w:rsidR="00F9061E">
        <w:rPr>
          <w:b/>
          <w:bCs/>
        </w:rPr>
        <w:t xml:space="preserve"> (IN EACH SUBNET)</w:t>
      </w:r>
    </w:p>
    <w:p w14:paraId="3E36E920" w14:textId="4A139580" w:rsidR="00830D8F" w:rsidRDefault="00830D8F" w:rsidP="00B42B99">
      <w:pPr>
        <w:pStyle w:val="NoSpacing"/>
        <w:numPr>
          <w:ilvl w:val="1"/>
          <w:numId w:val="259"/>
        </w:numPr>
      </w:pPr>
      <w:r>
        <w:t>2</w:t>
      </w:r>
      <w:r w:rsidRPr="00830D8F">
        <w:rPr>
          <w:b/>
          <w:bCs/>
          <w:vertAlign w:val="superscript"/>
        </w:rPr>
        <w:t>(number of host bits)</w:t>
      </w:r>
      <w:r w:rsidR="00624FF4">
        <w:t xml:space="preserve"> </w:t>
      </w:r>
      <w:r>
        <w:t>-2 = 2</w:t>
      </w:r>
      <w:r w:rsidRPr="00830D8F">
        <w:rPr>
          <w:vertAlign w:val="superscript"/>
        </w:rPr>
        <w:t>6</w:t>
      </w:r>
      <w:r>
        <w:t xml:space="preserve"> -2 = 64-2 = 6</w:t>
      </w:r>
      <w:r w:rsidR="0092234B">
        <w:t>2</w:t>
      </w:r>
      <w:r>
        <w:t xml:space="preserve"> Hosts</w:t>
      </w:r>
    </w:p>
    <w:p w14:paraId="6C5B2D88" w14:textId="7AC5DD20" w:rsidR="000224FA" w:rsidRDefault="000224FA" w:rsidP="00B42B99">
      <w:pPr>
        <w:pStyle w:val="NoSpacing"/>
        <w:numPr>
          <w:ilvl w:val="1"/>
          <w:numId w:val="259"/>
        </w:numPr>
      </w:pPr>
      <w:r>
        <w:t>2 is subtracted because 1</w:t>
      </w:r>
      <w:r w:rsidRPr="000224FA">
        <w:rPr>
          <w:vertAlign w:val="superscript"/>
        </w:rPr>
        <w:t>st</w:t>
      </w:r>
      <w:r>
        <w:t xml:space="preserve"> IP is reserved for Network and last IP for broadcast.</w:t>
      </w:r>
    </w:p>
    <w:p w14:paraId="1D231CAD" w14:textId="1431645A" w:rsidR="0092234B" w:rsidRPr="0092234B" w:rsidRDefault="0092234B" w:rsidP="00B42B99">
      <w:pPr>
        <w:pStyle w:val="NoSpacing"/>
        <w:numPr>
          <w:ilvl w:val="0"/>
          <w:numId w:val="259"/>
        </w:numPr>
      </w:pPr>
      <w:r>
        <w:t xml:space="preserve"> </w:t>
      </w:r>
      <w:r w:rsidRPr="0092234B">
        <w:rPr>
          <w:b/>
          <w:bCs/>
        </w:rPr>
        <w:t xml:space="preserve">BROADCAST </w:t>
      </w:r>
      <w:r w:rsidR="00DF29F4">
        <w:rPr>
          <w:b/>
          <w:bCs/>
        </w:rPr>
        <w:t>IPs</w:t>
      </w:r>
      <w:r w:rsidR="00B6574E">
        <w:rPr>
          <w:b/>
          <w:bCs/>
        </w:rPr>
        <w:t xml:space="preserve"> (IN EACH SUBNET)</w:t>
      </w:r>
    </w:p>
    <w:p w14:paraId="062BA067" w14:textId="56F14A7A" w:rsidR="00F9061E" w:rsidRDefault="0092234B" w:rsidP="00B42B99">
      <w:pPr>
        <w:pStyle w:val="NoSpacing"/>
        <w:numPr>
          <w:ilvl w:val="1"/>
          <w:numId w:val="259"/>
        </w:numPr>
      </w:pPr>
      <w:r>
        <w:t xml:space="preserve">This is the last IP in </w:t>
      </w:r>
      <w:r w:rsidR="00F9061E">
        <w:t xml:space="preserve">SUBNET. </w:t>
      </w:r>
      <w:r w:rsidR="00F21737">
        <w:t>So,</w:t>
      </w:r>
      <w:r w:rsidR="00F9061E">
        <w:t xml:space="preserve"> it will be </w:t>
      </w:r>
    </w:p>
    <w:p w14:paraId="209A360A" w14:textId="6FAFE5E6" w:rsidR="00F9061E" w:rsidRDefault="00F9061E" w:rsidP="00B42B99">
      <w:pPr>
        <w:pStyle w:val="NoSpacing"/>
        <w:numPr>
          <w:ilvl w:val="2"/>
          <w:numId w:val="259"/>
        </w:numPr>
      </w:pPr>
      <w:r>
        <w:t>Broadcast Id for Subnet 0 - 205.150.65.6</w:t>
      </w:r>
      <w:r w:rsidR="000224FA">
        <w:t>3</w:t>
      </w:r>
    </w:p>
    <w:p w14:paraId="492CEDAF" w14:textId="0B9C4D4D" w:rsidR="00F9061E" w:rsidRDefault="00F9061E" w:rsidP="00B42B99">
      <w:pPr>
        <w:pStyle w:val="NoSpacing"/>
        <w:numPr>
          <w:ilvl w:val="2"/>
          <w:numId w:val="259"/>
        </w:numPr>
      </w:pPr>
      <w:r>
        <w:t xml:space="preserve">Broadcast Id for Subnet </w:t>
      </w:r>
      <w:r>
        <w:t>1</w:t>
      </w:r>
      <w:r>
        <w:t xml:space="preserve"> - 205.150.65.</w:t>
      </w:r>
      <w:r w:rsidR="00AF6EB9">
        <w:t>128</w:t>
      </w:r>
    </w:p>
    <w:p w14:paraId="396AD8A5" w14:textId="26DB437A" w:rsidR="00F9061E" w:rsidRDefault="00F9061E" w:rsidP="00B42B99">
      <w:pPr>
        <w:pStyle w:val="NoSpacing"/>
        <w:numPr>
          <w:ilvl w:val="2"/>
          <w:numId w:val="259"/>
        </w:numPr>
      </w:pPr>
      <w:r>
        <w:t xml:space="preserve">Broadcast Id for Subnet </w:t>
      </w:r>
      <w:r>
        <w:t>2</w:t>
      </w:r>
      <w:r>
        <w:t xml:space="preserve"> - 205.150.65.</w:t>
      </w:r>
      <w:r w:rsidR="00AF6EB9">
        <w:t>192</w:t>
      </w:r>
    </w:p>
    <w:p w14:paraId="7DF08878" w14:textId="61DEC79D" w:rsidR="0092234B" w:rsidRDefault="00F9061E" w:rsidP="00B42B99">
      <w:pPr>
        <w:pStyle w:val="NoSpacing"/>
        <w:numPr>
          <w:ilvl w:val="2"/>
          <w:numId w:val="259"/>
        </w:numPr>
      </w:pPr>
      <w:r>
        <w:t xml:space="preserve">Broadcast Id for Subnet </w:t>
      </w:r>
      <w:r>
        <w:t>3</w:t>
      </w:r>
      <w:r>
        <w:t xml:space="preserve"> - 205.150.65.</w:t>
      </w:r>
      <w:r w:rsidR="00AF6EB9">
        <w:t>256</w:t>
      </w:r>
    </w:p>
    <w:p w14:paraId="3AD93309" w14:textId="284EC696" w:rsidR="00F21737" w:rsidRDefault="00F21737" w:rsidP="00F21737">
      <w:pPr>
        <w:pStyle w:val="NoSpacing"/>
        <w:rPr>
          <w:color w:val="C00000"/>
          <w:sz w:val="28"/>
          <w:szCs w:val="28"/>
        </w:rPr>
      </w:pPr>
      <w:r w:rsidRPr="00F21737">
        <w:rPr>
          <w:color w:val="C00000"/>
          <w:sz w:val="28"/>
          <w:szCs w:val="28"/>
        </w:rPr>
        <w:lastRenderedPageBreak/>
        <w:t>Question: If Network Address Is – 205.150.65.0/2</w:t>
      </w:r>
      <w:r>
        <w:rPr>
          <w:color w:val="C00000"/>
          <w:sz w:val="28"/>
          <w:szCs w:val="28"/>
        </w:rPr>
        <w:t>4. Create 10 Subnet from this network address</w:t>
      </w:r>
    </w:p>
    <w:p w14:paraId="712527F4" w14:textId="3DFBFF73" w:rsidR="00F21737" w:rsidRDefault="00DD675E" w:rsidP="00B42B99">
      <w:pPr>
        <w:pStyle w:val="NoSpacing"/>
        <w:numPr>
          <w:ilvl w:val="0"/>
          <w:numId w:val="37"/>
        </w:numPr>
      </w:pPr>
      <w:r>
        <w:t>This is a Class C IP address. If we have to create 10 subnets – Then we have to first decide how many bit we will be borrowing from host bits. To create minimum 10 subnets, it will be 2</w:t>
      </w:r>
      <w:r w:rsidRPr="00DD675E">
        <w:rPr>
          <w:vertAlign w:val="superscript"/>
        </w:rPr>
        <w:t>4</w:t>
      </w:r>
      <w:r>
        <w:rPr>
          <w:vertAlign w:val="superscript"/>
        </w:rPr>
        <w:t xml:space="preserve"> </w:t>
      </w:r>
      <w:r>
        <w:t>= 16 (4 bits we need to borrow to accommodate 10 subnets)</w:t>
      </w:r>
    </w:p>
    <w:tbl>
      <w:tblPr>
        <w:tblStyle w:val="TableGrid"/>
        <w:tblW w:w="0" w:type="auto"/>
        <w:tblLook w:val="04A0" w:firstRow="1" w:lastRow="0" w:firstColumn="1" w:lastColumn="0" w:noHBand="0" w:noVBand="1"/>
      </w:tblPr>
      <w:tblGrid>
        <w:gridCol w:w="2875"/>
        <w:gridCol w:w="7915"/>
      </w:tblGrid>
      <w:tr w:rsidR="00DD675E" w14:paraId="34CD6868" w14:textId="77777777" w:rsidTr="00D631D1">
        <w:tc>
          <w:tcPr>
            <w:tcW w:w="2875" w:type="dxa"/>
          </w:tcPr>
          <w:p w14:paraId="134383FD" w14:textId="1EF5F124" w:rsidR="00DD675E" w:rsidRDefault="00DD675E" w:rsidP="00DD675E">
            <w:pPr>
              <w:pStyle w:val="NoSpacing"/>
            </w:pPr>
            <w:r>
              <w:t xml:space="preserve">SUBNET MASK </w:t>
            </w:r>
          </w:p>
        </w:tc>
        <w:tc>
          <w:tcPr>
            <w:tcW w:w="7915" w:type="dxa"/>
          </w:tcPr>
          <w:p w14:paraId="202B3643" w14:textId="079FA153" w:rsidR="00DD675E" w:rsidRDefault="00923856" w:rsidP="00DD675E">
            <w:pPr>
              <w:pStyle w:val="NoSpacing"/>
            </w:pPr>
            <w:r>
              <w:t>255.255.255.240</w:t>
            </w:r>
          </w:p>
        </w:tc>
      </w:tr>
      <w:tr w:rsidR="00DD675E" w14:paraId="7142F0BF" w14:textId="77777777" w:rsidTr="00D631D1">
        <w:tc>
          <w:tcPr>
            <w:tcW w:w="2875" w:type="dxa"/>
          </w:tcPr>
          <w:p w14:paraId="472B1CDF" w14:textId="50E39284" w:rsidR="00DD675E" w:rsidRDefault="00D631D1" w:rsidP="00DD675E">
            <w:pPr>
              <w:pStyle w:val="NoSpacing"/>
            </w:pPr>
            <w:r>
              <w:t>NETWORK ID</w:t>
            </w:r>
          </w:p>
        </w:tc>
        <w:tc>
          <w:tcPr>
            <w:tcW w:w="7915" w:type="dxa"/>
          </w:tcPr>
          <w:p w14:paraId="5BFF6E9A" w14:textId="697A8F3E" w:rsidR="00DD675E" w:rsidRDefault="00D631D1" w:rsidP="00DD675E">
            <w:pPr>
              <w:pStyle w:val="NoSpacing"/>
            </w:pPr>
            <w:r>
              <w:t>205.150.65.0</w:t>
            </w:r>
          </w:p>
        </w:tc>
      </w:tr>
      <w:tr w:rsidR="00DD675E" w14:paraId="33B0C97A" w14:textId="77777777" w:rsidTr="00D631D1">
        <w:tc>
          <w:tcPr>
            <w:tcW w:w="2875" w:type="dxa"/>
          </w:tcPr>
          <w:p w14:paraId="301AB152" w14:textId="0A26B722" w:rsidR="00DD675E" w:rsidRDefault="00D631D1" w:rsidP="00DD675E">
            <w:pPr>
              <w:pStyle w:val="NoSpacing"/>
            </w:pPr>
            <w:r>
              <w:t>NO OF SUBNET</w:t>
            </w:r>
          </w:p>
        </w:tc>
        <w:tc>
          <w:tcPr>
            <w:tcW w:w="7915" w:type="dxa"/>
          </w:tcPr>
          <w:p w14:paraId="0B1159DA" w14:textId="5275E713" w:rsidR="00D631D1" w:rsidRPr="00D631D1" w:rsidRDefault="00D631D1" w:rsidP="00DD675E">
            <w:pPr>
              <w:pStyle w:val="NoSpacing"/>
              <w:rPr>
                <w:vertAlign w:val="superscript"/>
              </w:rPr>
            </w:pPr>
            <w:r>
              <w:t>2</w:t>
            </w:r>
            <w:r w:rsidRPr="00D631D1">
              <w:rPr>
                <w:vertAlign w:val="superscript"/>
              </w:rPr>
              <w:t>4</w:t>
            </w:r>
            <w:r>
              <w:rPr>
                <w:vertAlign w:val="superscript"/>
              </w:rPr>
              <w:t xml:space="preserve"> = </w:t>
            </w:r>
            <w:r w:rsidRPr="00D631D1">
              <w:t>16 Subnets</w:t>
            </w:r>
          </w:p>
        </w:tc>
      </w:tr>
      <w:tr w:rsidR="00D631D1" w14:paraId="6B3B587C" w14:textId="77777777" w:rsidTr="00D631D1">
        <w:tc>
          <w:tcPr>
            <w:tcW w:w="2875" w:type="dxa"/>
          </w:tcPr>
          <w:p w14:paraId="70066BB4" w14:textId="102EAE3B" w:rsidR="00D631D1" w:rsidRDefault="00D631D1" w:rsidP="00DD675E">
            <w:pPr>
              <w:pStyle w:val="NoSpacing"/>
            </w:pPr>
            <w:r>
              <w:t>NO OF HOST</w:t>
            </w:r>
            <w:r>
              <w:t xml:space="preserve"> </w:t>
            </w:r>
            <w:r>
              <w:t>(PER S</w:t>
            </w:r>
            <w:r>
              <w:t>U</w:t>
            </w:r>
            <w:r>
              <w:t>BNET)</w:t>
            </w:r>
          </w:p>
        </w:tc>
        <w:tc>
          <w:tcPr>
            <w:tcW w:w="7915" w:type="dxa"/>
          </w:tcPr>
          <w:p w14:paraId="415EC1BD" w14:textId="2E781183" w:rsidR="00D631D1" w:rsidRDefault="00D631D1" w:rsidP="00DD675E">
            <w:pPr>
              <w:pStyle w:val="NoSpacing"/>
            </w:pPr>
            <w:r>
              <w:t>2</w:t>
            </w:r>
            <w:r w:rsidRPr="00D631D1">
              <w:rPr>
                <w:vertAlign w:val="superscript"/>
              </w:rPr>
              <w:t>4</w:t>
            </w:r>
            <w:r>
              <w:t>-2 = 14 Hosts per subnet</w:t>
            </w:r>
          </w:p>
        </w:tc>
      </w:tr>
      <w:tr w:rsidR="00182883" w14:paraId="44882266" w14:textId="77777777" w:rsidTr="00D631D1">
        <w:tc>
          <w:tcPr>
            <w:tcW w:w="2875" w:type="dxa"/>
          </w:tcPr>
          <w:p w14:paraId="5AC63EE0" w14:textId="0F8CF652" w:rsidR="00182883" w:rsidRDefault="00182883" w:rsidP="00DD675E">
            <w:pPr>
              <w:pStyle w:val="NoSpacing"/>
            </w:pPr>
            <w:r>
              <w:t xml:space="preserve">BROADCAST ID </w:t>
            </w:r>
          </w:p>
        </w:tc>
        <w:tc>
          <w:tcPr>
            <w:tcW w:w="7915" w:type="dxa"/>
          </w:tcPr>
          <w:p w14:paraId="0267006E" w14:textId="52A71AB9" w:rsidR="00182883" w:rsidRDefault="00182883" w:rsidP="00DD675E">
            <w:pPr>
              <w:pStyle w:val="NoSpacing"/>
            </w:pPr>
            <w:r>
              <w:t>205.150.65.1</w:t>
            </w:r>
            <w:r w:rsidR="00B42B99">
              <w:t>5</w:t>
            </w:r>
          </w:p>
        </w:tc>
      </w:tr>
    </w:tbl>
    <w:p w14:paraId="1A6F5985" w14:textId="77777777" w:rsidR="00DD675E" w:rsidRPr="00DD675E" w:rsidRDefault="00DD675E" w:rsidP="00DD675E">
      <w:pPr>
        <w:pStyle w:val="NoSpacing"/>
      </w:pPr>
    </w:p>
    <w:p w14:paraId="4E72433F" w14:textId="3F74439C" w:rsidR="006246E8" w:rsidRDefault="006246E8" w:rsidP="006246E8">
      <w:pPr>
        <w:pStyle w:val="Heading4"/>
      </w:pPr>
      <w:r>
        <w:t>SUBNET, SUBNET MASK AND CIDR NOTATION</w:t>
      </w:r>
      <w:bookmarkEnd w:id="76"/>
    </w:p>
    <w:p w14:paraId="108AB07D" w14:textId="77777777" w:rsidR="006246E8" w:rsidRDefault="006246E8" w:rsidP="00B42B99">
      <w:pPr>
        <w:pStyle w:val="NoSpacing"/>
        <w:numPr>
          <w:ilvl w:val="0"/>
          <w:numId w:val="34"/>
        </w:numPr>
        <w:rPr>
          <w:noProof/>
        </w:rPr>
      </w:pPr>
      <w:r>
        <w:rPr>
          <w:noProof/>
        </w:rPr>
        <w:t>Note the network id is represent by “1” and host is represented by “2”.</w:t>
      </w:r>
    </w:p>
    <w:p w14:paraId="33A174C4" w14:textId="77777777" w:rsidR="006246E8" w:rsidRDefault="006246E8" w:rsidP="006246E8">
      <w:pPr>
        <w:pStyle w:val="NoSpacing"/>
        <w:rPr>
          <w:noProof/>
        </w:rPr>
      </w:pPr>
    </w:p>
    <w:p w14:paraId="5409565F" w14:textId="77777777" w:rsidR="006246E8" w:rsidRDefault="006246E8" w:rsidP="006246E8">
      <w:pPr>
        <w:pStyle w:val="Heading5"/>
        <w:rPr>
          <w:noProof/>
        </w:rPr>
      </w:pPr>
      <w:r>
        <w:rPr>
          <w:noProof/>
        </w:rPr>
        <w:t>CALCULATING SUBNET MASK</w:t>
      </w:r>
    </w:p>
    <w:p w14:paraId="05436C2F" w14:textId="77777777" w:rsidR="006246E8" w:rsidRDefault="006246E8" w:rsidP="00B42B99">
      <w:pPr>
        <w:pStyle w:val="NoSpacing"/>
        <w:numPr>
          <w:ilvl w:val="0"/>
          <w:numId w:val="34"/>
        </w:numPr>
        <w:rPr>
          <w:noProof/>
        </w:rPr>
      </w:pPr>
      <w:r>
        <w:rPr>
          <w:noProof/>
        </w:rPr>
        <w:t xml:space="preserve">Example  : Calculate the Subnet mask of : </w:t>
      </w:r>
      <w:r w:rsidRPr="003E7835">
        <w:rPr>
          <w:b/>
          <w:bCs/>
          <w:noProof/>
        </w:rPr>
        <w:t>115.10.10.20</w:t>
      </w:r>
      <w:r>
        <w:rPr>
          <w:b/>
          <w:bCs/>
          <w:noProof/>
        </w:rPr>
        <w:t xml:space="preserve"> ? Ans – 255.0.0.0</w:t>
      </w:r>
    </w:p>
    <w:p w14:paraId="0699E93F" w14:textId="2C010D9E" w:rsidR="006246E8" w:rsidRDefault="006246E8" w:rsidP="006246E8">
      <w:pPr>
        <w:pStyle w:val="NoSpacing"/>
        <w:jc w:val="center"/>
        <w:rPr>
          <w:noProof/>
        </w:rPr>
      </w:pPr>
    </w:p>
    <w:p w14:paraId="5995C2C4" w14:textId="77777777" w:rsidR="006246E8" w:rsidRDefault="006246E8" w:rsidP="006246E8">
      <w:pPr>
        <w:pStyle w:val="Heading6"/>
      </w:pPr>
      <w:r>
        <w:t>WHAT IS THE JOB OF  SUBNET MASK?</w:t>
      </w:r>
    </w:p>
    <w:p w14:paraId="615DD1D6" w14:textId="77777777" w:rsidR="006246E8" w:rsidRDefault="006246E8" w:rsidP="00B42B99">
      <w:pPr>
        <w:pStyle w:val="NoSpacing"/>
        <w:numPr>
          <w:ilvl w:val="0"/>
          <w:numId w:val="34"/>
        </w:numPr>
      </w:pPr>
      <w:r>
        <w:t>Since the IP is consist of 2 parts - Network and Host part. Network Part in a network will be same for all host.</w:t>
      </w:r>
    </w:p>
    <w:p w14:paraId="6747E983" w14:textId="77777777" w:rsidR="006246E8" w:rsidRDefault="006246E8" w:rsidP="00B42B99">
      <w:pPr>
        <w:pStyle w:val="NoSpacing"/>
        <w:numPr>
          <w:ilvl w:val="0"/>
          <w:numId w:val="34"/>
        </w:numPr>
      </w:pPr>
      <w:r>
        <w:t xml:space="preserve">Host decide the network Id with the help of Subnet Mask. </w:t>
      </w:r>
    </w:p>
    <w:p w14:paraId="4CD64093" w14:textId="77777777" w:rsidR="006246E8" w:rsidRPr="00AF7EB8" w:rsidRDefault="006246E8" w:rsidP="00B42B99">
      <w:pPr>
        <w:pStyle w:val="NoSpacing"/>
        <w:numPr>
          <w:ilvl w:val="0"/>
          <w:numId w:val="34"/>
        </w:numPr>
      </w:pPr>
      <w:r>
        <w:t>Subnet mask is also of 32 bits -which has a mapping with the IP address. The 1s represent the network portion and 0s are the host portion. In the above example – When an IP is given to a device – then the subnet mask is also configured. The bits represented with “1” is the network id in the IP – when compared from left to right.</w:t>
      </w:r>
    </w:p>
    <w:p w14:paraId="52781627" w14:textId="77777777" w:rsidR="006246E8" w:rsidRDefault="006246E8" w:rsidP="006246E8">
      <w:pPr>
        <w:pStyle w:val="Heading5"/>
        <w:rPr>
          <w:noProof/>
        </w:rPr>
      </w:pPr>
      <w:r>
        <w:rPr>
          <w:noProof/>
        </w:rPr>
        <w:t>BROADCAST ID</w:t>
      </w:r>
    </w:p>
    <w:p w14:paraId="63F6AC55" w14:textId="77777777" w:rsidR="006246E8" w:rsidRDefault="006246E8" w:rsidP="00B42B99">
      <w:pPr>
        <w:pStyle w:val="NoSpacing"/>
        <w:numPr>
          <w:ilvl w:val="0"/>
          <w:numId w:val="34"/>
        </w:numPr>
      </w:pPr>
      <w:r>
        <w:t>Broadcast IP is used to broadcast to all the host in the network.</w:t>
      </w:r>
    </w:p>
    <w:p w14:paraId="093E34BD" w14:textId="77777777" w:rsidR="006246E8" w:rsidRDefault="006246E8" w:rsidP="00B42B99">
      <w:pPr>
        <w:pStyle w:val="NoSpacing"/>
        <w:numPr>
          <w:ilvl w:val="0"/>
          <w:numId w:val="34"/>
        </w:numPr>
      </w:pPr>
      <w:r>
        <w:t>Find the class, network id, broadcast id and usable IP of the following IP</w:t>
      </w:r>
    </w:p>
    <w:tbl>
      <w:tblPr>
        <w:tblStyle w:val="TableGrid"/>
        <w:tblW w:w="0" w:type="auto"/>
        <w:tblLook w:val="04A0" w:firstRow="1" w:lastRow="0" w:firstColumn="1" w:lastColumn="0" w:noHBand="0" w:noVBand="1"/>
      </w:tblPr>
      <w:tblGrid>
        <w:gridCol w:w="1525"/>
        <w:gridCol w:w="9265"/>
      </w:tblGrid>
      <w:tr w:rsidR="006246E8" w14:paraId="1C97525C" w14:textId="77777777" w:rsidTr="00747F66">
        <w:tc>
          <w:tcPr>
            <w:tcW w:w="1525" w:type="dxa"/>
          </w:tcPr>
          <w:p w14:paraId="3279F3CE" w14:textId="77777777" w:rsidR="006246E8" w:rsidRDefault="006246E8" w:rsidP="00747F66">
            <w:pPr>
              <w:pStyle w:val="NoSpacing"/>
            </w:pPr>
            <w:r>
              <w:t>150.10.20.30</w:t>
            </w:r>
          </w:p>
        </w:tc>
        <w:tc>
          <w:tcPr>
            <w:tcW w:w="9265" w:type="dxa"/>
          </w:tcPr>
          <w:p w14:paraId="0B8AE1B5" w14:textId="77777777" w:rsidR="006246E8" w:rsidRDefault="006246E8" w:rsidP="00B42B99">
            <w:pPr>
              <w:pStyle w:val="NoSpacing"/>
              <w:numPr>
                <w:ilvl w:val="0"/>
                <w:numId w:val="34"/>
              </w:numPr>
            </w:pPr>
            <w:r>
              <w:t>The IP belongs to Class B</w:t>
            </w:r>
          </w:p>
          <w:p w14:paraId="6A01953F" w14:textId="77777777" w:rsidR="006246E8" w:rsidRDefault="006246E8" w:rsidP="00B42B99">
            <w:pPr>
              <w:pStyle w:val="NoSpacing"/>
              <w:numPr>
                <w:ilvl w:val="0"/>
                <w:numId w:val="34"/>
              </w:numPr>
            </w:pPr>
            <w:r>
              <w:t>Network Id: 150.10.0.0</w:t>
            </w:r>
          </w:p>
          <w:p w14:paraId="59C79070" w14:textId="77777777" w:rsidR="006246E8" w:rsidRDefault="006246E8" w:rsidP="00B42B99">
            <w:pPr>
              <w:pStyle w:val="NoSpacing"/>
              <w:numPr>
                <w:ilvl w:val="0"/>
                <w:numId w:val="34"/>
              </w:numPr>
            </w:pPr>
            <w:r>
              <w:t>Broadcast ID: To calculate the broadcast id, set the host part of Network to 255. Hence the broadcast Id - 150.10.255.255</w:t>
            </w:r>
          </w:p>
          <w:p w14:paraId="57FD10DF" w14:textId="77777777" w:rsidR="006246E8" w:rsidRDefault="006246E8" w:rsidP="00B42B99">
            <w:pPr>
              <w:pStyle w:val="NoSpacing"/>
              <w:numPr>
                <w:ilvl w:val="0"/>
                <w:numId w:val="34"/>
              </w:numPr>
            </w:pPr>
            <w:r>
              <w:t xml:space="preserve">Usable Host IP = Total Number of IP address – (Network IP + Broadcast IP) i.e. </w:t>
            </w:r>
          </w:p>
          <w:p w14:paraId="227D2257" w14:textId="77777777" w:rsidR="006246E8" w:rsidRDefault="006246E8" w:rsidP="00B42B99">
            <w:pPr>
              <w:pStyle w:val="NoSpacing"/>
              <w:numPr>
                <w:ilvl w:val="1"/>
                <w:numId w:val="34"/>
              </w:numPr>
            </w:pPr>
            <w:r>
              <w:t>For a network there will be on Network IP and one Broadcast IP.</w:t>
            </w:r>
          </w:p>
          <w:p w14:paraId="359B2997" w14:textId="77777777" w:rsidR="006246E8" w:rsidRDefault="006246E8" w:rsidP="00B42B99">
            <w:pPr>
              <w:pStyle w:val="NoSpacing"/>
              <w:numPr>
                <w:ilvl w:val="1"/>
                <w:numId w:val="34"/>
              </w:numPr>
            </w:pPr>
            <w:r>
              <w:t>Usable Host IP = Total IP -2= 2</w:t>
            </w:r>
            <w:r w:rsidRPr="00F50625">
              <w:rPr>
                <w:vertAlign w:val="superscript"/>
              </w:rPr>
              <w:t>16</w:t>
            </w:r>
            <w:r>
              <w:t xml:space="preserve"> – 2 = </w:t>
            </w:r>
            <w:r w:rsidRPr="00F50625">
              <w:t>65536</w:t>
            </w:r>
            <w:r>
              <w:t xml:space="preserve"> – 2= </w:t>
            </w:r>
            <w:r w:rsidRPr="00F50625">
              <w:rPr>
                <w:b/>
                <w:bCs/>
              </w:rPr>
              <w:t>65534</w:t>
            </w:r>
          </w:p>
        </w:tc>
      </w:tr>
    </w:tbl>
    <w:p w14:paraId="6839FA6A" w14:textId="6BC9BEEE" w:rsidR="0017153E" w:rsidRDefault="0017153E" w:rsidP="0017153E">
      <w:pPr>
        <w:pStyle w:val="Heading3"/>
      </w:pPr>
      <w:r>
        <w:t>VIRTUAL NETWORK</w:t>
      </w:r>
    </w:p>
    <w:p w14:paraId="35AE96D0" w14:textId="25D7F885" w:rsidR="0017153E" w:rsidRDefault="00422007" w:rsidP="00B42B99">
      <w:pPr>
        <w:pStyle w:val="NoSpacing"/>
        <w:numPr>
          <w:ilvl w:val="0"/>
          <w:numId w:val="251"/>
        </w:numPr>
      </w:pPr>
      <w:r>
        <w:t>Azure virtual network allow us to create an isolated network on cloud.</w:t>
      </w:r>
    </w:p>
    <w:tbl>
      <w:tblPr>
        <w:tblStyle w:val="TableGrid"/>
        <w:tblW w:w="0" w:type="auto"/>
        <w:tblLook w:val="04A0" w:firstRow="1" w:lastRow="0" w:firstColumn="1" w:lastColumn="0" w:noHBand="0" w:noVBand="1"/>
      </w:tblPr>
      <w:tblGrid>
        <w:gridCol w:w="3865"/>
        <w:gridCol w:w="6925"/>
      </w:tblGrid>
      <w:tr w:rsidR="00AD2C4F" w14:paraId="39E3177C" w14:textId="77777777" w:rsidTr="00AD2C4F">
        <w:tc>
          <w:tcPr>
            <w:tcW w:w="3865" w:type="dxa"/>
          </w:tcPr>
          <w:p w14:paraId="3737725B" w14:textId="13D40A08" w:rsidR="00AD2C4F" w:rsidRDefault="00AD2C4F" w:rsidP="00AD2C4F">
            <w:pPr>
              <w:pStyle w:val="NoSpacing"/>
            </w:pPr>
            <w:r>
              <w:rPr>
                <w:noProof/>
              </w:rPr>
              <w:drawing>
                <wp:inline distT="0" distB="0" distL="0" distR="0" wp14:anchorId="48919F29" wp14:editId="1593C1F6">
                  <wp:extent cx="2305050" cy="1552575"/>
                  <wp:effectExtent l="0" t="0" r="0"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305050" cy="1552575"/>
                          </a:xfrm>
                          <a:prstGeom prst="rect">
                            <a:avLst/>
                          </a:prstGeom>
                        </pic:spPr>
                      </pic:pic>
                    </a:graphicData>
                  </a:graphic>
                </wp:inline>
              </w:drawing>
            </w:r>
          </w:p>
        </w:tc>
        <w:tc>
          <w:tcPr>
            <w:tcW w:w="6925" w:type="dxa"/>
          </w:tcPr>
          <w:p w14:paraId="103AF730" w14:textId="77777777" w:rsidR="00AD2C4F" w:rsidRDefault="00AD2C4F" w:rsidP="00B42B99">
            <w:pPr>
              <w:pStyle w:val="NoSpacing"/>
              <w:numPr>
                <w:ilvl w:val="0"/>
                <w:numId w:val="251"/>
              </w:numPr>
            </w:pPr>
            <w:r>
              <w:t>The resources like VMs can be made part of Virtual network.</w:t>
            </w:r>
          </w:p>
          <w:p w14:paraId="0CDC1204" w14:textId="77777777" w:rsidR="00AD2C4F" w:rsidRDefault="00AD2C4F" w:rsidP="00B42B99">
            <w:pPr>
              <w:pStyle w:val="NoSpacing"/>
              <w:numPr>
                <w:ilvl w:val="0"/>
                <w:numId w:val="251"/>
              </w:numPr>
            </w:pPr>
            <w:r>
              <w:t>Once the network becomes part of Vnet – The resources (VMs) gets a private IP</w:t>
            </w:r>
          </w:p>
          <w:p w14:paraId="652AE6BF" w14:textId="48BAD7E0" w:rsidR="00AD2C4F" w:rsidRDefault="00AD2C4F" w:rsidP="00B42B99">
            <w:pPr>
              <w:pStyle w:val="NoSpacing"/>
              <w:numPr>
                <w:ilvl w:val="0"/>
                <w:numId w:val="251"/>
              </w:numPr>
            </w:pPr>
            <w:r>
              <w:t>The Private IP of the machine are taken from the address range of the subnet which is part of Vnet</w:t>
            </w:r>
          </w:p>
        </w:tc>
      </w:tr>
    </w:tbl>
    <w:p w14:paraId="237FA829" w14:textId="322A41EB" w:rsidR="00A937DD" w:rsidRDefault="00A937DD" w:rsidP="00A937DD">
      <w:pPr>
        <w:pStyle w:val="Heading3"/>
      </w:pPr>
      <w:r>
        <w:t>NETWORK</w:t>
      </w:r>
      <w:r>
        <w:t xml:space="preserve"> INTERFACE</w:t>
      </w:r>
    </w:p>
    <w:p w14:paraId="3FA19053" w14:textId="087B024A" w:rsidR="00A937DD" w:rsidRDefault="009C7F45" w:rsidP="00B42B99">
      <w:pPr>
        <w:pStyle w:val="NoSpacing"/>
        <w:numPr>
          <w:ilvl w:val="0"/>
          <w:numId w:val="252"/>
        </w:numPr>
      </w:pPr>
      <w:r>
        <w:t xml:space="preserve">The network interface </w:t>
      </w:r>
      <w:r w:rsidR="00F93CB3">
        <w:t xml:space="preserve">is </w:t>
      </w:r>
      <w:r w:rsidR="00F93CB3">
        <w:t xml:space="preserve">a physical device </w:t>
      </w:r>
      <w:r>
        <w:t>is used for the routing of traffic</w:t>
      </w:r>
    </w:p>
    <w:p w14:paraId="6194F8B9" w14:textId="77777777" w:rsidR="009C7F45" w:rsidRDefault="009C7F45" w:rsidP="00B42B99">
      <w:pPr>
        <w:pStyle w:val="NoSpacing"/>
        <w:numPr>
          <w:ilvl w:val="0"/>
          <w:numId w:val="252"/>
        </w:numPr>
      </w:pPr>
      <w:r>
        <w:t>When</w:t>
      </w:r>
      <w:r w:rsidR="00A937DD">
        <w:t xml:space="preserve"> it comes to Azure, since we have VMs in the cloud, </w:t>
      </w:r>
      <w:r>
        <w:t>they are known as</w:t>
      </w:r>
      <w:r w:rsidR="00A937DD">
        <w:t xml:space="preserve"> a </w:t>
      </w:r>
      <w:r w:rsidR="00A937DD" w:rsidRPr="009C7F45">
        <w:rPr>
          <w:b/>
          <w:bCs/>
          <w:i/>
          <w:iCs/>
        </w:rPr>
        <w:t>virtual</w:t>
      </w:r>
      <w:r w:rsidRPr="009C7F45">
        <w:rPr>
          <w:b/>
          <w:bCs/>
          <w:i/>
          <w:iCs/>
        </w:rPr>
        <w:t xml:space="preserve"> </w:t>
      </w:r>
      <w:r w:rsidR="00A937DD" w:rsidRPr="009C7F45">
        <w:rPr>
          <w:b/>
          <w:bCs/>
          <w:i/>
          <w:iCs/>
        </w:rPr>
        <w:t>network interface</w:t>
      </w:r>
      <w:r w:rsidR="00A937DD">
        <w:t xml:space="preserve">. </w:t>
      </w:r>
    </w:p>
    <w:p w14:paraId="238F3F56" w14:textId="1145CA23" w:rsidR="00A937DD" w:rsidRDefault="009C7F45" w:rsidP="00B42B99">
      <w:pPr>
        <w:pStyle w:val="NoSpacing"/>
        <w:numPr>
          <w:ilvl w:val="0"/>
          <w:numId w:val="252"/>
        </w:numPr>
      </w:pPr>
      <w:r>
        <w:t>E</w:t>
      </w:r>
      <w:r w:rsidR="00A937DD">
        <w:t xml:space="preserve">ach VM </w:t>
      </w:r>
      <w:r>
        <w:t xml:space="preserve">has </w:t>
      </w:r>
      <w:r w:rsidR="00A937DD">
        <w:t>virtual network interface that is assigned to it.</w:t>
      </w:r>
    </w:p>
    <w:p w14:paraId="659B7136" w14:textId="1DFB7455" w:rsidR="00A937DD" w:rsidRDefault="00813ED3" w:rsidP="007A4BA4">
      <w:pPr>
        <w:pStyle w:val="NoSpacing"/>
        <w:jc w:val="center"/>
      </w:pPr>
      <w:r>
        <w:rPr>
          <w:noProof/>
        </w:rPr>
        <w:lastRenderedPageBreak/>
        <w:drawing>
          <wp:inline distT="0" distB="0" distL="0" distR="0" wp14:anchorId="02064351" wp14:editId="00385795">
            <wp:extent cx="4743450" cy="2808298"/>
            <wp:effectExtent l="19050" t="19050" r="19050" b="1143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756707" cy="2816147"/>
                    </a:xfrm>
                    <a:prstGeom prst="rect">
                      <a:avLst/>
                    </a:prstGeom>
                    <a:ln>
                      <a:solidFill>
                        <a:schemeClr val="accent1"/>
                      </a:solidFill>
                    </a:ln>
                  </pic:spPr>
                </pic:pic>
              </a:graphicData>
            </a:graphic>
          </wp:inline>
        </w:drawing>
      </w:r>
    </w:p>
    <w:p w14:paraId="52AA9E3F" w14:textId="3C4450DB" w:rsidR="00813ED3" w:rsidRDefault="00813ED3" w:rsidP="00B42B99">
      <w:pPr>
        <w:pStyle w:val="NoSpacing"/>
        <w:numPr>
          <w:ilvl w:val="0"/>
          <w:numId w:val="253"/>
        </w:numPr>
      </w:pPr>
      <w:r>
        <w:t xml:space="preserve">The Virtual Network interface </w:t>
      </w:r>
      <w:r w:rsidR="007A4BA4">
        <w:t>card gets a private and public IP address.</w:t>
      </w:r>
    </w:p>
    <w:p w14:paraId="279E3952" w14:textId="19578B2B" w:rsidR="007A4BA4" w:rsidRDefault="007A4BA4" w:rsidP="00B42B99">
      <w:pPr>
        <w:pStyle w:val="NoSpacing"/>
        <w:numPr>
          <w:ilvl w:val="1"/>
          <w:numId w:val="253"/>
        </w:numPr>
      </w:pPr>
      <w:r w:rsidRPr="007A4BA4">
        <w:rPr>
          <w:color w:val="C00000"/>
        </w:rPr>
        <w:t xml:space="preserve">PRIVATE IP </w:t>
      </w:r>
      <w:r>
        <w:rPr>
          <w:color w:val="C00000"/>
        </w:rPr>
        <w:t>ADDRESS</w:t>
      </w:r>
    </w:p>
    <w:p w14:paraId="23DEC31E" w14:textId="781DF749" w:rsidR="007A4BA4" w:rsidRDefault="007A4BA4" w:rsidP="00B42B99">
      <w:pPr>
        <w:pStyle w:val="NoSpacing"/>
        <w:numPr>
          <w:ilvl w:val="2"/>
          <w:numId w:val="253"/>
        </w:numPr>
      </w:pPr>
      <w:r>
        <w:t>The private IP of VNI is used for the communication within the VNet.</w:t>
      </w:r>
    </w:p>
    <w:p w14:paraId="30A4B29E" w14:textId="302B5400" w:rsidR="007A4BA4" w:rsidRDefault="007A4BA4" w:rsidP="00B42B99">
      <w:pPr>
        <w:pStyle w:val="NoSpacing"/>
        <w:numPr>
          <w:ilvl w:val="2"/>
          <w:numId w:val="253"/>
        </w:numPr>
      </w:pPr>
      <w:r>
        <w:t xml:space="preserve">The private IP lies in the range of Subnet of which the VM is part of </w:t>
      </w:r>
    </w:p>
    <w:p w14:paraId="09425766" w14:textId="537CE09C" w:rsidR="007A4BA4" w:rsidRDefault="007A4BA4" w:rsidP="00B42B99">
      <w:pPr>
        <w:pStyle w:val="NoSpacing"/>
        <w:numPr>
          <w:ilvl w:val="1"/>
          <w:numId w:val="253"/>
        </w:numPr>
        <w:rPr>
          <w:color w:val="C00000"/>
        </w:rPr>
      </w:pPr>
      <w:r w:rsidRPr="007A4BA4">
        <w:rPr>
          <w:color w:val="C00000"/>
        </w:rPr>
        <w:t>PUBLIC IP</w:t>
      </w:r>
      <w:r>
        <w:rPr>
          <w:color w:val="C00000"/>
        </w:rPr>
        <w:t xml:space="preserve"> ADDRESS</w:t>
      </w:r>
    </w:p>
    <w:p w14:paraId="654DAF57" w14:textId="77777777" w:rsidR="00FF58ED" w:rsidRPr="00FF58ED" w:rsidRDefault="007A4BA4" w:rsidP="00B42B99">
      <w:pPr>
        <w:pStyle w:val="NoSpacing"/>
        <w:numPr>
          <w:ilvl w:val="2"/>
          <w:numId w:val="253"/>
        </w:numPr>
        <w:rPr>
          <w:color w:val="C00000"/>
        </w:rPr>
      </w:pPr>
      <w:r>
        <w:t xml:space="preserve">The public IP is used for the communication </w:t>
      </w:r>
      <w:r w:rsidR="00FF58ED">
        <w:t>on internet</w:t>
      </w:r>
    </w:p>
    <w:p w14:paraId="71C9A6C8" w14:textId="77777777" w:rsidR="008A6965" w:rsidRPr="008A6965" w:rsidRDefault="00FF58ED" w:rsidP="00B42B99">
      <w:pPr>
        <w:pStyle w:val="NoSpacing"/>
        <w:numPr>
          <w:ilvl w:val="2"/>
          <w:numId w:val="253"/>
        </w:numPr>
        <w:rPr>
          <w:color w:val="C00000"/>
        </w:rPr>
      </w:pPr>
      <w:r>
        <w:t xml:space="preserve">This is assigned by Azure itself </w:t>
      </w:r>
    </w:p>
    <w:p w14:paraId="393AEAEA" w14:textId="5628D4E8" w:rsidR="008A6965" w:rsidRDefault="008A6965" w:rsidP="008A6965">
      <w:pPr>
        <w:pStyle w:val="Heading4"/>
        <w:rPr>
          <w:noProof/>
        </w:rPr>
      </w:pPr>
      <w:r>
        <w:rPr>
          <w:noProof/>
        </w:rPr>
        <w:t>NETWORK INTERFACE IN AZURE</w:t>
      </w:r>
    </w:p>
    <w:tbl>
      <w:tblPr>
        <w:tblStyle w:val="TableGrid"/>
        <w:tblW w:w="0" w:type="auto"/>
        <w:tblLook w:val="04A0" w:firstRow="1" w:lastRow="0" w:firstColumn="1" w:lastColumn="0" w:noHBand="0" w:noVBand="1"/>
      </w:tblPr>
      <w:tblGrid>
        <w:gridCol w:w="5395"/>
        <w:gridCol w:w="5395"/>
      </w:tblGrid>
      <w:tr w:rsidR="008A6965" w14:paraId="4DA2101B" w14:textId="77777777" w:rsidTr="008A6965">
        <w:tc>
          <w:tcPr>
            <w:tcW w:w="5395" w:type="dxa"/>
          </w:tcPr>
          <w:p w14:paraId="5DC14D4B" w14:textId="5D50A90F" w:rsidR="008A6965" w:rsidRDefault="008A6965" w:rsidP="008A6965">
            <w:pPr>
              <w:pStyle w:val="NoSpacing"/>
              <w:rPr>
                <w:color w:val="C00000"/>
              </w:rPr>
            </w:pPr>
            <w:r>
              <w:rPr>
                <w:noProof/>
              </w:rPr>
              <w:drawing>
                <wp:inline distT="0" distB="0" distL="0" distR="0" wp14:anchorId="7A7288B3" wp14:editId="16F33C95">
                  <wp:extent cx="3009900" cy="909937"/>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037271" cy="918212"/>
                          </a:xfrm>
                          <a:prstGeom prst="rect">
                            <a:avLst/>
                          </a:prstGeom>
                        </pic:spPr>
                      </pic:pic>
                    </a:graphicData>
                  </a:graphic>
                </wp:inline>
              </w:drawing>
            </w:r>
          </w:p>
        </w:tc>
        <w:tc>
          <w:tcPr>
            <w:tcW w:w="5395" w:type="dxa"/>
          </w:tcPr>
          <w:p w14:paraId="42C719EF" w14:textId="6C26EFF7" w:rsidR="008A6965" w:rsidRDefault="008A6965" w:rsidP="00B42B99">
            <w:pPr>
              <w:pStyle w:val="NoSpacing"/>
              <w:numPr>
                <w:ilvl w:val="0"/>
                <w:numId w:val="254"/>
              </w:numPr>
            </w:pPr>
            <w:r>
              <w:t>The VNI has something called IP Config which has a private IP address.</w:t>
            </w:r>
          </w:p>
          <w:p w14:paraId="5BBF1C00" w14:textId="7FA235A8" w:rsidR="008A6965" w:rsidRPr="008A6965" w:rsidRDefault="008A6965" w:rsidP="00B42B99">
            <w:pPr>
              <w:pStyle w:val="NoSpacing"/>
              <w:numPr>
                <w:ilvl w:val="0"/>
                <w:numId w:val="254"/>
              </w:numPr>
            </w:pPr>
            <w:r>
              <w:t xml:space="preserve">For public IP address </w:t>
            </w:r>
            <w:r w:rsidR="00415B80">
              <w:t>– we need to create one more resource – which then get attached to the IP config of the VNI</w:t>
            </w:r>
          </w:p>
        </w:tc>
      </w:tr>
    </w:tbl>
    <w:p w14:paraId="4E05A0AA" w14:textId="3532AAB3" w:rsidR="00630A41" w:rsidRDefault="00630A41" w:rsidP="00630A41">
      <w:pPr>
        <w:pStyle w:val="Heading3"/>
      </w:pPr>
      <w:r>
        <w:t>CREATING A VNET</w:t>
      </w:r>
    </w:p>
    <w:p w14:paraId="289970CF" w14:textId="2D1B7757" w:rsidR="007A4BA4" w:rsidRPr="007A4BA4" w:rsidRDefault="007A4BA4" w:rsidP="008A6965">
      <w:pPr>
        <w:pStyle w:val="NoSpacing"/>
        <w:rPr>
          <w:color w:val="C00000"/>
        </w:rPr>
      </w:pPr>
    </w:p>
    <w:p w14:paraId="66297DFA" w14:textId="6B8521CE" w:rsidR="00813ED3" w:rsidRDefault="00813ED3" w:rsidP="007A4BA4">
      <w:pPr>
        <w:pStyle w:val="NoSpacing"/>
      </w:pPr>
      <w:r>
        <w:br w:type="page"/>
      </w:r>
    </w:p>
    <w:p w14:paraId="6D6EBD3E" w14:textId="77777777" w:rsidR="00A937DD" w:rsidRPr="0017153E" w:rsidRDefault="00A937DD" w:rsidP="00AD2C4F">
      <w:pPr>
        <w:pStyle w:val="NoSpacing"/>
      </w:pPr>
    </w:p>
    <w:p w14:paraId="23B25FDE" w14:textId="166AD80B" w:rsidR="008E318F" w:rsidRDefault="008E318F" w:rsidP="00B42B99">
      <w:pPr>
        <w:pStyle w:val="NoSpacing"/>
        <w:numPr>
          <w:ilvl w:val="0"/>
          <w:numId w:val="59"/>
        </w:numPr>
      </w:pPr>
      <w:r>
        <w:t xml:space="preserve">Using the </w:t>
      </w:r>
      <w:r w:rsidRPr="008E318F">
        <w:t>virtual machine scale self-service</w:t>
      </w:r>
      <w:r>
        <w:t xml:space="preserve"> - </w:t>
      </w:r>
      <w:r w:rsidRPr="008E318F">
        <w:t xml:space="preserve">we were able to spin up multiple machines based on certain conditions. </w:t>
      </w:r>
      <w:r>
        <w:t xml:space="preserve">For example - </w:t>
      </w:r>
      <w:r w:rsidRPr="008E318F">
        <w:t>let’s say the CPU percentage of the machines and the skill set was going beyond a particular threshold, then we would increase the number of machines that were part of the skill set.</w:t>
      </w:r>
    </w:p>
    <w:p w14:paraId="534235DA" w14:textId="270603F5" w:rsidR="008E318F" w:rsidRDefault="008E318F" w:rsidP="00B42B99">
      <w:pPr>
        <w:pStyle w:val="NoSpacing"/>
        <w:numPr>
          <w:ilvl w:val="0"/>
          <w:numId w:val="59"/>
        </w:numPr>
      </w:pPr>
      <w:r>
        <w:t xml:space="preserve">Scale Set give a </w:t>
      </w:r>
      <w:r w:rsidR="00F82FB2" w:rsidRPr="008E318F">
        <w:t>capability</w:t>
      </w:r>
      <w:r w:rsidRPr="008E318F">
        <w:t xml:space="preserve"> on the platform </w:t>
      </w:r>
      <w:r w:rsidR="00F82FB2">
        <w:t>to scale</w:t>
      </w:r>
    </w:p>
    <w:p w14:paraId="27CBA329" w14:textId="77777777" w:rsidR="00F82FB2" w:rsidRDefault="00F82FB2" w:rsidP="00B42B99">
      <w:pPr>
        <w:pStyle w:val="NoSpacing"/>
        <w:numPr>
          <w:ilvl w:val="0"/>
          <w:numId w:val="59"/>
        </w:numPr>
      </w:pPr>
      <w:r w:rsidRPr="008E318F">
        <w:t xml:space="preserve">Azure Load Balancer service </w:t>
      </w:r>
      <w:r w:rsidR="008E318F" w:rsidRPr="008E318F">
        <w:t>ensure</w:t>
      </w:r>
      <w:r>
        <w:t>s</w:t>
      </w:r>
      <w:r w:rsidR="008E318F" w:rsidRPr="008E318F">
        <w:t xml:space="preserve"> that </w:t>
      </w:r>
      <w:r w:rsidRPr="008E318F">
        <w:t>all</w:t>
      </w:r>
      <w:r w:rsidR="008E318F" w:rsidRPr="008E318F">
        <w:t xml:space="preserve"> the user requests are evenly distributed across these machines so that the load is uniformly dispersed across the machines that are part of your </w:t>
      </w:r>
      <w:r>
        <w:t>scale</w:t>
      </w:r>
      <w:r w:rsidR="008E318F" w:rsidRPr="008E318F">
        <w:t xml:space="preserve"> set. </w:t>
      </w:r>
    </w:p>
    <w:p w14:paraId="42DFF6B4" w14:textId="00D930BC" w:rsidR="00F82FB2" w:rsidRDefault="00F82FB2" w:rsidP="00B42B99">
      <w:pPr>
        <w:pStyle w:val="NoSpacing"/>
        <w:numPr>
          <w:ilvl w:val="0"/>
          <w:numId w:val="59"/>
        </w:numPr>
      </w:pPr>
      <w:r>
        <w:t>Hence, T</w:t>
      </w:r>
      <w:r w:rsidR="008E318F" w:rsidRPr="008E318F">
        <w:t xml:space="preserve">he Load Balancer Service, distribute the user requests across the Azure virtual machines. </w:t>
      </w:r>
    </w:p>
    <w:p w14:paraId="618BE9D9" w14:textId="3763C881" w:rsidR="008E318F" w:rsidRDefault="008E318F" w:rsidP="00B42B99">
      <w:pPr>
        <w:pStyle w:val="NoSpacing"/>
        <w:numPr>
          <w:ilvl w:val="0"/>
          <w:numId w:val="59"/>
        </w:numPr>
      </w:pPr>
      <w:r w:rsidRPr="008E318F">
        <w:t xml:space="preserve">There are many </w:t>
      </w:r>
      <w:r w:rsidR="00F82FB2" w:rsidRPr="008E318F">
        <w:t>distributions-based</w:t>
      </w:r>
      <w:r w:rsidRPr="008E318F">
        <w:t xml:space="preserve"> </w:t>
      </w:r>
      <w:r w:rsidR="00F82FB2" w:rsidRPr="008E318F">
        <w:t>software</w:t>
      </w:r>
      <w:r w:rsidRPr="008E318F">
        <w:t xml:space="preserve"> available on there.  One of the basic ones is Azure Load Balancer. </w:t>
      </w:r>
    </w:p>
    <w:p w14:paraId="4CC73A13" w14:textId="4270196B" w:rsidR="00615A9F" w:rsidRDefault="00615A9F" w:rsidP="00B42B99">
      <w:pPr>
        <w:pStyle w:val="NoSpacing"/>
        <w:numPr>
          <w:ilvl w:val="0"/>
          <w:numId w:val="59"/>
        </w:numPr>
      </w:pPr>
      <w:r>
        <w:t>This service is used to distribute the incoming network traffic across a group of backend resources of servers</w:t>
      </w:r>
    </w:p>
    <w:p w14:paraId="6798E96D" w14:textId="77777777" w:rsidR="00615A9F" w:rsidRDefault="00615A9F" w:rsidP="00B42B99">
      <w:pPr>
        <w:pStyle w:val="NoSpacing"/>
        <w:numPr>
          <w:ilvl w:val="0"/>
          <w:numId w:val="59"/>
        </w:numPr>
      </w:pPr>
      <w:r>
        <w:t>You can define two types of load balancers –</w:t>
      </w:r>
      <w:r w:rsidRPr="00615A9F">
        <w:rPr>
          <w:b/>
          <w:bCs/>
          <w:i/>
          <w:iCs/>
        </w:rPr>
        <w:t>Public or Private Load Balancers</w:t>
      </w:r>
    </w:p>
    <w:p w14:paraId="1DEF8FAB" w14:textId="6A5D883F" w:rsidR="00615A9F" w:rsidRPr="00615A9F" w:rsidRDefault="00615A9F" w:rsidP="00B42B99">
      <w:pPr>
        <w:pStyle w:val="NoSpacing"/>
        <w:numPr>
          <w:ilvl w:val="0"/>
          <w:numId w:val="59"/>
        </w:numPr>
        <w:jc w:val="center"/>
      </w:pPr>
      <w:r>
        <w:t>You have 2 SKUs for the Load Balancer –</w:t>
      </w:r>
      <w:r w:rsidRPr="00851A1F">
        <w:rPr>
          <w:b/>
          <w:bCs/>
        </w:rPr>
        <w:t>Standard and Basic Load Balancer</w:t>
      </w:r>
      <w:r w:rsidR="003C0658">
        <w:rPr>
          <w:noProof/>
        </w:rPr>
        <w:drawing>
          <wp:inline distT="0" distB="0" distL="0" distR="0" wp14:anchorId="2140CFF3" wp14:editId="4E7668CE">
            <wp:extent cx="6142983" cy="465501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157465" cy="4665991"/>
                    </a:xfrm>
                    <a:prstGeom prst="rect">
                      <a:avLst/>
                    </a:prstGeom>
                  </pic:spPr>
                </pic:pic>
              </a:graphicData>
            </a:graphic>
          </wp:inline>
        </w:drawing>
      </w:r>
    </w:p>
    <w:p w14:paraId="7B3F0957" w14:textId="282D7FF8" w:rsidR="001478A5" w:rsidRDefault="001478A5" w:rsidP="00E26307">
      <w:pPr>
        <w:pStyle w:val="NoSpacing"/>
        <w:jc w:val="center"/>
      </w:pPr>
    </w:p>
    <w:p w14:paraId="73841D79" w14:textId="2B4DFEA4" w:rsidR="002F2397" w:rsidRDefault="002F2397" w:rsidP="002F2397">
      <w:pPr>
        <w:pStyle w:val="Heading3"/>
      </w:pPr>
      <w:bookmarkStart w:id="77" w:name="_Toc118805472"/>
      <w:r>
        <w:lastRenderedPageBreak/>
        <w:t>COMPONENTS OF LOAD BALANCER</w:t>
      </w:r>
      <w:bookmarkEnd w:id="77"/>
    </w:p>
    <w:p w14:paraId="6A2EA122" w14:textId="33663454" w:rsidR="002F2397" w:rsidRPr="002F2397" w:rsidRDefault="002F2397" w:rsidP="001E2F98">
      <w:pPr>
        <w:jc w:val="center"/>
      </w:pPr>
      <w:r>
        <w:rPr>
          <w:noProof/>
        </w:rPr>
        <w:drawing>
          <wp:inline distT="0" distB="0" distL="0" distR="0" wp14:anchorId="72F24BF6" wp14:editId="1B92357D">
            <wp:extent cx="6172200" cy="3045524"/>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179395" cy="3049074"/>
                    </a:xfrm>
                    <a:prstGeom prst="rect">
                      <a:avLst/>
                    </a:prstGeom>
                  </pic:spPr>
                </pic:pic>
              </a:graphicData>
            </a:graphic>
          </wp:inline>
        </w:drawing>
      </w:r>
    </w:p>
    <w:p w14:paraId="3E022611" w14:textId="16B03627" w:rsidR="00615A9F" w:rsidRDefault="00615A9F" w:rsidP="00615A9F">
      <w:pPr>
        <w:pStyle w:val="Heading3"/>
      </w:pPr>
      <w:bookmarkStart w:id="78" w:name="_Toc118805473"/>
      <w:r>
        <w:t>BASIC LOAD BALANCER</w:t>
      </w:r>
      <w:bookmarkEnd w:id="78"/>
    </w:p>
    <w:p w14:paraId="011A34E3" w14:textId="5EA44458" w:rsidR="00615A9F" w:rsidRDefault="004E4B58" w:rsidP="00DC1398">
      <w:pPr>
        <w:jc w:val="center"/>
      </w:pPr>
      <w:r>
        <w:rPr>
          <w:noProof/>
        </w:rPr>
        <w:drawing>
          <wp:inline distT="0" distB="0" distL="0" distR="0" wp14:anchorId="5EDECCA5" wp14:editId="2189F196">
            <wp:extent cx="5724525" cy="33218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733157" cy="3326824"/>
                    </a:xfrm>
                    <a:prstGeom prst="rect">
                      <a:avLst/>
                    </a:prstGeom>
                  </pic:spPr>
                </pic:pic>
              </a:graphicData>
            </a:graphic>
          </wp:inline>
        </w:drawing>
      </w:r>
    </w:p>
    <w:p w14:paraId="6C7B1C06" w14:textId="4BE02893" w:rsidR="00615A9F" w:rsidRDefault="00615A9F" w:rsidP="00615A9F">
      <w:pPr>
        <w:pStyle w:val="Heading3"/>
      </w:pPr>
      <w:bookmarkStart w:id="79" w:name="_Toc118805474"/>
      <w:r>
        <w:t>STANDARD LOAD BALANCER</w:t>
      </w:r>
      <w:bookmarkEnd w:id="79"/>
    </w:p>
    <w:p w14:paraId="4D9F27EB" w14:textId="77777777" w:rsidR="00DC1398" w:rsidRDefault="00DC1398" w:rsidP="00DC1398">
      <w:pPr>
        <w:pStyle w:val="NoSpacing"/>
      </w:pPr>
    </w:p>
    <w:p w14:paraId="71815CBA" w14:textId="27965748" w:rsidR="004E4B58" w:rsidRDefault="004E4B58" w:rsidP="00DC1398">
      <w:pPr>
        <w:jc w:val="center"/>
      </w:pPr>
      <w:r>
        <w:rPr>
          <w:noProof/>
        </w:rPr>
        <w:lastRenderedPageBreak/>
        <w:drawing>
          <wp:inline distT="0" distB="0" distL="0" distR="0" wp14:anchorId="164E04E9" wp14:editId="3E965060">
            <wp:extent cx="5467350" cy="32004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474499" cy="3204610"/>
                    </a:xfrm>
                    <a:prstGeom prst="rect">
                      <a:avLst/>
                    </a:prstGeom>
                  </pic:spPr>
                </pic:pic>
              </a:graphicData>
            </a:graphic>
          </wp:inline>
        </w:drawing>
      </w:r>
    </w:p>
    <w:p w14:paraId="5F949041" w14:textId="54F784F6" w:rsidR="00D047E6" w:rsidRDefault="00D047E6" w:rsidP="00D047E6">
      <w:pPr>
        <w:pStyle w:val="Heading3"/>
      </w:pPr>
      <w:bookmarkStart w:id="80" w:name="_Toc118805475"/>
      <w:r>
        <w:t>SETTING UP A LOAD BALANCER</w:t>
      </w:r>
      <w:bookmarkEnd w:id="80"/>
    </w:p>
    <w:p w14:paraId="1AE85F16" w14:textId="3FEBDD12" w:rsidR="00D047E6" w:rsidRDefault="00D047E6" w:rsidP="00D047E6">
      <w:pPr>
        <w:pStyle w:val="NoSpacing"/>
      </w:pPr>
      <w:r>
        <w:t xml:space="preserve">To illustrate the load balancer service. Let’s follow the following steps </w:t>
      </w:r>
    </w:p>
    <w:p w14:paraId="677FE4CE" w14:textId="0BC11FDA" w:rsidR="00D047E6" w:rsidRDefault="00D047E6" w:rsidP="00B42B99">
      <w:pPr>
        <w:pStyle w:val="NoSpacing"/>
        <w:numPr>
          <w:ilvl w:val="0"/>
          <w:numId w:val="99"/>
        </w:numPr>
      </w:pPr>
      <w:r>
        <w:t xml:space="preserve">We will create 2 </w:t>
      </w:r>
      <w:r w:rsidR="001E2F98">
        <w:t>VMs,</w:t>
      </w:r>
      <w:r>
        <w:t xml:space="preserve"> which will be a part of an Availability Set</w:t>
      </w:r>
    </w:p>
    <w:p w14:paraId="741A9844" w14:textId="5C1821DD" w:rsidR="00D047E6" w:rsidRPr="00D047E6" w:rsidRDefault="00D047E6" w:rsidP="00B42B99">
      <w:pPr>
        <w:pStyle w:val="NoSpacing"/>
        <w:numPr>
          <w:ilvl w:val="0"/>
          <w:numId w:val="99"/>
        </w:numPr>
      </w:pPr>
      <w:r>
        <w:t xml:space="preserve">Install a webserver – (for example </w:t>
      </w:r>
      <w:r w:rsidR="001E2F98">
        <w:t>IIS) and</w:t>
      </w:r>
      <w:r>
        <w:t xml:space="preserve"> host a simple homepage. Example “default.html”</w:t>
      </w:r>
    </w:p>
    <w:p w14:paraId="1EC3E026" w14:textId="673FD8D2" w:rsidR="003B2E87" w:rsidRDefault="003B2E87" w:rsidP="003B2E87">
      <w:pPr>
        <w:pStyle w:val="Heading2"/>
      </w:pPr>
      <w:bookmarkStart w:id="81" w:name="_Toc118805476"/>
      <w:r>
        <w:t>SERVERLESS COMPUTING IN AZURE</w:t>
      </w:r>
      <w:bookmarkEnd w:id="81"/>
    </w:p>
    <w:p w14:paraId="7E430311" w14:textId="77777777" w:rsidR="00D035E9" w:rsidRDefault="00CF1AA4" w:rsidP="00B42B99">
      <w:pPr>
        <w:pStyle w:val="NoSpacing"/>
        <w:numPr>
          <w:ilvl w:val="0"/>
          <w:numId w:val="94"/>
        </w:numPr>
      </w:pPr>
      <w:r>
        <w:t xml:space="preserve">We go for the serverless features of Azure </w:t>
      </w:r>
      <w:r w:rsidR="00D035E9">
        <w:t xml:space="preserve">- </w:t>
      </w:r>
      <w:r>
        <w:t>our</w:t>
      </w:r>
      <w:r w:rsidR="003C6BF8">
        <w:t xml:space="preserve"> application logic is event driven</w:t>
      </w:r>
      <w:r w:rsidR="00D035E9">
        <w:t>.</w:t>
      </w:r>
    </w:p>
    <w:p w14:paraId="073F3323" w14:textId="416A7BF7" w:rsidR="003C6BF8" w:rsidRPr="00D035E9" w:rsidRDefault="003C6BF8" w:rsidP="00B42B99">
      <w:pPr>
        <w:pStyle w:val="NoSpacing"/>
        <w:numPr>
          <w:ilvl w:val="0"/>
          <w:numId w:val="94"/>
        </w:numPr>
      </w:pPr>
      <w:r w:rsidRPr="00D035E9">
        <w:rPr>
          <w:rStyle w:val="Emphasis"/>
          <w:b/>
          <w:bCs/>
        </w:rPr>
        <w:t>Serverless</w:t>
      </w:r>
      <w:r>
        <w:t> computing is the abstraction of servers, infrastructure, and operating systems. With serverless computing, Azure takes care of managing the server infrastructure and the allocation and deallocation of resources based on demand. Infrastructure isn't your responsibility. Scaling and performance are handled automatically. You're billed only for the exact resources you use. There's no need to even reserve capacity.</w:t>
      </w:r>
      <w:r w:rsidR="00D035E9" w:rsidRPr="00D035E9">
        <w:t xml:space="preserve"> </w:t>
      </w:r>
      <w:r w:rsidR="00D035E9">
        <w:t xml:space="preserve">In other words, for a large amount of time, our application is waiting for a particular input before it performs any processing. To reduce your costs, you want to avoid having to pay for the time that your application is waiting for input. </w:t>
      </w:r>
    </w:p>
    <w:p w14:paraId="1E9977FE" w14:textId="77777777" w:rsidR="003C6BF8" w:rsidRPr="00D035E9" w:rsidRDefault="003C6BF8" w:rsidP="00D035E9">
      <w:pPr>
        <w:pStyle w:val="NoSpacing"/>
        <w:jc w:val="center"/>
        <w:rPr>
          <w:b/>
          <w:bCs/>
          <w:i/>
          <w:iCs/>
        </w:rPr>
      </w:pPr>
      <w:r w:rsidRPr="00D035E9">
        <w:rPr>
          <w:b/>
          <w:bCs/>
          <w:i/>
          <w:iCs/>
        </w:rPr>
        <w:t>Serverless computing includes the abstraction of servers, an event-driven scale, and micro-billing:</w:t>
      </w:r>
    </w:p>
    <w:p w14:paraId="1EA8EF0B" w14:textId="77777777" w:rsidR="00D035E9" w:rsidRDefault="003C6BF8" w:rsidP="00B42B99">
      <w:pPr>
        <w:pStyle w:val="NoSpacing"/>
        <w:numPr>
          <w:ilvl w:val="0"/>
          <w:numId w:val="95"/>
        </w:numPr>
      </w:pPr>
      <w:r>
        <w:rPr>
          <w:rStyle w:val="Strong"/>
          <w:rFonts w:cs="Segoe UI"/>
          <w:color w:val="171717"/>
        </w:rPr>
        <w:t>Abstraction of servers</w:t>
      </w:r>
      <w:r>
        <w:t xml:space="preserve">: </w:t>
      </w:r>
    </w:p>
    <w:p w14:paraId="317BB7C3" w14:textId="77777777" w:rsidR="00D035E9" w:rsidRDefault="003C6BF8" w:rsidP="00B42B99">
      <w:pPr>
        <w:pStyle w:val="NoSpacing"/>
        <w:numPr>
          <w:ilvl w:val="1"/>
          <w:numId w:val="95"/>
        </w:numPr>
      </w:pPr>
      <w:r>
        <w:t xml:space="preserve">Serverless computing abstracts the servers you run on. </w:t>
      </w:r>
    </w:p>
    <w:p w14:paraId="2CE3C881" w14:textId="77777777" w:rsidR="00D035E9" w:rsidRDefault="003C6BF8" w:rsidP="00B42B99">
      <w:pPr>
        <w:pStyle w:val="NoSpacing"/>
        <w:numPr>
          <w:ilvl w:val="1"/>
          <w:numId w:val="95"/>
        </w:numPr>
      </w:pPr>
      <w:r>
        <w:t xml:space="preserve">You never explicitly reserve server instances. The platform manages that for you. </w:t>
      </w:r>
    </w:p>
    <w:p w14:paraId="009D208C" w14:textId="627C7F5C" w:rsidR="003C6BF8" w:rsidRDefault="003C6BF8" w:rsidP="00B42B99">
      <w:pPr>
        <w:pStyle w:val="NoSpacing"/>
        <w:numPr>
          <w:ilvl w:val="1"/>
          <w:numId w:val="95"/>
        </w:numPr>
      </w:pPr>
      <w:r>
        <w:t xml:space="preserve">Each function execution can run on a different compute instance. This execution context is transparent to the code. </w:t>
      </w:r>
    </w:p>
    <w:p w14:paraId="26F64319" w14:textId="77777777" w:rsidR="003C6BF8" w:rsidRDefault="003C6BF8" w:rsidP="00B42B99">
      <w:pPr>
        <w:pStyle w:val="NoSpacing"/>
        <w:numPr>
          <w:ilvl w:val="0"/>
          <w:numId w:val="95"/>
        </w:numPr>
      </w:pPr>
      <w:r>
        <w:rPr>
          <w:rStyle w:val="Strong"/>
          <w:rFonts w:cs="Segoe UI"/>
          <w:color w:val="171717"/>
        </w:rPr>
        <w:t>Event-driven scale</w:t>
      </w:r>
      <w:r>
        <w:t>: Serverless computing is an excellent fit for workloads that respond to incoming events. Events include triggers by:</w:t>
      </w:r>
    </w:p>
    <w:p w14:paraId="5078DE50" w14:textId="77777777" w:rsidR="003C6BF8" w:rsidRDefault="003C6BF8" w:rsidP="00B42B99">
      <w:pPr>
        <w:pStyle w:val="NoSpacing"/>
        <w:numPr>
          <w:ilvl w:val="1"/>
          <w:numId w:val="95"/>
        </w:numPr>
      </w:pPr>
      <w:r>
        <w:t>Timers, for example, if a function needs to run every day at 10:00 AM UTC.</w:t>
      </w:r>
    </w:p>
    <w:p w14:paraId="47F58C4D" w14:textId="77777777" w:rsidR="003C6BF8" w:rsidRDefault="003C6BF8" w:rsidP="00B42B99">
      <w:pPr>
        <w:pStyle w:val="NoSpacing"/>
        <w:numPr>
          <w:ilvl w:val="1"/>
          <w:numId w:val="95"/>
        </w:numPr>
      </w:pPr>
      <w:r>
        <w:t>HTTP, for example, API and webhook scenarios.</w:t>
      </w:r>
    </w:p>
    <w:p w14:paraId="3214310D" w14:textId="77777777" w:rsidR="003C6BF8" w:rsidRDefault="003C6BF8" w:rsidP="00B42B99">
      <w:pPr>
        <w:pStyle w:val="NoSpacing"/>
        <w:numPr>
          <w:ilvl w:val="1"/>
          <w:numId w:val="95"/>
        </w:numPr>
      </w:pPr>
      <w:r>
        <w:t>Queues, for example, with order processing.</w:t>
      </w:r>
    </w:p>
    <w:p w14:paraId="6AD7BAB9" w14:textId="77777777" w:rsidR="003C6BF8" w:rsidRDefault="003C6BF8" w:rsidP="00CF1AA4">
      <w:pPr>
        <w:pStyle w:val="NoSpacing"/>
      </w:pPr>
      <w:r>
        <w:t>Instead of writing an entire application, the developer authors a function, which contains both code and metadata about its triggers and bindings. The platform automatically schedules the function to run and scales the number of compute instances based on the rate of incoming events. Triggers define how a function is invoked. Bindings provide a declarative way to connect to services from within the code.</w:t>
      </w:r>
    </w:p>
    <w:p w14:paraId="712342B7" w14:textId="77777777" w:rsidR="003C6BF8" w:rsidRDefault="003C6BF8" w:rsidP="00B42B99">
      <w:pPr>
        <w:pStyle w:val="NoSpacing"/>
        <w:numPr>
          <w:ilvl w:val="0"/>
          <w:numId w:val="95"/>
        </w:numPr>
      </w:pPr>
      <w:r>
        <w:rPr>
          <w:rStyle w:val="Strong"/>
          <w:rFonts w:cs="Segoe UI"/>
          <w:color w:val="171717"/>
        </w:rPr>
        <w:t>Micro-billing</w:t>
      </w:r>
      <w:r>
        <w:t>: Traditional computing bills for a block of time like paying a monthly or annual rate for website hosting. This method of billing is convenient but isn't always cost effective. Even if a customer's website gets only one hit a day, they still pay for a full day's worth of availability. With serverless computing, they pay only for the time their code runs. If no active function executions occur, they're not charged. For example, if the code runs once a day for two minutes, they're charged for one execution and two minutes of computing time.</w:t>
      </w:r>
    </w:p>
    <w:p w14:paraId="1B6F3C65" w14:textId="77777777" w:rsidR="003C6BF8" w:rsidRDefault="003C6BF8" w:rsidP="003B2E87">
      <w:pPr>
        <w:pStyle w:val="NoSpacing"/>
      </w:pPr>
    </w:p>
    <w:p w14:paraId="5B7AC86D" w14:textId="626D7004" w:rsidR="003B2E87" w:rsidRDefault="003B2E87" w:rsidP="003B2E87">
      <w:pPr>
        <w:pStyle w:val="NoSpacing"/>
      </w:pPr>
      <w:r>
        <w:lastRenderedPageBreak/>
        <w:t>Azure has two implementations of serverless compute:</w:t>
      </w:r>
    </w:p>
    <w:p w14:paraId="1067E766" w14:textId="0F5248F5" w:rsidR="003B2E87" w:rsidRDefault="00D41E3B" w:rsidP="00B42B99">
      <w:pPr>
        <w:pStyle w:val="NoSpacing"/>
        <w:numPr>
          <w:ilvl w:val="0"/>
          <w:numId w:val="93"/>
        </w:numPr>
      </w:pPr>
      <w:r w:rsidRPr="00D41E3B">
        <w:rPr>
          <w:rStyle w:val="Strong"/>
          <w:rFonts w:cs="Segoe UI"/>
          <w:color w:val="C00000"/>
        </w:rPr>
        <w:t>AZURE FUNCTIONS</w:t>
      </w:r>
      <w:r w:rsidR="003B2E87">
        <w:t>: Functions can execute code in almost any modern language.</w:t>
      </w:r>
    </w:p>
    <w:p w14:paraId="7D24F9CF" w14:textId="76276DE0" w:rsidR="003B2E87" w:rsidRDefault="00D41E3B" w:rsidP="00B42B99">
      <w:pPr>
        <w:pStyle w:val="NoSpacing"/>
        <w:numPr>
          <w:ilvl w:val="0"/>
          <w:numId w:val="93"/>
        </w:numPr>
      </w:pPr>
      <w:r w:rsidRPr="00D41E3B">
        <w:rPr>
          <w:rStyle w:val="Strong"/>
          <w:rFonts w:cs="Segoe UI"/>
          <w:color w:val="C00000"/>
        </w:rPr>
        <w:t>AZURE LOGIC APPS</w:t>
      </w:r>
      <w:r w:rsidR="003B2E87">
        <w:t>: Logic apps are designed in a web-based designer and can execute logic triggered by Azure services without writing any code.</w:t>
      </w:r>
    </w:p>
    <w:p w14:paraId="5D9889F4" w14:textId="6CC0BA83" w:rsidR="00211BEF" w:rsidRDefault="003B2E87" w:rsidP="003B2E87">
      <w:pPr>
        <w:pStyle w:val="Heading3"/>
      </w:pPr>
      <w:bookmarkStart w:id="82" w:name="_Toc118805477"/>
      <w:r>
        <w:t>AZURE FUNCTIONS</w:t>
      </w:r>
      <w:bookmarkEnd w:id="82"/>
    </w:p>
    <w:p w14:paraId="26349925" w14:textId="77777777" w:rsidR="00D035E9" w:rsidRDefault="00211BEF" w:rsidP="00B42B99">
      <w:pPr>
        <w:pStyle w:val="NoSpacing"/>
        <w:numPr>
          <w:ilvl w:val="0"/>
          <w:numId w:val="96"/>
        </w:numPr>
      </w:pPr>
      <w:r>
        <w:t xml:space="preserve">When </w:t>
      </w:r>
      <w:r w:rsidR="00D035E9">
        <w:t>we are</w:t>
      </w:r>
      <w:r>
        <w:t xml:space="preserve"> concerned only about the code running your service, and not the underlying platform or infrastructure, using Azure Functions is ideal. </w:t>
      </w:r>
    </w:p>
    <w:p w14:paraId="13A395B0" w14:textId="0538FCBB" w:rsidR="00585637" w:rsidRDefault="00211BEF" w:rsidP="00B42B99">
      <w:pPr>
        <w:pStyle w:val="NoSpacing"/>
        <w:numPr>
          <w:ilvl w:val="0"/>
          <w:numId w:val="96"/>
        </w:numPr>
      </w:pPr>
      <w:r>
        <w:t>Functions are commonly used when you need to perform work in response to an event (often via a REST request), timer, or message from another Azure service, and when that work can be completed quickly, within seconds or less.</w:t>
      </w:r>
    </w:p>
    <w:p w14:paraId="3ABFC52F" w14:textId="77777777" w:rsidR="00211BEF" w:rsidRDefault="00211BEF" w:rsidP="00B42B99">
      <w:pPr>
        <w:pStyle w:val="NoSpacing"/>
        <w:numPr>
          <w:ilvl w:val="0"/>
          <w:numId w:val="96"/>
        </w:numPr>
      </w:pPr>
      <w:r>
        <w:t>Using a virtual machine-based approach, you'd incur costs even when the virtual machine is idle. With functions, Azure runs your code when it's triggered and automatically deallocates resources when the function is finished. In this model, you're only charged for the CPU time used while your function runs.</w:t>
      </w:r>
    </w:p>
    <w:p w14:paraId="15B75E82" w14:textId="5BF8D9AB" w:rsidR="00211BEF" w:rsidRDefault="00211BEF" w:rsidP="00B42B99">
      <w:pPr>
        <w:pStyle w:val="NoSpacing"/>
        <w:numPr>
          <w:ilvl w:val="0"/>
          <w:numId w:val="96"/>
        </w:numPr>
      </w:pPr>
      <w:r>
        <w:t xml:space="preserve">Functions are a key component of serverless computing. They're also a general compute platform for running any type of code. </w:t>
      </w:r>
    </w:p>
    <w:p w14:paraId="74C355DA" w14:textId="30116700" w:rsidR="001627A5" w:rsidRDefault="001627A5" w:rsidP="001627A5">
      <w:pPr>
        <w:pStyle w:val="Heading4"/>
      </w:pPr>
      <w:r>
        <w:t>CREATING A FUNCTION APP</w:t>
      </w:r>
      <w:r w:rsidR="008A468A">
        <w:t xml:space="preserve"> RESOURCE</w:t>
      </w:r>
    </w:p>
    <w:p w14:paraId="35ED5482" w14:textId="4A2150BD" w:rsidR="001627A5" w:rsidRDefault="001627A5" w:rsidP="001627A5">
      <w:pPr>
        <w:pStyle w:val="NoSpacing"/>
        <w:ind w:left="360"/>
        <w:jc w:val="center"/>
      </w:pPr>
      <w:r>
        <w:rPr>
          <w:noProof/>
        </w:rPr>
        <w:drawing>
          <wp:inline distT="0" distB="0" distL="0" distR="0" wp14:anchorId="4E1C553F" wp14:editId="663B1936">
            <wp:extent cx="4938423" cy="606742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941200" cy="6070837"/>
                    </a:xfrm>
                    <a:prstGeom prst="rect">
                      <a:avLst/>
                    </a:prstGeom>
                    <a:solidFill>
                      <a:schemeClr val="accent1"/>
                    </a:solidFill>
                  </pic:spPr>
                </pic:pic>
              </a:graphicData>
            </a:graphic>
          </wp:inline>
        </w:drawing>
      </w:r>
    </w:p>
    <w:p w14:paraId="63FE574C" w14:textId="2FBE556E" w:rsidR="001627A5" w:rsidRDefault="001627A5" w:rsidP="001627A5">
      <w:pPr>
        <w:pStyle w:val="Heading4"/>
      </w:pPr>
      <w:r>
        <w:lastRenderedPageBreak/>
        <w:t>CREATING A FUNCTION</w:t>
      </w:r>
    </w:p>
    <w:p w14:paraId="4A16BCAC" w14:textId="075B0FE6" w:rsidR="00615C72" w:rsidRDefault="00615C72" w:rsidP="00B42B99">
      <w:pPr>
        <w:pStyle w:val="NoSpacing"/>
        <w:numPr>
          <w:ilvl w:val="0"/>
          <w:numId w:val="97"/>
        </w:numPr>
        <w:rPr>
          <w:noProof/>
        </w:rPr>
      </w:pPr>
      <w:r>
        <w:rPr>
          <w:noProof/>
        </w:rPr>
        <w:t>We</w:t>
      </w:r>
      <w:r w:rsidRPr="00615C72">
        <w:rPr>
          <w:noProof/>
        </w:rPr>
        <w:t xml:space="preserve"> can use a variety of programming languages in Azure Functions.C#, Java , JavaScript, PowerShell and Python.</w:t>
      </w:r>
    </w:p>
    <w:p w14:paraId="4B7D9F27" w14:textId="3FA3FF4B" w:rsidR="00615C72" w:rsidRDefault="00615C72" w:rsidP="00B42B99">
      <w:pPr>
        <w:pStyle w:val="NoSpacing"/>
        <w:numPr>
          <w:ilvl w:val="0"/>
          <w:numId w:val="97"/>
        </w:numPr>
        <w:rPr>
          <w:noProof/>
        </w:rPr>
      </w:pPr>
      <w:r>
        <w:rPr>
          <w:noProof/>
        </w:rPr>
        <w:t>Lets select Node as Runtime Stack</w:t>
      </w:r>
    </w:p>
    <w:p w14:paraId="1185B85D" w14:textId="7EA42E97" w:rsidR="00615C72" w:rsidRDefault="00615C72" w:rsidP="00B42B99">
      <w:pPr>
        <w:pStyle w:val="NoSpacing"/>
        <w:numPr>
          <w:ilvl w:val="0"/>
          <w:numId w:val="97"/>
        </w:numPr>
        <w:rPr>
          <w:noProof/>
        </w:rPr>
      </w:pPr>
      <w:r>
        <w:rPr>
          <w:noProof/>
        </w:rPr>
        <w:t>Create a function and it trigger type .(We are selecting HTTP trigger in below example)</w:t>
      </w:r>
    </w:p>
    <w:p w14:paraId="7B9C5DF3" w14:textId="1FF6A524" w:rsidR="00615C72" w:rsidRDefault="00615C72" w:rsidP="00B42B99">
      <w:pPr>
        <w:pStyle w:val="NoSpacing"/>
        <w:numPr>
          <w:ilvl w:val="0"/>
          <w:numId w:val="97"/>
        </w:numPr>
        <w:rPr>
          <w:noProof/>
        </w:rPr>
      </w:pPr>
      <w:r>
        <w:rPr>
          <w:noProof/>
        </w:rPr>
        <w:t>The “Get Url” option will give the URL of the function . if the function is HTTP trigger it can executed by making a get request from browser.</w:t>
      </w:r>
    </w:p>
    <w:p w14:paraId="6E6FA7D6" w14:textId="77777777" w:rsidR="00615C72" w:rsidRDefault="00615C72" w:rsidP="001627A5">
      <w:pPr>
        <w:pStyle w:val="NoSpacing"/>
        <w:rPr>
          <w:noProof/>
        </w:rPr>
      </w:pPr>
    </w:p>
    <w:p w14:paraId="7B232EEF" w14:textId="6550F90F" w:rsidR="001627A5" w:rsidRDefault="001627A5" w:rsidP="001627A5">
      <w:pPr>
        <w:pStyle w:val="NoSpacing"/>
      </w:pPr>
      <w:r>
        <w:rPr>
          <w:noProof/>
        </w:rPr>
        <w:drawing>
          <wp:inline distT="0" distB="0" distL="0" distR="0" wp14:anchorId="06F0F7F9" wp14:editId="0F5F9F57">
            <wp:extent cx="6858000" cy="2621280"/>
            <wp:effectExtent l="19050" t="19050" r="19050" b="266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858000" cy="2621280"/>
                    </a:xfrm>
                    <a:prstGeom prst="rect">
                      <a:avLst/>
                    </a:prstGeom>
                    <a:ln>
                      <a:solidFill>
                        <a:schemeClr val="accent1"/>
                      </a:solidFill>
                    </a:ln>
                  </pic:spPr>
                </pic:pic>
              </a:graphicData>
            </a:graphic>
          </wp:inline>
        </w:drawing>
      </w:r>
    </w:p>
    <w:p w14:paraId="7E576144" w14:textId="44E9DF93" w:rsidR="001627A5" w:rsidRDefault="001627A5" w:rsidP="001627A5">
      <w:pPr>
        <w:pStyle w:val="NoSpacing"/>
      </w:pPr>
    </w:p>
    <w:p w14:paraId="5B32F21A" w14:textId="76444ED9" w:rsidR="001627A5" w:rsidRDefault="0030565E" w:rsidP="001627A5">
      <w:pPr>
        <w:pStyle w:val="NoSpacing"/>
      </w:pPr>
      <w:r>
        <w:rPr>
          <w:noProof/>
        </w:rPr>
        <w:drawing>
          <wp:inline distT="0" distB="0" distL="0" distR="0" wp14:anchorId="73970972" wp14:editId="11085624">
            <wp:extent cx="6858000" cy="3480435"/>
            <wp:effectExtent l="19050" t="19050" r="19050" b="2476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858000" cy="3480435"/>
                    </a:xfrm>
                    <a:prstGeom prst="rect">
                      <a:avLst/>
                    </a:prstGeom>
                    <a:ln>
                      <a:solidFill>
                        <a:schemeClr val="accent1"/>
                      </a:solidFill>
                    </a:ln>
                  </pic:spPr>
                </pic:pic>
              </a:graphicData>
            </a:graphic>
          </wp:inline>
        </w:drawing>
      </w:r>
    </w:p>
    <w:p w14:paraId="4E39618F" w14:textId="55485388" w:rsidR="008A468A" w:rsidRDefault="008A468A" w:rsidP="008A468A">
      <w:pPr>
        <w:pStyle w:val="Heading4"/>
      </w:pPr>
      <w:r>
        <w:t>FUNCTION TRIGGER</w:t>
      </w:r>
    </w:p>
    <w:p w14:paraId="4229C911" w14:textId="229B205A" w:rsidR="008A468A" w:rsidRDefault="008A468A" w:rsidP="00B42B99">
      <w:pPr>
        <w:pStyle w:val="NoSpacing"/>
        <w:numPr>
          <w:ilvl w:val="0"/>
          <w:numId w:val="98"/>
        </w:numPr>
        <w:rPr>
          <w:noProof/>
        </w:rPr>
      </w:pPr>
      <w:r>
        <w:rPr>
          <w:noProof/>
        </w:rPr>
        <w:t>We can invoke azure function using various triggers</w:t>
      </w:r>
    </w:p>
    <w:p w14:paraId="3CD71833" w14:textId="7662AA3C" w:rsidR="008A468A" w:rsidRDefault="008A468A" w:rsidP="009E2734">
      <w:pPr>
        <w:pStyle w:val="NoSpacing"/>
        <w:jc w:val="center"/>
      </w:pPr>
      <w:r>
        <w:rPr>
          <w:noProof/>
        </w:rPr>
        <w:lastRenderedPageBreak/>
        <w:drawing>
          <wp:inline distT="0" distB="0" distL="0" distR="0" wp14:anchorId="162C6268" wp14:editId="4BA6E9D4">
            <wp:extent cx="5133583" cy="21185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146434" cy="2123856"/>
                    </a:xfrm>
                    <a:prstGeom prst="rect">
                      <a:avLst/>
                    </a:prstGeom>
                  </pic:spPr>
                </pic:pic>
              </a:graphicData>
            </a:graphic>
          </wp:inline>
        </w:drawing>
      </w:r>
    </w:p>
    <w:sectPr w:rsidR="008A468A" w:rsidSect="0020744C">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573D"/>
    <w:multiLevelType w:val="hybridMultilevel"/>
    <w:tmpl w:val="0A6E9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2A7A74"/>
    <w:multiLevelType w:val="hybridMultilevel"/>
    <w:tmpl w:val="2CB457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08D58A1"/>
    <w:multiLevelType w:val="hybridMultilevel"/>
    <w:tmpl w:val="E33AC3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1566B66"/>
    <w:multiLevelType w:val="hybridMultilevel"/>
    <w:tmpl w:val="EB4082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145E54"/>
    <w:multiLevelType w:val="hybridMultilevel"/>
    <w:tmpl w:val="0638D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2966749"/>
    <w:multiLevelType w:val="hybridMultilevel"/>
    <w:tmpl w:val="48E291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37B2B44"/>
    <w:multiLevelType w:val="hybridMultilevel"/>
    <w:tmpl w:val="0BA64D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3C0067B"/>
    <w:multiLevelType w:val="hybridMultilevel"/>
    <w:tmpl w:val="94C6FB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4195BAE"/>
    <w:multiLevelType w:val="hybridMultilevel"/>
    <w:tmpl w:val="F81CCF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5054F7D"/>
    <w:multiLevelType w:val="hybridMultilevel"/>
    <w:tmpl w:val="C7AEF6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54B450C"/>
    <w:multiLevelType w:val="hybridMultilevel"/>
    <w:tmpl w:val="502625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5826C4E"/>
    <w:multiLevelType w:val="hybridMultilevel"/>
    <w:tmpl w:val="7C2874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05C46A9F"/>
    <w:multiLevelType w:val="hybridMultilevel"/>
    <w:tmpl w:val="8F66C1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6192430"/>
    <w:multiLevelType w:val="hybridMultilevel"/>
    <w:tmpl w:val="AF8AD2C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6C6032C"/>
    <w:multiLevelType w:val="hybridMultilevel"/>
    <w:tmpl w:val="B0F41A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71A2AA5"/>
    <w:multiLevelType w:val="hybridMultilevel"/>
    <w:tmpl w:val="6576FD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7F5038F"/>
    <w:multiLevelType w:val="hybridMultilevel"/>
    <w:tmpl w:val="79E480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086B15C0"/>
    <w:multiLevelType w:val="hybridMultilevel"/>
    <w:tmpl w:val="11820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8833911"/>
    <w:multiLevelType w:val="hybridMultilevel"/>
    <w:tmpl w:val="DCAC74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08D57BD4"/>
    <w:multiLevelType w:val="hybridMultilevel"/>
    <w:tmpl w:val="7FF695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09425646"/>
    <w:multiLevelType w:val="hybridMultilevel"/>
    <w:tmpl w:val="0BE49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9F539E6"/>
    <w:multiLevelType w:val="hybridMultilevel"/>
    <w:tmpl w:val="65225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0A0D3A15"/>
    <w:multiLevelType w:val="hybridMultilevel"/>
    <w:tmpl w:val="0CF46FE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A3A73B0"/>
    <w:multiLevelType w:val="hybridMultilevel"/>
    <w:tmpl w:val="C34E3D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0A8E0A8A"/>
    <w:multiLevelType w:val="hybridMultilevel"/>
    <w:tmpl w:val="DEA864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0BF30882"/>
    <w:multiLevelType w:val="hybridMultilevel"/>
    <w:tmpl w:val="2F4A75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0FE33339"/>
    <w:multiLevelType w:val="hybridMultilevel"/>
    <w:tmpl w:val="07AE1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0542A78"/>
    <w:multiLevelType w:val="hybridMultilevel"/>
    <w:tmpl w:val="9522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10D6040"/>
    <w:multiLevelType w:val="hybridMultilevel"/>
    <w:tmpl w:val="91DC3D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1397264"/>
    <w:multiLevelType w:val="hybridMultilevel"/>
    <w:tmpl w:val="0A7EF9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1E11921"/>
    <w:multiLevelType w:val="hybridMultilevel"/>
    <w:tmpl w:val="B8A89C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23124D8"/>
    <w:multiLevelType w:val="hybridMultilevel"/>
    <w:tmpl w:val="FB9C5A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132F17DD"/>
    <w:multiLevelType w:val="hybridMultilevel"/>
    <w:tmpl w:val="663EF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36F3138"/>
    <w:multiLevelType w:val="hybridMultilevel"/>
    <w:tmpl w:val="C0C4D32E"/>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146A4D15"/>
    <w:multiLevelType w:val="hybridMultilevel"/>
    <w:tmpl w:val="A754E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5A51522"/>
    <w:multiLevelType w:val="hybridMultilevel"/>
    <w:tmpl w:val="CA444C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5B27F6D"/>
    <w:multiLevelType w:val="hybridMultilevel"/>
    <w:tmpl w:val="16089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67D66AB"/>
    <w:multiLevelType w:val="hybridMultilevel"/>
    <w:tmpl w:val="E0A6F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6F86189"/>
    <w:multiLevelType w:val="hybridMultilevel"/>
    <w:tmpl w:val="280A5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75A7A55"/>
    <w:multiLevelType w:val="hybridMultilevel"/>
    <w:tmpl w:val="D06A02F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764113C"/>
    <w:multiLevelType w:val="hybridMultilevel"/>
    <w:tmpl w:val="DE3E8B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76D6DE3"/>
    <w:multiLevelType w:val="hybridMultilevel"/>
    <w:tmpl w:val="BB647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8983E99"/>
    <w:multiLevelType w:val="hybridMultilevel"/>
    <w:tmpl w:val="547ED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8F17A12"/>
    <w:multiLevelType w:val="hybridMultilevel"/>
    <w:tmpl w:val="FDF08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9712F89"/>
    <w:multiLevelType w:val="hybridMultilevel"/>
    <w:tmpl w:val="95901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9E758FE"/>
    <w:multiLevelType w:val="hybridMultilevel"/>
    <w:tmpl w:val="99DAD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A281CDB"/>
    <w:multiLevelType w:val="hybridMultilevel"/>
    <w:tmpl w:val="A7EA6C1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A8D4EF8"/>
    <w:multiLevelType w:val="hybridMultilevel"/>
    <w:tmpl w:val="AB406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AA0356D"/>
    <w:multiLevelType w:val="hybridMultilevel"/>
    <w:tmpl w:val="BA863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1B59534B"/>
    <w:multiLevelType w:val="hybridMultilevel"/>
    <w:tmpl w:val="A59262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B70519F"/>
    <w:multiLevelType w:val="hybridMultilevel"/>
    <w:tmpl w:val="222A0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1B886A30"/>
    <w:multiLevelType w:val="hybridMultilevel"/>
    <w:tmpl w:val="0980D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1BFF2EE0"/>
    <w:multiLevelType w:val="hybridMultilevel"/>
    <w:tmpl w:val="17EAD4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1C4F4480"/>
    <w:multiLevelType w:val="hybridMultilevel"/>
    <w:tmpl w:val="6FCAF4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1C5A5680"/>
    <w:multiLevelType w:val="hybridMultilevel"/>
    <w:tmpl w:val="826E3EB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1DA6268A"/>
    <w:multiLevelType w:val="hybridMultilevel"/>
    <w:tmpl w:val="5D18D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1DC54B4E"/>
    <w:multiLevelType w:val="hybridMultilevel"/>
    <w:tmpl w:val="6776816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1E6C3DE9"/>
    <w:multiLevelType w:val="hybridMultilevel"/>
    <w:tmpl w:val="838866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1EB421A8"/>
    <w:multiLevelType w:val="hybridMultilevel"/>
    <w:tmpl w:val="ACA4A5F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1F1B7E0A"/>
    <w:multiLevelType w:val="hybridMultilevel"/>
    <w:tmpl w:val="4E66012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1F1D5868"/>
    <w:multiLevelType w:val="hybridMultilevel"/>
    <w:tmpl w:val="A3A6AC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1FA94CC1"/>
    <w:multiLevelType w:val="hybridMultilevel"/>
    <w:tmpl w:val="FC2CBB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1FC6339F"/>
    <w:multiLevelType w:val="hybridMultilevel"/>
    <w:tmpl w:val="1D9669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20452B6C"/>
    <w:multiLevelType w:val="hybridMultilevel"/>
    <w:tmpl w:val="17D6D7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205764DB"/>
    <w:multiLevelType w:val="hybridMultilevel"/>
    <w:tmpl w:val="8E70FD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2092365F"/>
    <w:multiLevelType w:val="hybridMultilevel"/>
    <w:tmpl w:val="16B6A6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215561FD"/>
    <w:multiLevelType w:val="hybridMultilevel"/>
    <w:tmpl w:val="8AFED824"/>
    <w:lvl w:ilvl="0" w:tplc="98CA1D18">
      <w:start w:val="1"/>
      <w:numFmt w:val="decimal"/>
      <w:lvlText w:val="%1."/>
      <w:lvlJc w:val="left"/>
      <w:pPr>
        <w:ind w:left="720" w:hanging="360"/>
      </w:pPr>
      <w:rPr>
        <w:rFonts w:hint="default"/>
        <w:i/>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22AA1BC1"/>
    <w:multiLevelType w:val="hybridMultilevel"/>
    <w:tmpl w:val="65ACE5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234B32EF"/>
    <w:multiLevelType w:val="hybridMultilevel"/>
    <w:tmpl w:val="57F4AD8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23D13B21"/>
    <w:multiLevelType w:val="hybridMultilevel"/>
    <w:tmpl w:val="FBFA4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247B4B8F"/>
    <w:multiLevelType w:val="hybridMultilevel"/>
    <w:tmpl w:val="BE4040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25100DFD"/>
    <w:multiLevelType w:val="hybridMultilevel"/>
    <w:tmpl w:val="B6FA33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25AF58D3"/>
    <w:multiLevelType w:val="hybridMultilevel"/>
    <w:tmpl w:val="A3660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26110FFF"/>
    <w:multiLevelType w:val="hybridMultilevel"/>
    <w:tmpl w:val="B9BAA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26DB6BDB"/>
    <w:multiLevelType w:val="hybridMultilevel"/>
    <w:tmpl w:val="EB56C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26E96C4F"/>
    <w:multiLevelType w:val="hybridMultilevel"/>
    <w:tmpl w:val="CD8C0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274840C1"/>
    <w:multiLevelType w:val="hybridMultilevel"/>
    <w:tmpl w:val="1CD466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279545C2"/>
    <w:multiLevelType w:val="hybridMultilevel"/>
    <w:tmpl w:val="E4760E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290A21B3"/>
    <w:multiLevelType w:val="hybridMultilevel"/>
    <w:tmpl w:val="EFB81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98A5929"/>
    <w:multiLevelType w:val="hybridMultilevel"/>
    <w:tmpl w:val="6A6AC7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29A979AF"/>
    <w:multiLevelType w:val="hybridMultilevel"/>
    <w:tmpl w:val="B5286D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29BF2F2A"/>
    <w:multiLevelType w:val="hybridMultilevel"/>
    <w:tmpl w:val="2C96F59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2" w15:restartNumberingAfterBreak="0">
    <w:nsid w:val="29F54CD2"/>
    <w:multiLevelType w:val="hybridMultilevel"/>
    <w:tmpl w:val="A59A92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2A0719A9"/>
    <w:multiLevelType w:val="hybridMultilevel"/>
    <w:tmpl w:val="23E21E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2A890C0A"/>
    <w:multiLevelType w:val="hybridMultilevel"/>
    <w:tmpl w:val="03C85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2AE00C4E"/>
    <w:multiLevelType w:val="hybridMultilevel"/>
    <w:tmpl w:val="7BE68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2AE30948"/>
    <w:multiLevelType w:val="hybridMultilevel"/>
    <w:tmpl w:val="6B40E3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2C920B5A"/>
    <w:multiLevelType w:val="hybridMultilevel"/>
    <w:tmpl w:val="A746B0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2D4E3A03"/>
    <w:multiLevelType w:val="hybridMultilevel"/>
    <w:tmpl w:val="ECB448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89" w15:restartNumberingAfterBreak="0">
    <w:nsid w:val="2D780C08"/>
    <w:multiLevelType w:val="hybridMultilevel"/>
    <w:tmpl w:val="91E22D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2DA84194"/>
    <w:multiLevelType w:val="hybridMultilevel"/>
    <w:tmpl w:val="0D3C0F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2E077C13"/>
    <w:multiLevelType w:val="hybridMultilevel"/>
    <w:tmpl w:val="EDD47A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2FC31A1D"/>
    <w:multiLevelType w:val="hybridMultilevel"/>
    <w:tmpl w:val="9FE6A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2FF929C4"/>
    <w:multiLevelType w:val="hybridMultilevel"/>
    <w:tmpl w:val="DBB40D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30527604"/>
    <w:multiLevelType w:val="hybridMultilevel"/>
    <w:tmpl w:val="FBFECC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30C541CA"/>
    <w:multiLevelType w:val="hybridMultilevel"/>
    <w:tmpl w:val="3E84A1B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30E877AA"/>
    <w:multiLevelType w:val="hybridMultilevel"/>
    <w:tmpl w:val="E86ACD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313A3D0F"/>
    <w:multiLevelType w:val="hybridMultilevel"/>
    <w:tmpl w:val="61022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31EB4447"/>
    <w:multiLevelType w:val="hybridMultilevel"/>
    <w:tmpl w:val="BC4EAD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32A22F2D"/>
    <w:multiLevelType w:val="hybridMultilevel"/>
    <w:tmpl w:val="0346D7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32B633C0"/>
    <w:multiLevelType w:val="hybridMultilevel"/>
    <w:tmpl w:val="3A762E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32DC69E2"/>
    <w:multiLevelType w:val="hybridMultilevel"/>
    <w:tmpl w:val="32C05D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32E838BE"/>
    <w:multiLevelType w:val="hybridMultilevel"/>
    <w:tmpl w:val="FFDE9F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33020B89"/>
    <w:multiLevelType w:val="hybridMultilevel"/>
    <w:tmpl w:val="6B5637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33D944CD"/>
    <w:multiLevelType w:val="hybridMultilevel"/>
    <w:tmpl w:val="7DA8FA4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06" w15:restartNumberingAfterBreak="0">
    <w:nsid w:val="34514167"/>
    <w:multiLevelType w:val="hybridMultilevel"/>
    <w:tmpl w:val="88A460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351346B1"/>
    <w:multiLevelType w:val="hybridMultilevel"/>
    <w:tmpl w:val="898AFE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354841A8"/>
    <w:multiLevelType w:val="hybridMultilevel"/>
    <w:tmpl w:val="FBE62D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36AD4CAD"/>
    <w:multiLevelType w:val="hybridMultilevel"/>
    <w:tmpl w:val="68CA72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10" w15:restartNumberingAfterBreak="0">
    <w:nsid w:val="377B337F"/>
    <w:multiLevelType w:val="hybridMultilevel"/>
    <w:tmpl w:val="E9E6C5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15:restartNumberingAfterBreak="0">
    <w:nsid w:val="38251256"/>
    <w:multiLevelType w:val="hybridMultilevel"/>
    <w:tmpl w:val="1870C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38320ACE"/>
    <w:multiLevelType w:val="hybridMultilevel"/>
    <w:tmpl w:val="D3063B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38BA7727"/>
    <w:multiLevelType w:val="hybridMultilevel"/>
    <w:tmpl w:val="750A8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392B6CD0"/>
    <w:multiLevelType w:val="hybridMultilevel"/>
    <w:tmpl w:val="5E9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39DA21CA"/>
    <w:multiLevelType w:val="hybridMultilevel"/>
    <w:tmpl w:val="027A7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3A836C37"/>
    <w:multiLevelType w:val="hybridMultilevel"/>
    <w:tmpl w:val="B784F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3AE80E35"/>
    <w:multiLevelType w:val="hybridMultilevel"/>
    <w:tmpl w:val="6C080840"/>
    <w:lvl w:ilvl="0" w:tplc="04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8" w15:restartNumberingAfterBreak="0">
    <w:nsid w:val="3B3340B0"/>
    <w:multiLevelType w:val="hybridMultilevel"/>
    <w:tmpl w:val="2B14E6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3B3F2AC9"/>
    <w:multiLevelType w:val="hybridMultilevel"/>
    <w:tmpl w:val="9ED264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3BD93186"/>
    <w:multiLevelType w:val="hybridMultilevel"/>
    <w:tmpl w:val="7A103C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3C246398"/>
    <w:multiLevelType w:val="hybridMultilevel"/>
    <w:tmpl w:val="76CAC5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3C9F54BD"/>
    <w:multiLevelType w:val="hybridMultilevel"/>
    <w:tmpl w:val="36BC3E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3CB350B2"/>
    <w:multiLevelType w:val="hybridMultilevel"/>
    <w:tmpl w:val="39E6B91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3CEC5D0A"/>
    <w:multiLevelType w:val="hybridMultilevel"/>
    <w:tmpl w:val="37088FF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3D953F42"/>
    <w:multiLevelType w:val="hybridMultilevel"/>
    <w:tmpl w:val="34F86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3EFE59ED"/>
    <w:multiLevelType w:val="hybridMultilevel"/>
    <w:tmpl w:val="39107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3F862BCA"/>
    <w:multiLevelType w:val="hybridMultilevel"/>
    <w:tmpl w:val="6BE0D4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403C71F8"/>
    <w:multiLevelType w:val="hybridMultilevel"/>
    <w:tmpl w:val="0B56421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405E1D2E"/>
    <w:multiLevelType w:val="hybridMultilevel"/>
    <w:tmpl w:val="3A3EB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41824893"/>
    <w:multiLevelType w:val="hybridMultilevel"/>
    <w:tmpl w:val="CC1CDA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41A93072"/>
    <w:multiLevelType w:val="hybridMultilevel"/>
    <w:tmpl w:val="9B78EF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4240422F"/>
    <w:multiLevelType w:val="hybridMultilevel"/>
    <w:tmpl w:val="910E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42E20DCC"/>
    <w:multiLevelType w:val="hybridMultilevel"/>
    <w:tmpl w:val="DCC4F1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43D74CCF"/>
    <w:multiLevelType w:val="hybridMultilevel"/>
    <w:tmpl w:val="B0C860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441810B6"/>
    <w:multiLevelType w:val="hybridMultilevel"/>
    <w:tmpl w:val="86169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44E42A35"/>
    <w:multiLevelType w:val="hybridMultilevel"/>
    <w:tmpl w:val="C0C27B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44E53A5D"/>
    <w:multiLevelType w:val="hybridMultilevel"/>
    <w:tmpl w:val="78E8DC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47CF2024"/>
    <w:multiLevelType w:val="hybridMultilevel"/>
    <w:tmpl w:val="23E2F2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47E0263A"/>
    <w:multiLevelType w:val="hybridMultilevel"/>
    <w:tmpl w:val="911E91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482330DC"/>
    <w:multiLevelType w:val="hybridMultilevel"/>
    <w:tmpl w:val="4B1AAD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4839747D"/>
    <w:multiLevelType w:val="hybridMultilevel"/>
    <w:tmpl w:val="566279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489B1628"/>
    <w:multiLevelType w:val="hybridMultilevel"/>
    <w:tmpl w:val="5DF88E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4A351967"/>
    <w:multiLevelType w:val="hybridMultilevel"/>
    <w:tmpl w:val="46A216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4B873624"/>
    <w:multiLevelType w:val="hybridMultilevel"/>
    <w:tmpl w:val="9BB6FE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4BC5097E"/>
    <w:multiLevelType w:val="hybridMultilevel"/>
    <w:tmpl w:val="AFA835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4BDE53FC"/>
    <w:multiLevelType w:val="hybridMultilevel"/>
    <w:tmpl w:val="4C5266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4C866678"/>
    <w:multiLevelType w:val="hybridMultilevel"/>
    <w:tmpl w:val="925698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4C9704C0"/>
    <w:multiLevelType w:val="hybridMultilevel"/>
    <w:tmpl w:val="E8AA6C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4DAA2AD5"/>
    <w:multiLevelType w:val="hybridMultilevel"/>
    <w:tmpl w:val="C6C036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15:restartNumberingAfterBreak="0">
    <w:nsid w:val="4DD05A61"/>
    <w:multiLevelType w:val="hybridMultilevel"/>
    <w:tmpl w:val="13A27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4E415DA0"/>
    <w:multiLevelType w:val="hybridMultilevel"/>
    <w:tmpl w:val="19483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4E59704E"/>
    <w:multiLevelType w:val="hybridMultilevel"/>
    <w:tmpl w:val="D36A3E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501A49E9"/>
    <w:multiLevelType w:val="hybridMultilevel"/>
    <w:tmpl w:val="655E5D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50871889"/>
    <w:multiLevelType w:val="hybridMultilevel"/>
    <w:tmpl w:val="F1D2C0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15:restartNumberingAfterBreak="0">
    <w:nsid w:val="50A643D8"/>
    <w:multiLevelType w:val="hybridMultilevel"/>
    <w:tmpl w:val="22DEED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50D67ADA"/>
    <w:multiLevelType w:val="hybridMultilevel"/>
    <w:tmpl w:val="BC4678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15:restartNumberingAfterBreak="0">
    <w:nsid w:val="50E22CCF"/>
    <w:multiLevelType w:val="hybridMultilevel"/>
    <w:tmpl w:val="728A81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5178406A"/>
    <w:multiLevelType w:val="hybridMultilevel"/>
    <w:tmpl w:val="D3A86E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15:restartNumberingAfterBreak="0">
    <w:nsid w:val="51950C4E"/>
    <w:multiLevelType w:val="hybridMultilevel"/>
    <w:tmpl w:val="BD5A979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0" w15:restartNumberingAfterBreak="0">
    <w:nsid w:val="51D641B6"/>
    <w:multiLevelType w:val="hybridMultilevel"/>
    <w:tmpl w:val="46D6EEA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1" w15:restartNumberingAfterBreak="0">
    <w:nsid w:val="521B13FA"/>
    <w:multiLevelType w:val="hybridMultilevel"/>
    <w:tmpl w:val="13D2A0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2" w15:restartNumberingAfterBreak="0">
    <w:nsid w:val="52374E6D"/>
    <w:multiLevelType w:val="hybridMultilevel"/>
    <w:tmpl w:val="D51C52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52B82D0D"/>
    <w:multiLevelType w:val="hybridMultilevel"/>
    <w:tmpl w:val="433CD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15:restartNumberingAfterBreak="0">
    <w:nsid w:val="532F0778"/>
    <w:multiLevelType w:val="hybridMultilevel"/>
    <w:tmpl w:val="C44C3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53327703"/>
    <w:multiLevelType w:val="hybridMultilevel"/>
    <w:tmpl w:val="14C659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54BF7CED"/>
    <w:multiLevelType w:val="hybridMultilevel"/>
    <w:tmpl w:val="98C682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54EB12D6"/>
    <w:multiLevelType w:val="hybridMultilevel"/>
    <w:tmpl w:val="AEE63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15:restartNumberingAfterBreak="0">
    <w:nsid w:val="558B7B38"/>
    <w:multiLevelType w:val="hybridMultilevel"/>
    <w:tmpl w:val="E9FAB4C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15:restartNumberingAfterBreak="0">
    <w:nsid w:val="56110CE5"/>
    <w:multiLevelType w:val="hybridMultilevel"/>
    <w:tmpl w:val="3DC651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575118B7"/>
    <w:multiLevelType w:val="hybridMultilevel"/>
    <w:tmpl w:val="3CC6D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1" w15:restartNumberingAfterBreak="0">
    <w:nsid w:val="5764707E"/>
    <w:multiLevelType w:val="hybridMultilevel"/>
    <w:tmpl w:val="B6F68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57CE2FB3"/>
    <w:multiLevelType w:val="hybridMultilevel"/>
    <w:tmpl w:val="489E4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57CE4D62"/>
    <w:multiLevelType w:val="hybridMultilevel"/>
    <w:tmpl w:val="36E8E93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15:restartNumberingAfterBreak="0">
    <w:nsid w:val="593F21B1"/>
    <w:multiLevelType w:val="hybridMultilevel"/>
    <w:tmpl w:val="244604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5" w15:restartNumberingAfterBreak="0">
    <w:nsid w:val="596B37D4"/>
    <w:multiLevelType w:val="hybridMultilevel"/>
    <w:tmpl w:val="F19EE9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6" w15:restartNumberingAfterBreak="0">
    <w:nsid w:val="596E195D"/>
    <w:multiLevelType w:val="hybridMultilevel"/>
    <w:tmpl w:val="54CA3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599C7175"/>
    <w:multiLevelType w:val="hybridMultilevel"/>
    <w:tmpl w:val="2FDA0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59AF5000"/>
    <w:multiLevelType w:val="hybridMultilevel"/>
    <w:tmpl w:val="B79417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5A0F42EF"/>
    <w:multiLevelType w:val="hybridMultilevel"/>
    <w:tmpl w:val="0040D9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0" w15:restartNumberingAfterBreak="0">
    <w:nsid w:val="5A967CB7"/>
    <w:multiLevelType w:val="hybridMultilevel"/>
    <w:tmpl w:val="4C329D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5AE37CA7"/>
    <w:multiLevelType w:val="hybridMultilevel"/>
    <w:tmpl w:val="ADBC8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5B005539"/>
    <w:multiLevelType w:val="hybridMultilevel"/>
    <w:tmpl w:val="90523C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15:restartNumberingAfterBreak="0">
    <w:nsid w:val="5B78583F"/>
    <w:multiLevelType w:val="hybridMultilevel"/>
    <w:tmpl w:val="5F04B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15:restartNumberingAfterBreak="0">
    <w:nsid w:val="5BA75FA6"/>
    <w:multiLevelType w:val="hybridMultilevel"/>
    <w:tmpl w:val="CA8E5B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5" w15:restartNumberingAfterBreak="0">
    <w:nsid w:val="5BBE40D5"/>
    <w:multiLevelType w:val="hybridMultilevel"/>
    <w:tmpl w:val="C3D43B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5BD71AC9"/>
    <w:multiLevelType w:val="hybridMultilevel"/>
    <w:tmpl w:val="FDD802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7" w15:restartNumberingAfterBreak="0">
    <w:nsid w:val="5D2E6786"/>
    <w:multiLevelType w:val="hybridMultilevel"/>
    <w:tmpl w:val="818AE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8" w15:restartNumberingAfterBreak="0">
    <w:nsid w:val="5FC13914"/>
    <w:multiLevelType w:val="hybridMultilevel"/>
    <w:tmpl w:val="1254A8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9" w15:restartNumberingAfterBreak="0">
    <w:nsid w:val="600B3F8D"/>
    <w:multiLevelType w:val="hybridMultilevel"/>
    <w:tmpl w:val="6A1E8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61C91A1E"/>
    <w:multiLevelType w:val="hybridMultilevel"/>
    <w:tmpl w:val="0EB6A7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1" w15:restartNumberingAfterBreak="0">
    <w:nsid w:val="61DE5AC9"/>
    <w:multiLevelType w:val="hybridMultilevel"/>
    <w:tmpl w:val="1EB0C3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631A2F8D"/>
    <w:multiLevelType w:val="hybridMultilevel"/>
    <w:tmpl w:val="070CD8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15:restartNumberingAfterBreak="0">
    <w:nsid w:val="635C1516"/>
    <w:multiLevelType w:val="hybridMultilevel"/>
    <w:tmpl w:val="8B4C44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4" w15:restartNumberingAfterBreak="0">
    <w:nsid w:val="63852132"/>
    <w:multiLevelType w:val="hybridMultilevel"/>
    <w:tmpl w:val="74902F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5" w15:restartNumberingAfterBreak="0">
    <w:nsid w:val="63D82E59"/>
    <w:multiLevelType w:val="hybridMultilevel"/>
    <w:tmpl w:val="4FC472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6" w15:restartNumberingAfterBreak="0">
    <w:nsid w:val="64C22EA0"/>
    <w:multiLevelType w:val="hybridMultilevel"/>
    <w:tmpl w:val="47E0BD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655259BA"/>
    <w:multiLevelType w:val="hybridMultilevel"/>
    <w:tmpl w:val="1C0AF3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8" w15:restartNumberingAfterBreak="0">
    <w:nsid w:val="655F34AB"/>
    <w:multiLevelType w:val="hybridMultilevel"/>
    <w:tmpl w:val="6F128C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66CC5E4F"/>
    <w:multiLevelType w:val="hybridMultilevel"/>
    <w:tmpl w:val="7FBA76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0" w15:restartNumberingAfterBreak="0">
    <w:nsid w:val="675E4116"/>
    <w:multiLevelType w:val="hybridMultilevel"/>
    <w:tmpl w:val="67EA0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682D4239"/>
    <w:multiLevelType w:val="hybridMultilevel"/>
    <w:tmpl w:val="13C002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68AE2B6C"/>
    <w:multiLevelType w:val="hybridMultilevel"/>
    <w:tmpl w:val="0F64D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69762185"/>
    <w:multiLevelType w:val="hybridMultilevel"/>
    <w:tmpl w:val="5D864D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15:restartNumberingAfterBreak="0">
    <w:nsid w:val="69FD5B7C"/>
    <w:multiLevelType w:val="hybridMultilevel"/>
    <w:tmpl w:val="C5004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6A4106A6"/>
    <w:multiLevelType w:val="hybridMultilevel"/>
    <w:tmpl w:val="5AC258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6A551557"/>
    <w:multiLevelType w:val="hybridMultilevel"/>
    <w:tmpl w:val="BF34A9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15:restartNumberingAfterBreak="0">
    <w:nsid w:val="6A981627"/>
    <w:multiLevelType w:val="hybridMultilevel"/>
    <w:tmpl w:val="F774AD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6B1B4443"/>
    <w:multiLevelType w:val="hybridMultilevel"/>
    <w:tmpl w:val="046E72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9" w15:restartNumberingAfterBreak="0">
    <w:nsid w:val="6B49288D"/>
    <w:multiLevelType w:val="hybridMultilevel"/>
    <w:tmpl w:val="EC785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0" w15:restartNumberingAfterBreak="0">
    <w:nsid w:val="6C6C2881"/>
    <w:multiLevelType w:val="hybridMultilevel"/>
    <w:tmpl w:val="899815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15:restartNumberingAfterBreak="0">
    <w:nsid w:val="6CFF377E"/>
    <w:multiLevelType w:val="hybridMultilevel"/>
    <w:tmpl w:val="29668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15:restartNumberingAfterBreak="0">
    <w:nsid w:val="6D005869"/>
    <w:multiLevelType w:val="hybridMultilevel"/>
    <w:tmpl w:val="FE1616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3" w15:restartNumberingAfterBreak="0">
    <w:nsid w:val="6D2B5B20"/>
    <w:multiLevelType w:val="hybridMultilevel"/>
    <w:tmpl w:val="43F8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6E087DAE"/>
    <w:multiLevelType w:val="hybridMultilevel"/>
    <w:tmpl w:val="36DCE8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5" w15:restartNumberingAfterBreak="0">
    <w:nsid w:val="6F13033D"/>
    <w:multiLevelType w:val="hybridMultilevel"/>
    <w:tmpl w:val="E82ED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6" w15:restartNumberingAfterBreak="0">
    <w:nsid w:val="6FBB2685"/>
    <w:multiLevelType w:val="hybridMultilevel"/>
    <w:tmpl w:val="3C04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70176515"/>
    <w:multiLevelType w:val="hybridMultilevel"/>
    <w:tmpl w:val="6AA815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8" w15:restartNumberingAfterBreak="0">
    <w:nsid w:val="70814471"/>
    <w:multiLevelType w:val="hybridMultilevel"/>
    <w:tmpl w:val="ED5E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9" w15:restartNumberingAfterBreak="0">
    <w:nsid w:val="715762A2"/>
    <w:multiLevelType w:val="hybridMultilevel"/>
    <w:tmpl w:val="4C362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0" w15:restartNumberingAfterBreak="0">
    <w:nsid w:val="71866D42"/>
    <w:multiLevelType w:val="hybridMultilevel"/>
    <w:tmpl w:val="980812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15:restartNumberingAfterBreak="0">
    <w:nsid w:val="71B333C8"/>
    <w:multiLevelType w:val="hybridMultilevel"/>
    <w:tmpl w:val="909428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2" w15:restartNumberingAfterBreak="0">
    <w:nsid w:val="724F11BD"/>
    <w:multiLevelType w:val="hybridMultilevel"/>
    <w:tmpl w:val="D2F472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3" w15:restartNumberingAfterBreak="0">
    <w:nsid w:val="72C2451F"/>
    <w:multiLevelType w:val="hybridMultilevel"/>
    <w:tmpl w:val="E6D2B9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4" w15:restartNumberingAfterBreak="0">
    <w:nsid w:val="73AA12CA"/>
    <w:multiLevelType w:val="hybridMultilevel"/>
    <w:tmpl w:val="12860B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5" w15:restartNumberingAfterBreak="0">
    <w:nsid w:val="73CC2E73"/>
    <w:multiLevelType w:val="hybridMultilevel"/>
    <w:tmpl w:val="D7E642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6" w15:restartNumberingAfterBreak="0">
    <w:nsid w:val="73F83BF3"/>
    <w:multiLevelType w:val="hybridMultilevel"/>
    <w:tmpl w:val="2DAC70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7" w15:restartNumberingAfterBreak="0">
    <w:nsid w:val="74E94D0D"/>
    <w:multiLevelType w:val="hybridMultilevel"/>
    <w:tmpl w:val="838649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8" w15:restartNumberingAfterBreak="0">
    <w:nsid w:val="75410466"/>
    <w:multiLevelType w:val="hybridMultilevel"/>
    <w:tmpl w:val="D632D1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9" w15:restartNumberingAfterBreak="0">
    <w:nsid w:val="759077B6"/>
    <w:multiLevelType w:val="hybridMultilevel"/>
    <w:tmpl w:val="AFDAC7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0" w15:restartNumberingAfterBreak="0">
    <w:nsid w:val="77542658"/>
    <w:multiLevelType w:val="hybridMultilevel"/>
    <w:tmpl w:val="FCC265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15:restartNumberingAfterBreak="0">
    <w:nsid w:val="775B1D32"/>
    <w:multiLevelType w:val="hybridMultilevel"/>
    <w:tmpl w:val="69C2D3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2" w15:restartNumberingAfterBreak="0">
    <w:nsid w:val="77890A53"/>
    <w:multiLevelType w:val="hybridMultilevel"/>
    <w:tmpl w:val="8836E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3" w15:restartNumberingAfterBreak="0">
    <w:nsid w:val="7799790D"/>
    <w:multiLevelType w:val="hybridMultilevel"/>
    <w:tmpl w:val="FF18D6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4" w15:restartNumberingAfterBreak="0">
    <w:nsid w:val="77A956B1"/>
    <w:multiLevelType w:val="hybridMultilevel"/>
    <w:tmpl w:val="C3B8E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5" w15:restartNumberingAfterBreak="0">
    <w:nsid w:val="77B7000F"/>
    <w:multiLevelType w:val="hybridMultilevel"/>
    <w:tmpl w:val="259ADE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15:restartNumberingAfterBreak="0">
    <w:nsid w:val="77BD5A9E"/>
    <w:multiLevelType w:val="hybridMultilevel"/>
    <w:tmpl w:val="49000A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7" w15:restartNumberingAfterBreak="0">
    <w:nsid w:val="77BD60FB"/>
    <w:multiLevelType w:val="hybridMultilevel"/>
    <w:tmpl w:val="7CCE8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8" w15:restartNumberingAfterBreak="0">
    <w:nsid w:val="77EC7AC1"/>
    <w:multiLevelType w:val="hybridMultilevel"/>
    <w:tmpl w:val="000AD1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9" w15:restartNumberingAfterBreak="0">
    <w:nsid w:val="78051A0E"/>
    <w:multiLevelType w:val="hybridMultilevel"/>
    <w:tmpl w:val="83F6DE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0" w15:restartNumberingAfterBreak="0">
    <w:nsid w:val="780819B8"/>
    <w:multiLevelType w:val="hybridMultilevel"/>
    <w:tmpl w:val="8E9216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1" w15:restartNumberingAfterBreak="0">
    <w:nsid w:val="78082722"/>
    <w:multiLevelType w:val="hybridMultilevel"/>
    <w:tmpl w:val="74A0BA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2" w15:restartNumberingAfterBreak="0">
    <w:nsid w:val="780C3A8E"/>
    <w:multiLevelType w:val="hybridMultilevel"/>
    <w:tmpl w:val="4B8835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3" w15:restartNumberingAfterBreak="0">
    <w:nsid w:val="784B1801"/>
    <w:multiLevelType w:val="hybridMultilevel"/>
    <w:tmpl w:val="8F3A10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4" w15:restartNumberingAfterBreak="0">
    <w:nsid w:val="79E528BC"/>
    <w:multiLevelType w:val="hybridMultilevel"/>
    <w:tmpl w:val="BDF61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15:restartNumberingAfterBreak="0">
    <w:nsid w:val="7AD34AEA"/>
    <w:multiLevelType w:val="hybridMultilevel"/>
    <w:tmpl w:val="0C56908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6" w15:restartNumberingAfterBreak="0">
    <w:nsid w:val="7B5B2553"/>
    <w:multiLevelType w:val="hybridMultilevel"/>
    <w:tmpl w:val="303AB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7" w15:restartNumberingAfterBreak="0">
    <w:nsid w:val="7B8C016B"/>
    <w:multiLevelType w:val="hybridMultilevel"/>
    <w:tmpl w:val="7B4218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8" w15:restartNumberingAfterBreak="0">
    <w:nsid w:val="7B9A2262"/>
    <w:multiLevelType w:val="hybridMultilevel"/>
    <w:tmpl w:val="A6E89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9" w15:restartNumberingAfterBreak="0">
    <w:nsid w:val="7BC45744"/>
    <w:multiLevelType w:val="hybridMultilevel"/>
    <w:tmpl w:val="4E4C26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0" w15:restartNumberingAfterBreak="0">
    <w:nsid w:val="7C1F770F"/>
    <w:multiLevelType w:val="hybridMultilevel"/>
    <w:tmpl w:val="9DC04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1" w15:restartNumberingAfterBreak="0">
    <w:nsid w:val="7CBA48D4"/>
    <w:multiLevelType w:val="hybridMultilevel"/>
    <w:tmpl w:val="705C13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2" w15:restartNumberingAfterBreak="0">
    <w:nsid w:val="7CE07FCC"/>
    <w:multiLevelType w:val="hybridMultilevel"/>
    <w:tmpl w:val="FD30A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3" w15:restartNumberingAfterBreak="0">
    <w:nsid w:val="7D0504DF"/>
    <w:multiLevelType w:val="hybridMultilevel"/>
    <w:tmpl w:val="87AE9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4" w15:restartNumberingAfterBreak="0">
    <w:nsid w:val="7E880B0B"/>
    <w:multiLevelType w:val="hybridMultilevel"/>
    <w:tmpl w:val="A7864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5" w15:restartNumberingAfterBreak="0">
    <w:nsid w:val="7EB40C40"/>
    <w:multiLevelType w:val="hybridMultilevel"/>
    <w:tmpl w:val="0E4A77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6" w15:restartNumberingAfterBreak="0">
    <w:nsid w:val="7F0407B9"/>
    <w:multiLevelType w:val="hybridMultilevel"/>
    <w:tmpl w:val="FCEA2B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7" w15:restartNumberingAfterBreak="0">
    <w:nsid w:val="7F510D85"/>
    <w:multiLevelType w:val="hybridMultilevel"/>
    <w:tmpl w:val="B6A2DA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8" w15:restartNumberingAfterBreak="0">
    <w:nsid w:val="7FB64A16"/>
    <w:multiLevelType w:val="hybridMultilevel"/>
    <w:tmpl w:val="5882E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6"/>
  </w:num>
  <w:num w:numId="2">
    <w:abstractNumId w:val="211"/>
  </w:num>
  <w:num w:numId="3">
    <w:abstractNumId w:val="167"/>
  </w:num>
  <w:num w:numId="4">
    <w:abstractNumId w:val="210"/>
  </w:num>
  <w:num w:numId="5">
    <w:abstractNumId w:val="29"/>
  </w:num>
  <w:num w:numId="6">
    <w:abstractNumId w:val="54"/>
  </w:num>
  <w:num w:numId="7">
    <w:abstractNumId w:val="233"/>
  </w:num>
  <w:num w:numId="8">
    <w:abstractNumId w:val="48"/>
  </w:num>
  <w:num w:numId="9">
    <w:abstractNumId w:val="176"/>
  </w:num>
  <w:num w:numId="10">
    <w:abstractNumId w:val="23"/>
  </w:num>
  <w:num w:numId="11">
    <w:abstractNumId w:val="47"/>
  </w:num>
  <w:num w:numId="12">
    <w:abstractNumId w:val="129"/>
  </w:num>
  <w:num w:numId="13">
    <w:abstractNumId w:val="43"/>
  </w:num>
  <w:num w:numId="14">
    <w:abstractNumId w:val="144"/>
  </w:num>
  <w:num w:numId="15">
    <w:abstractNumId w:val="92"/>
  </w:num>
  <w:num w:numId="16">
    <w:abstractNumId w:val="218"/>
  </w:num>
  <w:num w:numId="17">
    <w:abstractNumId w:val="126"/>
  </w:num>
  <w:num w:numId="18">
    <w:abstractNumId w:val="27"/>
  </w:num>
  <w:num w:numId="19">
    <w:abstractNumId w:val="131"/>
  </w:num>
  <w:num w:numId="20">
    <w:abstractNumId w:val="192"/>
  </w:num>
  <w:num w:numId="21">
    <w:abstractNumId w:val="238"/>
  </w:num>
  <w:num w:numId="22">
    <w:abstractNumId w:val="122"/>
  </w:num>
  <w:num w:numId="23">
    <w:abstractNumId w:val="170"/>
  </w:num>
  <w:num w:numId="24">
    <w:abstractNumId w:val="206"/>
  </w:num>
  <w:num w:numId="25">
    <w:abstractNumId w:val="225"/>
  </w:num>
  <w:num w:numId="26">
    <w:abstractNumId w:val="121"/>
  </w:num>
  <w:num w:numId="27">
    <w:abstractNumId w:val="253"/>
  </w:num>
  <w:num w:numId="28">
    <w:abstractNumId w:val="248"/>
  </w:num>
  <w:num w:numId="29">
    <w:abstractNumId w:val="249"/>
  </w:num>
  <w:num w:numId="30">
    <w:abstractNumId w:val="106"/>
  </w:num>
  <w:num w:numId="31">
    <w:abstractNumId w:val="42"/>
  </w:num>
  <w:num w:numId="32">
    <w:abstractNumId w:val="202"/>
  </w:num>
  <w:num w:numId="33">
    <w:abstractNumId w:val="3"/>
  </w:num>
  <w:num w:numId="34">
    <w:abstractNumId w:val="243"/>
  </w:num>
  <w:num w:numId="35">
    <w:abstractNumId w:val="86"/>
  </w:num>
  <w:num w:numId="36">
    <w:abstractNumId w:val="204"/>
  </w:num>
  <w:num w:numId="37">
    <w:abstractNumId w:val="107"/>
  </w:num>
  <w:num w:numId="38">
    <w:abstractNumId w:val="232"/>
  </w:num>
  <w:num w:numId="39">
    <w:abstractNumId w:val="2"/>
  </w:num>
  <w:num w:numId="40">
    <w:abstractNumId w:val="212"/>
  </w:num>
  <w:num w:numId="41">
    <w:abstractNumId w:val="14"/>
  </w:num>
  <w:num w:numId="42">
    <w:abstractNumId w:val="60"/>
  </w:num>
  <w:num w:numId="43">
    <w:abstractNumId w:val="57"/>
  </w:num>
  <w:num w:numId="44">
    <w:abstractNumId w:val="82"/>
  </w:num>
  <w:num w:numId="45">
    <w:abstractNumId w:val="141"/>
  </w:num>
  <w:num w:numId="46">
    <w:abstractNumId w:val="36"/>
  </w:num>
  <w:num w:numId="47">
    <w:abstractNumId w:val="150"/>
  </w:num>
  <w:num w:numId="48">
    <w:abstractNumId w:val="17"/>
  </w:num>
  <w:num w:numId="49">
    <w:abstractNumId w:val="98"/>
  </w:num>
  <w:num w:numId="50">
    <w:abstractNumId w:val="132"/>
  </w:num>
  <w:num w:numId="51">
    <w:abstractNumId w:val="246"/>
  </w:num>
  <w:num w:numId="52">
    <w:abstractNumId w:val="221"/>
  </w:num>
  <w:num w:numId="53">
    <w:abstractNumId w:val="38"/>
  </w:num>
  <w:num w:numId="54">
    <w:abstractNumId w:val="251"/>
  </w:num>
  <w:num w:numId="55">
    <w:abstractNumId w:val="51"/>
  </w:num>
  <w:num w:numId="56">
    <w:abstractNumId w:val="74"/>
  </w:num>
  <w:num w:numId="57">
    <w:abstractNumId w:val="234"/>
  </w:num>
  <w:num w:numId="58">
    <w:abstractNumId w:val="138"/>
  </w:num>
  <w:num w:numId="59">
    <w:abstractNumId w:val="120"/>
  </w:num>
  <w:num w:numId="60">
    <w:abstractNumId w:val="193"/>
  </w:num>
  <w:num w:numId="61">
    <w:abstractNumId w:val="77"/>
  </w:num>
  <w:num w:numId="62">
    <w:abstractNumId w:val="151"/>
  </w:num>
  <w:num w:numId="63">
    <w:abstractNumId w:val="69"/>
  </w:num>
  <w:num w:numId="64">
    <w:abstractNumId w:val="30"/>
  </w:num>
  <w:num w:numId="65">
    <w:abstractNumId w:val="50"/>
  </w:num>
  <w:num w:numId="66">
    <w:abstractNumId w:val="5"/>
  </w:num>
  <w:num w:numId="67">
    <w:abstractNumId w:val="95"/>
  </w:num>
  <w:num w:numId="68">
    <w:abstractNumId w:val="152"/>
  </w:num>
  <w:num w:numId="69">
    <w:abstractNumId w:val="247"/>
  </w:num>
  <w:num w:numId="70">
    <w:abstractNumId w:val="73"/>
  </w:num>
  <w:num w:numId="71">
    <w:abstractNumId w:val="175"/>
  </w:num>
  <w:num w:numId="72">
    <w:abstractNumId w:val="159"/>
  </w:num>
  <w:num w:numId="73">
    <w:abstractNumId w:val="61"/>
  </w:num>
  <w:num w:numId="74">
    <w:abstractNumId w:val="209"/>
  </w:num>
  <w:num w:numId="75">
    <w:abstractNumId w:val="222"/>
  </w:num>
  <w:num w:numId="76">
    <w:abstractNumId w:val="177"/>
  </w:num>
  <w:num w:numId="77">
    <w:abstractNumId w:val="85"/>
  </w:num>
  <w:num w:numId="78">
    <w:abstractNumId w:val="226"/>
  </w:num>
  <w:num w:numId="79">
    <w:abstractNumId w:val="205"/>
  </w:num>
  <w:num w:numId="80">
    <w:abstractNumId w:val="191"/>
  </w:num>
  <w:num w:numId="81">
    <w:abstractNumId w:val="188"/>
  </w:num>
  <w:num w:numId="82">
    <w:abstractNumId w:val="116"/>
  </w:num>
  <w:num w:numId="83">
    <w:abstractNumId w:val="213"/>
  </w:num>
  <w:num w:numId="84">
    <w:abstractNumId w:val="78"/>
  </w:num>
  <w:num w:numId="85">
    <w:abstractNumId w:val="39"/>
  </w:num>
  <w:num w:numId="86">
    <w:abstractNumId w:val="164"/>
  </w:num>
  <w:num w:numId="87">
    <w:abstractNumId w:val="114"/>
  </w:num>
  <w:num w:numId="88">
    <w:abstractNumId w:val="100"/>
  </w:num>
  <w:num w:numId="89">
    <w:abstractNumId w:val="237"/>
  </w:num>
  <w:num w:numId="90">
    <w:abstractNumId w:val="153"/>
  </w:num>
  <w:num w:numId="91">
    <w:abstractNumId w:val="94"/>
  </w:num>
  <w:num w:numId="92">
    <w:abstractNumId w:val="37"/>
  </w:num>
  <w:num w:numId="93">
    <w:abstractNumId w:val="41"/>
  </w:num>
  <w:num w:numId="94">
    <w:abstractNumId w:val="15"/>
  </w:num>
  <w:num w:numId="95">
    <w:abstractNumId w:val="56"/>
  </w:num>
  <w:num w:numId="96">
    <w:abstractNumId w:val="187"/>
  </w:num>
  <w:num w:numId="97">
    <w:abstractNumId w:val="147"/>
  </w:num>
  <w:num w:numId="98">
    <w:abstractNumId w:val="163"/>
  </w:num>
  <w:num w:numId="99">
    <w:abstractNumId w:val="244"/>
  </w:num>
  <w:num w:numId="100">
    <w:abstractNumId w:val="24"/>
  </w:num>
  <w:num w:numId="101">
    <w:abstractNumId w:val="224"/>
  </w:num>
  <w:num w:numId="102">
    <w:abstractNumId w:val="172"/>
  </w:num>
  <w:num w:numId="103">
    <w:abstractNumId w:val="34"/>
  </w:num>
  <w:num w:numId="104">
    <w:abstractNumId w:val="81"/>
  </w:num>
  <w:num w:numId="105">
    <w:abstractNumId w:val="40"/>
  </w:num>
  <w:num w:numId="106">
    <w:abstractNumId w:val="125"/>
  </w:num>
  <w:num w:numId="107">
    <w:abstractNumId w:val="32"/>
  </w:num>
  <w:num w:numId="108">
    <w:abstractNumId w:val="146"/>
  </w:num>
  <w:num w:numId="109">
    <w:abstractNumId w:val="93"/>
  </w:num>
  <w:num w:numId="110">
    <w:abstractNumId w:val="118"/>
  </w:num>
  <w:num w:numId="111">
    <w:abstractNumId w:val="200"/>
  </w:num>
  <w:num w:numId="112">
    <w:abstractNumId w:val="189"/>
  </w:num>
  <w:num w:numId="113">
    <w:abstractNumId w:val="18"/>
  </w:num>
  <w:num w:numId="114">
    <w:abstractNumId w:val="66"/>
  </w:num>
  <w:num w:numId="115">
    <w:abstractNumId w:val="228"/>
  </w:num>
  <w:num w:numId="116">
    <w:abstractNumId w:val="178"/>
  </w:num>
  <w:num w:numId="117">
    <w:abstractNumId w:val="180"/>
  </w:num>
  <w:num w:numId="118">
    <w:abstractNumId w:val="143"/>
  </w:num>
  <w:num w:numId="119">
    <w:abstractNumId w:val="79"/>
  </w:num>
  <w:num w:numId="120">
    <w:abstractNumId w:val="35"/>
  </w:num>
  <w:num w:numId="121">
    <w:abstractNumId w:val="22"/>
  </w:num>
  <w:num w:numId="122">
    <w:abstractNumId w:val="136"/>
  </w:num>
  <w:num w:numId="123">
    <w:abstractNumId w:val="64"/>
  </w:num>
  <w:num w:numId="124">
    <w:abstractNumId w:val="1"/>
  </w:num>
  <w:num w:numId="125">
    <w:abstractNumId w:val="183"/>
  </w:num>
  <w:num w:numId="126">
    <w:abstractNumId w:val="75"/>
  </w:num>
  <w:num w:numId="127">
    <w:abstractNumId w:val="181"/>
  </w:num>
  <w:num w:numId="128">
    <w:abstractNumId w:val="76"/>
  </w:num>
  <w:num w:numId="129">
    <w:abstractNumId w:val="7"/>
  </w:num>
  <w:num w:numId="130">
    <w:abstractNumId w:val="162"/>
  </w:num>
  <w:num w:numId="131">
    <w:abstractNumId w:val="71"/>
  </w:num>
  <w:num w:numId="132">
    <w:abstractNumId w:val="115"/>
  </w:num>
  <w:num w:numId="133">
    <w:abstractNumId w:val="182"/>
  </w:num>
  <w:num w:numId="134">
    <w:abstractNumId w:val="4"/>
  </w:num>
  <w:num w:numId="135">
    <w:abstractNumId w:val="161"/>
  </w:num>
  <w:num w:numId="136">
    <w:abstractNumId w:val="258"/>
  </w:num>
  <w:num w:numId="137">
    <w:abstractNumId w:val="62"/>
  </w:num>
  <w:num w:numId="138">
    <w:abstractNumId w:val="108"/>
  </w:num>
  <w:num w:numId="139">
    <w:abstractNumId w:val="195"/>
  </w:num>
  <w:num w:numId="140">
    <w:abstractNumId w:val="139"/>
  </w:num>
  <w:num w:numId="141">
    <w:abstractNumId w:val="156"/>
  </w:num>
  <w:num w:numId="142">
    <w:abstractNumId w:val="194"/>
  </w:num>
  <w:num w:numId="143">
    <w:abstractNumId w:val="110"/>
  </w:num>
  <w:num w:numId="144">
    <w:abstractNumId w:val="245"/>
  </w:num>
  <w:num w:numId="145">
    <w:abstractNumId w:val="119"/>
  </w:num>
  <w:num w:numId="146">
    <w:abstractNumId w:val="59"/>
  </w:num>
  <w:num w:numId="147">
    <w:abstractNumId w:val="96"/>
  </w:num>
  <w:num w:numId="148">
    <w:abstractNumId w:val="168"/>
  </w:num>
  <w:num w:numId="149">
    <w:abstractNumId w:val="68"/>
  </w:num>
  <w:num w:numId="150">
    <w:abstractNumId w:val="113"/>
  </w:num>
  <w:num w:numId="151">
    <w:abstractNumId w:val="53"/>
  </w:num>
  <w:num w:numId="152">
    <w:abstractNumId w:val="91"/>
  </w:num>
  <w:num w:numId="153">
    <w:abstractNumId w:val="21"/>
  </w:num>
  <w:num w:numId="154">
    <w:abstractNumId w:val="137"/>
  </w:num>
  <w:num w:numId="155">
    <w:abstractNumId w:val="198"/>
  </w:num>
  <w:num w:numId="156">
    <w:abstractNumId w:val="201"/>
  </w:num>
  <w:num w:numId="157">
    <w:abstractNumId w:val="171"/>
  </w:num>
  <w:num w:numId="158">
    <w:abstractNumId w:val="215"/>
  </w:num>
  <w:num w:numId="159">
    <w:abstractNumId w:val="184"/>
  </w:num>
  <w:num w:numId="160">
    <w:abstractNumId w:val="20"/>
  </w:num>
  <w:num w:numId="161">
    <w:abstractNumId w:val="154"/>
  </w:num>
  <w:num w:numId="162">
    <w:abstractNumId w:val="157"/>
  </w:num>
  <w:num w:numId="163">
    <w:abstractNumId w:val="148"/>
  </w:num>
  <w:num w:numId="164">
    <w:abstractNumId w:val="160"/>
  </w:num>
  <w:num w:numId="165">
    <w:abstractNumId w:val="99"/>
  </w:num>
  <w:num w:numId="166">
    <w:abstractNumId w:val="109"/>
  </w:num>
  <w:num w:numId="167">
    <w:abstractNumId w:val="179"/>
  </w:num>
  <w:num w:numId="168">
    <w:abstractNumId w:val="101"/>
  </w:num>
  <w:num w:numId="169">
    <w:abstractNumId w:val="229"/>
  </w:num>
  <w:num w:numId="170">
    <w:abstractNumId w:val="80"/>
  </w:num>
  <w:num w:numId="171">
    <w:abstractNumId w:val="88"/>
  </w:num>
  <w:num w:numId="172">
    <w:abstractNumId w:val="174"/>
  </w:num>
  <w:num w:numId="173">
    <w:abstractNumId w:val="217"/>
  </w:num>
  <w:num w:numId="174">
    <w:abstractNumId w:val="185"/>
  </w:num>
  <w:num w:numId="175">
    <w:abstractNumId w:val="149"/>
  </w:num>
  <w:num w:numId="176">
    <w:abstractNumId w:val="207"/>
  </w:num>
  <w:num w:numId="177">
    <w:abstractNumId w:val="31"/>
  </w:num>
  <w:num w:numId="178">
    <w:abstractNumId w:val="6"/>
  </w:num>
  <w:num w:numId="179">
    <w:abstractNumId w:val="227"/>
  </w:num>
  <w:num w:numId="180">
    <w:abstractNumId w:val="135"/>
  </w:num>
  <w:num w:numId="181">
    <w:abstractNumId w:val="236"/>
  </w:num>
  <w:num w:numId="182">
    <w:abstractNumId w:val="208"/>
  </w:num>
  <w:num w:numId="183">
    <w:abstractNumId w:val="220"/>
  </w:num>
  <w:num w:numId="184">
    <w:abstractNumId w:val="33"/>
  </w:num>
  <w:num w:numId="185">
    <w:abstractNumId w:val="44"/>
  </w:num>
  <w:num w:numId="186">
    <w:abstractNumId w:val="230"/>
  </w:num>
  <w:num w:numId="187">
    <w:abstractNumId w:val="252"/>
  </w:num>
  <w:num w:numId="188">
    <w:abstractNumId w:val="111"/>
  </w:num>
  <w:num w:numId="189">
    <w:abstractNumId w:val="203"/>
  </w:num>
  <w:num w:numId="190">
    <w:abstractNumId w:val="103"/>
  </w:num>
  <w:num w:numId="191">
    <w:abstractNumId w:val="128"/>
  </w:num>
  <w:num w:numId="192">
    <w:abstractNumId w:val="231"/>
  </w:num>
  <w:num w:numId="193">
    <w:abstractNumId w:val="46"/>
  </w:num>
  <w:num w:numId="194">
    <w:abstractNumId w:val="102"/>
  </w:num>
  <w:num w:numId="195">
    <w:abstractNumId w:val="250"/>
  </w:num>
  <w:num w:numId="196">
    <w:abstractNumId w:val="223"/>
  </w:num>
  <w:num w:numId="197">
    <w:abstractNumId w:val="25"/>
  </w:num>
  <w:num w:numId="198">
    <w:abstractNumId w:val="19"/>
  </w:num>
  <w:num w:numId="199">
    <w:abstractNumId w:val="55"/>
  </w:num>
  <w:num w:numId="200">
    <w:abstractNumId w:val="240"/>
  </w:num>
  <w:num w:numId="201">
    <w:abstractNumId w:val="133"/>
  </w:num>
  <w:num w:numId="202">
    <w:abstractNumId w:val="10"/>
  </w:num>
  <w:num w:numId="203">
    <w:abstractNumId w:val="127"/>
  </w:num>
  <w:num w:numId="204">
    <w:abstractNumId w:val="190"/>
  </w:num>
  <w:num w:numId="205">
    <w:abstractNumId w:val="134"/>
  </w:num>
  <w:num w:numId="206">
    <w:abstractNumId w:val="67"/>
  </w:num>
  <w:num w:numId="207">
    <w:abstractNumId w:val="45"/>
  </w:num>
  <w:num w:numId="208">
    <w:abstractNumId w:val="155"/>
  </w:num>
  <w:num w:numId="209">
    <w:abstractNumId w:val="256"/>
  </w:num>
  <w:num w:numId="210">
    <w:abstractNumId w:val="239"/>
  </w:num>
  <w:num w:numId="211">
    <w:abstractNumId w:val="219"/>
  </w:num>
  <w:num w:numId="212">
    <w:abstractNumId w:val="28"/>
  </w:num>
  <w:num w:numId="213">
    <w:abstractNumId w:val="104"/>
  </w:num>
  <w:num w:numId="214">
    <w:abstractNumId w:val="63"/>
  </w:num>
  <w:num w:numId="215">
    <w:abstractNumId w:val="0"/>
  </w:num>
  <w:num w:numId="216">
    <w:abstractNumId w:val="130"/>
  </w:num>
  <w:num w:numId="217">
    <w:abstractNumId w:val="72"/>
  </w:num>
  <w:num w:numId="218">
    <w:abstractNumId w:val="169"/>
  </w:num>
  <w:num w:numId="219">
    <w:abstractNumId w:val="140"/>
  </w:num>
  <w:num w:numId="220">
    <w:abstractNumId w:val="58"/>
  </w:num>
  <w:num w:numId="221">
    <w:abstractNumId w:val="254"/>
  </w:num>
  <w:num w:numId="222">
    <w:abstractNumId w:val="242"/>
  </w:num>
  <w:num w:numId="223">
    <w:abstractNumId w:val="166"/>
  </w:num>
  <w:num w:numId="224">
    <w:abstractNumId w:val="90"/>
  </w:num>
  <w:num w:numId="225">
    <w:abstractNumId w:val="89"/>
  </w:num>
  <w:num w:numId="226">
    <w:abstractNumId w:val="186"/>
  </w:num>
  <w:num w:numId="227">
    <w:abstractNumId w:val="199"/>
  </w:num>
  <w:num w:numId="228">
    <w:abstractNumId w:val="49"/>
  </w:num>
  <w:num w:numId="229">
    <w:abstractNumId w:val="216"/>
  </w:num>
  <w:num w:numId="230">
    <w:abstractNumId w:val="142"/>
  </w:num>
  <w:num w:numId="231">
    <w:abstractNumId w:val="241"/>
  </w:num>
  <w:num w:numId="232">
    <w:abstractNumId w:val="83"/>
  </w:num>
  <w:num w:numId="233">
    <w:abstractNumId w:val="87"/>
  </w:num>
  <w:num w:numId="234">
    <w:abstractNumId w:val="165"/>
  </w:num>
  <w:num w:numId="235">
    <w:abstractNumId w:val="12"/>
  </w:num>
  <w:num w:numId="236">
    <w:abstractNumId w:val="124"/>
  </w:num>
  <w:num w:numId="237">
    <w:abstractNumId w:val="112"/>
  </w:num>
  <w:num w:numId="238">
    <w:abstractNumId w:val="8"/>
  </w:num>
  <w:num w:numId="239">
    <w:abstractNumId w:val="158"/>
  </w:num>
  <w:num w:numId="240">
    <w:abstractNumId w:val="145"/>
  </w:num>
  <w:num w:numId="241">
    <w:abstractNumId w:val="117"/>
  </w:num>
  <w:num w:numId="242">
    <w:abstractNumId w:val="84"/>
  </w:num>
  <w:num w:numId="243">
    <w:abstractNumId w:val="70"/>
  </w:num>
  <w:num w:numId="244">
    <w:abstractNumId w:val="13"/>
  </w:num>
  <w:num w:numId="245">
    <w:abstractNumId w:val="9"/>
  </w:num>
  <w:num w:numId="246">
    <w:abstractNumId w:val="16"/>
  </w:num>
  <w:num w:numId="247">
    <w:abstractNumId w:val="257"/>
  </w:num>
  <w:num w:numId="248">
    <w:abstractNumId w:val="214"/>
  </w:num>
  <w:num w:numId="249">
    <w:abstractNumId w:val="173"/>
  </w:num>
  <w:num w:numId="250">
    <w:abstractNumId w:val="52"/>
  </w:num>
  <w:num w:numId="251">
    <w:abstractNumId w:val="255"/>
  </w:num>
  <w:num w:numId="252">
    <w:abstractNumId w:val="97"/>
  </w:num>
  <w:num w:numId="253">
    <w:abstractNumId w:val="65"/>
  </w:num>
  <w:num w:numId="254">
    <w:abstractNumId w:val="11"/>
  </w:num>
  <w:num w:numId="255">
    <w:abstractNumId w:val="105"/>
  </w:num>
  <w:num w:numId="256">
    <w:abstractNumId w:val="235"/>
  </w:num>
  <w:num w:numId="257">
    <w:abstractNumId w:val="197"/>
  </w:num>
  <w:num w:numId="258">
    <w:abstractNumId w:val="196"/>
  </w:num>
  <w:num w:numId="259">
    <w:abstractNumId w:val="123"/>
  </w:num>
  <w:numIdMacAtCleanup w:val="2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D10"/>
    <w:rsid w:val="00000702"/>
    <w:rsid w:val="00001085"/>
    <w:rsid w:val="00002058"/>
    <w:rsid w:val="00002730"/>
    <w:rsid w:val="00002AC6"/>
    <w:rsid w:val="000031F5"/>
    <w:rsid w:val="000036E9"/>
    <w:rsid w:val="000036FA"/>
    <w:rsid w:val="00003862"/>
    <w:rsid w:val="00003B2B"/>
    <w:rsid w:val="00006F0C"/>
    <w:rsid w:val="00014DBD"/>
    <w:rsid w:val="0001645C"/>
    <w:rsid w:val="00016F34"/>
    <w:rsid w:val="00016FF9"/>
    <w:rsid w:val="000224FA"/>
    <w:rsid w:val="00023AE4"/>
    <w:rsid w:val="00026266"/>
    <w:rsid w:val="0002769C"/>
    <w:rsid w:val="00033D28"/>
    <w:rsid w:val="00037C0F"/>
    <w:rsid w:val="00040B23"/>
    <w:rsid w:val="00041B35"/>
    <w:rsid w:val="000428C2"/>
    <w:rsid w:val="00043772"/>
    <w:rsid w:val="00043D10"/>
    <w:rsid w:val="00044A86"/>
    <w:rsid w:val="000473F9"/>
    <w:rsid w:val="0005308E"/>
    <w:rsid w:val="000532FD"/>
    <w:rsid w:val="00054393"/>
    <w:rsid w:val="000624EE"/>
    <w:rsid w:val="00062944"/>
    <w:rsid w:val="0006390F"/>
    <w:rsid w:val="0006455E"/>
    <w:rsid w:val="00064AA6"/>
    <w:rsid w:val="00064EC2"/>
    <w:rsid w:val="00067B89"/>
    <w:rsid w:val="00070309"/>
    <w:rsid w:val="00070B72"/>
    <w:rsid w:val="00071C5E"/>
    <w:rsid w:val="00071E2C"/>
    <w:rsid w:val="0007301F"/>
    <w:rsid w:val="00075202"/>
    <w:rsid w:val="0007658F"/>
    <w:rsid w:val="00076CDF"/>
    <w:rsid w:val="00077503"/>
    <w:rsid w:val="00077ACA"/>
    <w:rsid w:val="00080140"/>
    <w:rsid w:val="000802A0"/>
    <w:rsid w:val="000818AF"/>
    <w:rsid w:val="00081E49"/>
    <w:rsid w:val="00082274"/>
    <w:rsid w:val="000872B8"/>
    <w:rsid w:val="00090CF1"/>
    <w:rsid w:val="00090EC3"/>
    <w:rsid w:val="00091488"/>
    <w:rsid w:val="00092656"/>
    <w:rsid w:val="00092C25"/>
    <w:rsid w:val="00094C67"/>
    <w:rsid w:val="00094C94"/>
    <w:rsid w:val="0009678D"/>
    <w:rsid w:val="00096CB6"/>
    <w:rsid w:val="00096CE1"/>
    <w:rsid w:val="000974EE"/>
    <w:rsid w:val="000A144A"/>
    <w:rsid w:val="000A4000"/>
    <w:rsid w:val="000A4900"/>
    <w:rsid w:val="000A5145"/>
    <w:rsid w:val="000A6A63"/>
    <w:rsid w:val="000A7193"/>
    <w:rsid w:val="000A7F53"/>
    <w:rsid w:val="000B21EE"/>
    <w:rsid w:val="000B36E3"/>
    <w:rsid w:val="000B49AA"/>
    <w:rsid w:val="000B54A4"/>
    <w:rsid w:val="000B7ED4"/>
    <w:rsid w:val="000C0251"/>
    <w:rsid w:val="000C21D2"/>
    <w:rsid w:val="000C378E"/>
    <w:rsid w:val="000C409D"/>
    <w:rsid w:val="000C4129"/>
    <w:rsid w:val="000C484B"/>
    <w:rsid w:val="000C5452"/>
    <w:rsid w:val="000C5B9C"/>
    <w:rsid w:val="000C694A"/>
    <w:rsid w:val="000C6964"/>
    <w:rsid w:val="000C7454"/>
    <w:rsid w:val="000C764F"/>
    <w:rsid w:val="000D214D"/>
    <w:rsid w:val="000D4C59"/>
    <w:rsid w:val="000D52EB"/>
    <w:rsid w:val="000D55AF"/>
    <w:rsid w:val="000E011F"/>
    <w:rsid w:val="000E3A49"/>
    <w:rsid w:val="000E3A8B"/>
    <w:rsid w:val="000E4F8B"/>
    <w:rsid w:val="000F06FE"/>
    <w:rsid w:val="000F1C31"/>
    <w:rsid w:val="000F3AAC"/>
    <w:rsid w:val="000F444B"/>
    <w:rsid w:val="000F4791"/>
    <w:rsid w:val="000F4879"/>
    <w:rsid w:val="000F4896"/>
    <w:rsid w:val="000F4D24"/>
    <w:rsid w:val="000F555E"/>
    <w:rsid w:val="000F75B4"/>
    <w:rsid w:val="00101295"/>
    <w:rsid w:val="0010501B"/>
    <w:rsid w:val="0010538C"/>
    <w:rsid w:val="0010794E"/>
    <w:rsid w:val="00107B27"/>
    <w:rsid w:val="0011036C"/>
    <w:rsid w:val="00110D9F"/>
    <w:rsid w:val="001110E9"/>
    <w:rsid w:val="001127B5"/>
    <w:rsid w:val="00113630"/>
    <w:rsid w:val="0011396F"/>
    <w:rsid w:val="001151F0"/>
    <w:rsid w:val="0011523B"/>
    <w:rsid w:val="0011539A"/>
    <w:rsid w:val="00120A95"/>
    <w:rsid w:val="00122275"/>
    <w:rsid w:val="00125F80"/>
    <w:rsid w:val="001262B3"/>
    <w:rsid w:val="001329DB"/>
    <w:rsid w:val="00132ADE"/>
    <w:rsid w:val="001330C5"/>
    <w:rsid w:val="00134198"/>
    <w:rsid w:val="00136450"/>
    <w:rsid w:val="00136907"/>
    <w:rsid w:val="0014079D"/>
    <w:rsid w:val="001409EA"/>
    <w:rsid w:val="00142568"/>
    <w:rsid w:val="0014315F"/>
    <w:rsid w:val="001442A9"/>
    <w:rsid w:val="0014497B"/>
    <w:rsid w:val="00147546"/>
    <w:rsid w:val="001478A5"/>
    <w:rsid w:val="00147DA9"/>
    <w:rsid w:val="00150F84"/>
    <w:rsid w:val="001540A5"/>
    <w:rsid w:val="001554A2"/>
    <w:rsid w:val="0015596F"/>
    <w:rsid w:val="00155A19"/>
    <w:rsid w:val="00156B89"/>
    <w:rsid w:val="0015751B"/>
    <w:rsid w:val="00157A33"/>
    <w:rsid w:val="00161E46"/>
    <w:rsid w:val="001627A5"/>
    <w:rsid w:val="0016327A"/>
    <w:rsid w:val="0016411A"/>
    <w:rsid w:val="001642BC"/>
    <w:rsid w:val="001668B4"/>
    <w:rsid w:val="0017153E"/>
    <w:rsid w:val="001734D0"/>
    <w:rsid w:val="00174323"/>
    <w:rsid w:val="00174D6D"/>
    <w:rsid w:val="001763BA"/>
    <w:rsid w:val="001771C5"/>
    <w:rsid w:val="00182883"/>
    <w:rsid w:val="00182A8D"/>
    <w:rsid w:val="00182EF4"/>
    <w:rsid w:val="00184324"/>
    <w:rsid w:val="00185AB3"/>
    <w:rsid w:val="00185AF9"/>
    <w:rsid w:val="00186895"/>
    <w:rsid w:val="00186E2B"/>
    <w:rsid w:val="001918A7"/>
    <w:rsid w:val="00191EB4"/>
    <w:rsid w:val="00191FEE"/>
    <w:rsid w:val="00192397"/>
    <w:rsid w:val="00193AED"/>
    <w:rsid w:val="00195078"/>
    <w:rsid w:val="00195FAA"/>
    <w:rsid w:val="00196DA8"/>
    <w:rsid w:val="00197BA3"/>
    <w:rsid w:val="001A0626"/>
    <w:rsid w:val="001A17B3"/>
    <w:rsid w:val="001A29EE"/>
    <w:rsid w:val="001A4601"/>
    <w:rsid w:val="001A5AFD"/>
    <w:rsid w:val="001A5F50"/>
    <w:rsid w:val="001B3684"/>
    <w:rsid w:val="001B39F6"/>
    <w:rsid w:val="001B52A2"/>
    <w:rsid w:val="001B6A92"/>
    <w:rsid w:val="001B70AD"/>
    <w:rsid w:val="001B7899"/>
    <w:rsid w:val="001B7FA3"/>
    <w:rsid w:val="001C1142"/>
    <w:rsid w:val="001C1480"/>
    <w:rsid w:val="001C3AAD"/>
    <w:rsid w:val="001C4977"/>
    <w:rsid w:val="001D1A30"/>
    <w:rsid w:val="001D2C7E"/>
    <w:rsid w:val="001D4F99"/>
    <w:rsid w:val="001D565E"/>
    <w:rsid w:val="001D6253"/>
    <w:rsid w:val="001E1E1A"/>
    <w:rsid w:val="001E2453"/>
    <w:rsid w:val="001E2F98"/>
    <w:rsid w:val="001E44A3"/>
    <w:rsid w:val="001E65DA"/>
    <w:rsid w:val="001E6F53"/>
    <w:rsid w:val="001E78DC"/>
    <w:rsid w:val="001F08B9"/>
    <w:rsid w:val="001F0D76"/>
    <w:rsid w:val="001F3339"/>
    <w:rsid w:val="001F3505"/>
    <w:rsid w:val="001F4AEC"/>
    <w:rsid w:val="001F5734"/>
    <w:rsid w:val="001F5B9D"/>
    <w:rsid w:val="001F60A7"/>
    <w:rsid w:val="002022C6"/>
    <w:rsid w:val="00202AAF"/>
    <w:rsid w:val="00205BBF"/>
    <w:rsid w:val="002072C4"/>
    <w:rsid w:val="0020744C"/>
    <w:rsid w:val="00207517"/>
    <w:rsid w:val="002075C3"/>
    <w:rsid w:val="00211BEF"/>
    <w:rsid w:val="0021217A"/>
    <w:rsid w:val="002122FA"/>
    <w:rsid w:val="0021235A"/>
    <w:rsid w:val="00213918"/>
    <w:rsid w:val="00213F24"/>
    <w:rsid w:val="00214173"/>
    <w:rsid w:val="002147A5"/>
    <w:rsid w:val="0021523C"/>
    <w:rsid w:val="00215FBB"/>
    <w:rsid w:val="00216A71"/>
    <w:rsid w:val="00217D3F"/>
    <w:rsid w:val="002205BE"/>
    <w:rsid w:val="002210D7"/>
    <w:rsid w:val="00221C41"/>
    <w:rsid w:val="00223C3B"/>
    <w:rsid w:val="002258A4"/>
    <w:rsid w:val="00226FD7"/>
    <w:rsid w:val="002277AD"/>
    <w:rsid w:val="00230FB2"/>
    <w:rsid w:val="00232818"/>
    <w:rsid w:val="00233566"/>
    <w:rsid w:val="002347BD"/>
    <w:rsid w:val="00234F8D"/>
    <w:rsid w:val="00236058"/>
    <w:rsid w:val="00236FE8"/>
    <w:rsid w:val="00237154"/>
    <w:rsid w:val="00237EBC"/>
    <w:rsid w:val="00243F04"/>
    <w:rsid w:val="0024421A"/>
    <w:rsid w:val="0024569B"/>
    <w:rsid w:val="0024644B"/>
    <w:rsid w:val="00247518"/>
    <w:rsid w:val="0025005D"/>
    <w:rsid w:val="00251430"/>
    <w:rsid w:val="00251530"/>
    <w:rsid w:val="00251B2C"/>
    <w:rsid w:val="0025399E"/>
    <w:rsid w:val="00254103"/>
    <w:rsid w:val="00254D36"/>
    <w:rsid w:val="00254FF0"/>
    <w:rsid w:val="0025509C"/>
    <w:rsid w:val="002555C0"/>
    <w:rsid w:val="0025622C"/>
    <w:rsid w:val="002574FE"/>
    <w:rsid w:val="00257AA8"/>
    <w:rsid w:val="00260D13"/>
    <w:rsid w:val="002616CE"/>
    <w:rsid w:val="00262CB8"/>
    <w:rsid w:val="00263BBF"/>
    <w:rsid w:val="00267F38"/>
    <w:rsid w:val="002709BC"/>
    <w:rsid w:val="002723A1"/>
    <w:rsid w:val="00272719"/>
    <w:rsid w:val="00272B92"/>
    <w:rsid w:val="00274344"/>
    <w:rsid w:val="00274FD1"/>
    <w:rsid w:val="00275623"/>
    <w:rsid w:val="00276557"/>
    <w:rsid w:val="00277546"/>
    <w:rsid w:val="00280945"/>
    <w:rsid w:val="00280C0F"/>
    <w:rsid w:val="00281218"/>
    <w:rsid w:val="00282005"/>
    <w:rsid w:val="00283D15"/>
    <w:rsid w:val="00284DD7"/>
    <w:rsid w:val="002853B1"/>
    <w:rsid w:val="0028677B"/>
    <w:rsid w:val="00286B91"/>
    <w:rsid w:val="00291F0D"/>
    <w:rsid w:val="00292EF9"/>
    <w:rsid w:val="00293168"/>
    <w:rsid w:val="00293A13"/>
    <w:rsid w:val="00293B5A"/>
    <w:rsid w:val="00294784"/>
    <w:rsid w:val="00296AB4"/>
    <w:rsid w:val="002A1D6C"/>
    <w:rsid w:val="002A20BB"/>
    <w:rsid w:val="002A2423"/>
    <w:rsid w:val="002A271D"/>
    <w:rsid w:val="002A303A"/>
    <w:rsid w:val="002A3ECB"/>
    <w:rsid w:val="002A6928"/>
    <w:rsid w:val="002A7EE4"/>
    <w:rsid w:val="002A7FD3"/>
    <w:rsid w:val="002B151F"/>
    <w:rsid w:val="002B27CF"/>
    <w:rsid w:val="002B367C"/>
    <w:rsid w:val="002B437A"/>
    <w:rsid w:val="002B4FA8"/>
    <w:rsid w:val="002B55E2"/>
    <w:rsid w:val="002B5A58"/>
    <w:rsid w:val="002C00F1"/>
    <w:rsid w:val="002C133F"/>
    <w:rsid w:val="002C2121"/>
    <w:rsid w:val="002C3159"/>
    <w:rsid w:val="002C3344"/>
    <w:rsid w:val="002C3547"/>
    <w:rsid w:val="002C53CB"/>
    <w:rsid w:val="002C608B"/>
    <w:rsid w:val="002C73FB"/>
    <w:rsid w:val="002D13D6"/>
    <w:rsid w:val="002D2151"/>
    <w:rsid w:val="002D3628"/>
    <w:rsid w:val="002D47D5"/>
    <w:rsid w:val="002D50F3"/>
    <w:rsid w:val="002D5CEE"/>
    <w:rsid w:val="002D7E5B"/>
    <w:rsid w:val="002E00A1"/>
    <w:rsid w:val="002E09D2"/>
    <w:rsid w:val="002F02F5"/>
    <w:rsid w:val="002F0DF3"/>
    <w:rsid w:val="002F2397"/>
    <w:rsid w:val="002F2DD8"/>
    <w:rsid w:val="002F5E78"/>
    <w:rsid w:val="002F694F"/>
    <w:rsid w:val="002F7203"/>
    <w:rsid w:val="0030107F"/>
    <w:rsid w:val="00301D05"/>
    <w:rsid w:val="00302C6A"/>
    <w:rsid w:val="0030371D"/>
    <w:rsid w:val="00303D0E"/>
    <w:rsid w:val="00304169"/>
    <w:rsid w:val="00304E16"/>
    <w:rsid w:val="00304F03"/>
    <w:rsid w:val="003050DB"/>
    <w:rsid w:val="0030565E"/>
    <w:rsid w:val="00305B40"/>
    <w:rsid w:val="0030617F"/>
    <w:rsid w:val="00306925"/>
    <w:rsid w:val="00311A47"/>
    <w:rsid w:val="00311A8A"/>
    <w:rsid w:val="00313043"/>
    <w:rsid w:val="003163DB"/>
    <w:rsid w:val="00316F34"/>
    <w:rsid w:val="003176AA"/>
    <w:rsid w:val="00321004"/>
    <w:rsid w:val="00321926"/>
    <w:rsid w:val="00322627"/>
    <w:rsid w:val="00322F5B"/>
    <w:rsid w:val="00323AA5"/>
    <w:rsid w:val="00324774"/>
    <w:rsid w:val="0032658F"/>
    <w:rsid w:val="003272C0"/>
    <w:rsid w:val="00327787"/>
    <w:rsid w:val="00327E2F"/>
    <w:rsid w:val="00327E5A"/>
    <w:rsid w:val="00330B21"/>
    <w:rsid w:val="00332486"/>
    <w:rsid w:val="00335E70"/>
    <w:rsid w:val="00337B3C"/>
    <w:rsid w:val="003400CB"/>
    <w:rsid w:val="00342151"/>
    <w:rsid w:val="00342200"/>
    <w:rsid w:val="00345E6D"/>
    <w:rsid w:val="00345F23"/>
    <w:rsid w:val="00347378"/>
    <w:rsid w:val="003479DE"/>
    <w:rsid w:val="00347FD2"/>
    <w:rsid w:val="003519E7"/>
    <w:rsid w:val="00352328"/>
    <w:rsid w:val="00352B18"/>
    <w:rsid w:val="00353001"/>
    <w:rsid w:val="00353C18"/>
    <w:rsid w:val="00355102"/>
    <w:rsid w:val="003565B9"/>
    <w:rsid w:val="00356FA8"/>
    <w:rsid w:val="003574AB"/>
    <w:rsid w:val="003604B9"/>
    <w:rsid w:val="003624B8"/>
    <w:rsid w:val="00363811"/>
    <w:rsid w:val="00365B78"/>
    <w:rsid w:val="00365DC6"/>
    <w:rsid w:val="00367AC6"/>
    <w:rsid w:val="0037053E"/>
    <w:rsid w:val="00370B13"/>
    <w:rsid w:val="00370B31"/>
    <w:rsid w:val="003712FD"/>
    <w:rsid w:val="003724AC"/>
    <w:rsid w:val="00373331"/>
    <w:rsid w:val="00373640"/>
    <w:rsid w:val="00376AC6"/>
    <w:rsid w:val="00380FCB"/>
    <w:rsid w:val="00383EF6"/>
    <w:rsid w:val="00385145"/>
    <w:rsid w:val="00386747"/>
    <w:rsid w:val="0038720D"/>
    <w:rsid w:val="0038721B"/>
    <w:rsid w:val="00391112"/>
    <w:rsid w:val="00392991"/>
    <w:rsid w:val="00392C37"/>
    <w:rsid w:val="00394F97"/>
    <w:rsid w:val="00396A93"/>
    <w:rsid w:val="00396D9B"/>
    <w:rsid w:val="003979DC"/>
    <w:rsid w:val="003A086C"/>
    <w:rsid w:val="003A3316"/>
    <w:rsid w:val="003A3596"/>
    <w:rsid w:val="003A454C"/>
    <w:rsid w:val="003A6171"/>
    <w:rsid w:val="003A787F"/>
    <w:rsid w:val="003B07E7"/>
    <w:rsid w:val="003B134E"/>
    <w:rsid w:val="003B2AB3"/>
    <w:rsid w:val="003B2C2B"/>
    <w:rsid w:val="003B2D8B"/>
    <w:rsid w:val="003B2E87"/>
    <w:rsid w:val="003B4236"/>
    <w:rsid w:val="003B46E8"/>
    <w:rsid w:val="003B482A"/>
    <w:rsid w:val="003B59F7"/>
    <w:rsid w:val="003B623D"/>
    <w:rsid w:val="003B6D6B"/>
    <w:rsid w:val="003C0658"/>
    <w:rsid w:val="003C0B15"/>
    <w:rsid w:val="003C191C"/>
    <w:rsid w:val="003C1B64"/>
    <w:rsid w:val="003C401C"/>
    <w:rsid w:val="003C4247"/>
    <w:rsid w:val="003C466C"/>
    <w:rsid w:val="003C57FB"/>
    <w:rsid w:val="003C601B"/>
    <w:rsid w:val="003C64E6"/>
    <w:rsid w:val="003C6BF8"/>
    <w:rsid w:val="003C6DCE"/>
    <w:rsid w:val="003D12DA"/>
    <w:rsid w:val="003D177B"/>
    <w:rsid w:val="003D19BC"/>
    <w:rsid w:val="003D2D92"/>
    <w:rsid w:val="003D34F2"/>
    <w:rsid w:val="003D5499"/>
    <w:rsid w:val="003D7942"/>
    <w:rsid w:val="003E07D6"/>
    <w:rsid w:val="003E190B"/>
    <w:rsid w:val="003E26FE"/>
    <w:rsid w:val="003E2A7B"/>
    <w:rsid w:val="003E3269"/>
    <w:rsid w:val="003E3C2B"/>
    <w:rsid w:val="003E3C3A"/>
    <w:rsid w:val="003E7835"/>
    <w:rsid w:val="003F214B"/>
    <w:rsid w:val="003F41F4"/>
    <w:rsid w:val="003F4673"/>
    <w:rsid w:val="003F71C8"/>
    <w:rsid w:val="003F76B3"/>
    <w:rsid w:val="003F7B04"/>
    <w:rsid w:val="003F7B1E"/>
    <w:rsid w:val="00400453"/>
    <w:rsid w:val="00401525"/>
    <w:rsid w:val="00401826"/>
    <w:rsid w:val="00402739"/>
    <w:rsid w:val="00404B62"/>
    <w:rsid w:val="00405A63"/>
    <w:rsid w:val="00405F68"/>
    <w:rsid w:val="0040674E"/>
    <w:rsid w:val="004105DB"/>
    <w:rsid w:val="00410684"/>
    <w:rsid w:val="0041087D"/>
    <w:rsid w:val="00411F00"/>
    <w:rsid w:val="00415759"/>
    <w:rsid w:val="00415B80"/>
    <w:rsid w:val="00416BEC"/>
    <w:rsid w:val="00416CF6"/>
    <w:rsid w:val="00417BD3"/>
    <w:rsid w:val="00421522"/>
    <w:rsid w:val="00421D21"/>
    <w:rsid w:val="00422007"/>
    <w:rsid w:val="004227B0"/>
    <w:rsid w:val="00424654"/>
    <w:rsid w:val="004246F3"/>
    <w:rsid w:val="00424B02"/>
    <w:rsid w:val="004258DB"/>
    <w:rsid w:val="00426206"/>
    <w:rsid w:val="00427181"/>
    <w:rsid w:val="004275D0"/>
    <w:rsid w:val="00430835"/>
    <w:rsid w:val="00430F6A"/>
    <w:rsid w:val="00431BC1"/>
    <w:rsid w:val="00433584"/>
    <w:rsid w:val="0043492F"/>
    <w:rsid w:val="0043569E"/>
    <w:rsid w:val="00435C65"/>
    <w:rsid w:val="004419CD"/>
    <w:rsid w:val="0044298C"/>
    <w:rsid w:val="00445182"/>
    <w:rsid w:val="004453D6"/>
    <w:rsid w:val="00446458"/>
    <w:rsid w:val="004466EE"/>
    <w:rsid w:val="004469DE"/>
    <w:rsid w:val="00447AD5"/>
    <w:rsid w:val="00451601"/>
    <w:rsid w:val="0045244B"/>
    <w:rsid w:val="004553C8"/>
    <w:rsid w:val="00460169"/>
    <w:rsid w:val="0046194D"/>
    <w:rsid w:val="00461FB2"/>
    <w:rsid w:val="00462265"/>
    <w:rsid w:val="00462302"/>
    <w:rsid w:val="0046297A"/>
    <w:rsid w:val="00462EC2"/>
    <w:rsid w:val="00465F23"/>
    <w:rsid w:val="0046745A"/>
    <w:rsid w:val="00467F43"/>
    <w:rsid w:val="00470293"/>
    <w:rsid w:val="00473ADE"/>
    <w:rsid w:val="00473C82"/>
    <w:rsid w:val="004778EE"/>
    <w:rsid w:val="00477C93"/>
    <w:rsid w:val="00480D1A"/>
    <w:rsid w:val="004835A0"/>
    <w:rsid w:val="00483C47"/>
    <w:rsid w:val="00484513"/>
    <w:rsid w:val="004908FA"/>
    <w:rsid w:val="004914F1"/>
    <w:rsid w:val="00492331"/>
    <w:rsid w:val="004924BA"/>
    <w:rsid w:val="00494DE2"/>
    <w:rsid w:val="004950C4"/>
    <w:rsid w:val="0049558D"/>
    <w:rsid w:val="004963D1"/>
    <w:rsid w:val="0049785C"/>
    <w:rsid w:val="004A062C"/>
    <w:rsid w:val="004A06A4"/>
    <w:rsid w:val="004A0968"/>
    <w:rsid w:val="004A0CA8"/>
    <w:rsid w:val="004A244B"/>
    <w:rsid w:val="004A31FF"/>
    <w:rsid w:val="004A38A1"/>
    <w:rsid w:val="004A6468"/>
    <w:rsid w:val="004A6485"/>
    <w:rsid w:val="004A6BC2"/>
    <w:rsid w:val="004B2068"/>
    <w:rsid w:val="004B37C9"/>
    <w:rsid w:val="004B43FA"/>
    <w:rsid w:val="004B49AA"/>
    <w:rsid w:val="004B4A38"/>
    <w:rsid w:val="004B4B98"/>
    <w:rsid w:val="004B5333"/>
    <w:rsid w:val="004B6E07"/>
    <w:rsid w:val="004C0A98"/>
    <w:rsid w:val="004C0F3C"/>
    <w:rsid w:val="004C1929"/>
    <w:rsid w:val="004C1C4C"/>
    <w:rsid w:val="004C2106"/>
    <w:rsid w:val="004C407C"/>
    <w:rsid w:val="004C5148"/>
    <w:rsid w:val="004C745F"/>
    <w:rsid w:val="004C79D6"/>
    <w:rsid w:val="004C7CA1"/>
    <w:rsid w:val="004D0FB8"/>
    <w:rsid w:val="004D179E"/>
    <w:rsid w:val="004D2C77"/>
    <w:rsid w:val="004D468A"/>
    <w:rsid w:val="004D4B4B"/>
    <w:rsid w:val="004D5864"/>
    <w:rsid w:val="004D5931"/>
    <w:rsid w:val="004D62F5"/>
    <w:rsid w:val="004D67BB"/>
    <w:rsid w:val="004E39CC"/>
    <w:rsid w:val="004E4B58"/>
    <w:rsid w:val="004E5C74"/>
    <w:rsid w:val="004E628B"/>
    <w:rsid w:val="004F04F3"/>
    <w:rsid w:val="004F1352"/>
    <w:rsid w:val="004F1944"/>
    <w:rsid w:val="004F7924"/>
    <w:rsid w:val="00500748"/>
    <w:rsid w:val="00501806"/>
    <w:rsid w:val="00501C92"/>
    <w:rsid w:val="00501ED3"/>
    <w:rsid w:val="00503F4A"/>
    <w:rsid w:val="0050651B"/>
    <w:rsid w:val="005067E6"/>
    <w:rsid w:val="005070B9"/>
    <w:rsid w:val="0050791F"/>
    <w:rsid w:val="00507971"/>
    <w:rsid w:val="00511473"/>
    <w:rsid w:val="00512917"/>
    <w:rsid w:val="00513351"/>
    <w:rsid w:val="00513C1B"/>
    <w:rsid w:val="00513F30"/>
    <w:rsid w:val="00515FA2"/>
    <w:rsid w:val="0051782F"/>
    <w:rsid w:val="00522E92"/>
    <w:rsid w:val="00523766"/>
    <w:rsid w:val="00526528"/>
    <w:rsid w:val="00531895"/>
    <w:rsid w:val="00531CF3"/>
    <w:rsid w:val="005324A2"/>
    <w:rsid w:val="0053497D"/>
    <w:rsid w:val="005358A1"/>
    <w:rsid w:val="005361A4"/>
    <w:rsid w:val="0053716F"/>
    <w:rsid w:val="00537C49"/>
    <w:rsid w:val="0054269B"/>
    <w:rsid w:val="00542A21"/>
    <w:rsid w:val="005435F3"/>
    <w:rsid w:val="00545186"/>
    <w:rsid w:val="0054728C"/>
    <w:rsid w:val="005503B3"/>
    <w:rsid w:val="005524BB"/>
    <w:rsid w:val="005527CA"/>
    <w:rsid w:val="00553D3E"/>
    <w:rsid w:val="00554254"/>
    <w:rsid w:val="005572B4"/>
    <w:rsid w:val="005578FB"/>
    <w:rsid w:val="00557E2D"/>
    <w:rsid w:val="0056049C"/>
    <w:rsid w:val="005609B4"/>
    <w:rsid w:val="00563321"/>
    <w:rsid w:val="0056378F"/>
    <w:rsid w:val="00563BD2"/>
    <w:rsid w:val="00564EDF"/>
    <w:rsid w:val="00565C4D"/>
    <w:rsid w:val="00565CC1"/>
    <w:rsid w:val="0056681E"/>
    <w:rsid w:val="00572353"/>
    <w:rsid w:val="005729B7"/>
    <w:rsid w:val="005735F1"/>
    <w:rsid w:val="00573E1A"/>
    <w:rsid w:val="005746FE"/>
    <w:rsid w:val="005754C6"/>
    <w:rsid w:val="00575F72"/>
    <w:rsid w:val="00576D4B"/>
    <w:rsid w:val="00577E47"/>
    <w:rsid w:val="00577E7B"/>
    <w:rsid w:val="0058102C"/>
    <w:rsid w:val="005838D8"/>
    <w:rsid w:val="00585637"/>
    <w:rsid w:val="0059132A"/>
    <w:rsid w:val="00591D4D"/>
    <w:rsid w:val="00591E61"/>
    <w:rsid w:val="0059460A"/>
    <w:rsid w:val="00594F00"/>
    <w:rsid w:val="005964FC"/>
    <w:rsid w:val="005A2EDD"/>
    <w:rsid w:val="005A32BC"/>
    <w:rsid w:val="005A3D0E"/>
    <w:rsid w:val="005A46C4"/>
    <w:rsid w:val="005A587D"/>
    <w:rsid w:val="005A5D77"/>
    <w:rsid w:val="005A6913"/>
    <w:rsid w:val="005B0AFF"/>
    <w:rsid w:val="005B1E50"/>
    <w:rsid w:val="005B5104"/>
    <w:rsid w:val="005B76EB"/>
    <w:rsid w:val="005C0530"/>
    <w:rsid w:val="005C0B5A"/>
    <w:rsid w:val="005C5B5A"/>
    <w:rsid w:val="005C6913"/>
    <w:rsid w:val="005C6F08"/>
    <w:rsid w:val="005C7024"/>
    <w:rsid w:val="005C73C5"/>
    <w:rsid w:val="005D1582"/>
    <w:rsid w:val="005D353F"/>
    <w:rsid w:val="005D4CEE"/>
    <w:rsid w:val="005D6248"/>
    <w:rsid w:val="005D73B4"/>
    <w:rsid w:val="005E0F3A"/>
    <w:rsid w:val="005E17AE"/>
    <w:rsid w:val="005E2D06"/>
    <w:rsid w:val="005E2FC6"/>
    <w:rsid w:val="005E5844"/>
    <w:rsid w:val="005E5D94"/>
    <w:rsid w:val="005F0F55"/>
    <w:rsid w:val="005F17EB"/>
    <w:rsid w:val="005F2D1A"/>
    <w:rsid w:val="005F321A"/>
    <w:rsid w:val="005F4F56"/>
    <w:rsid w:val="005F519F"/>
    <w:rsid w:val="005F52CC"/>
    <w:rsid w:val="005F5998"/>
    <w:rsid w:val="005F6633"/>
    <w:rsid w:val="005F6A1B"/>
    <w:rsid w:val="005F6D9E"/>
    <w:rsid w:val="00601003"/>
    <w:rsid w:val="006035DD"/>
    <w:rsid w:val="00604FE9"/>
    <w:rsid w:val="0060623D"/>
    <w:rsid w:val="0060720E"/>
    <w:rsid w:val="006075D6"/>
    <w:rsid w:val="0060771D"/>
    <w:rsid w:val="00612FF1"/>
    <w:rsid w:val="00613544"/>
    <w:rsid w:val="0061393B"/>
    <w:rsid w:val="00613EC8"/>
    <w:rsid w:val="006156E8"/>
    <w:rsid w:val="00615A9F"/>
    <w:rsid w:val="00615C72"/>
    <w:rsid w:val="0061637D"/>
    <w:rsid w:val="00617119"/>
    <w:rsid w:val="00620C3D"/>
    <w:rsid w:val="0062251D"/>
    <w:rsid w:val="00622C1D"/>
    <w:rsid w:val="006246E8"/>
    <w:rsid w:val="00624FF4"/>
    <w:rsid w:val="00627D2B"/>
    <w:rsid w:val="00627F5A"/>
    <w:rsid w:val="0063078D"/>
    <w:rsid w:val="00630A41"/>
    <w:rsid w:val="00633AA5"/>
    <w:rsid w:val="006362F6"/>
    <w:rsid w:val="00642C12"/>
    <w:rsid w:val="00644D6E"/>
    <w:rsid w:val="006469DE"/>
    <w:rsid w:val="00646B74"/>
    <w:rsid w:val="0065047B"/>
    <w:rsid w:val="006508DC"/>
    <w:rsid w:val="00651E27"/>
    <w:rsid w:val="00655013"/>
    <w:rsid w:val="00657470"/>
    <w:rsid w:val="00657A05"/>
    <w:rsid w:val="00657B1E"/>
    <w:rsid w:val="00662FAF"/>
    <w:rsid w:val="006630D5"/>
    <w:rsid w:val="006638FB"/>
    <w:rsid w:val="006657CE"/>
    <w:rsid w:val="0066586E"/>
    <w:rsid w:val="00665952"/>
    <w:rsid w:val="00666B13"/>
    <w:rsid w:val="00667565"/>
    <w:rsid w:val="006729AB"/>
    <w:rsid w:val="00672AEE"/>
    <w:rsid w:val="00673339"/>
    <w:rsid w:val="006733BE"/>
    <w:rsid w:val="006735E6"/>
    <w:rsid w:val="00673A49"/>
    <w:rsid w:val="0067438C"/>
    <w:rsid w:val="00674484"/>
    <w:rsid w:val="00680C7C"/>
    <w:rsid w:val="006812D0"/>
    <w:rsid w:val="00682230"/>
    <w:rsid w:val="006852BC"/>
    <w:rsid w:val="00686E49"/>
    <w:rsid w:val="00687208"/>
    <w:rsid w:val="00687884"/>
    <w:rsid w:val="006907DB"/>
    <w:rsid w:val="00690C72"/>
    <w:rsid w:val="00690F19"/>
    <w:rsid w:val="0069403B"/>
    <w:rsid w:val="00694E97"/>
    <w:rsid w:val="006957DF"/>
    <w:rsid w:val="00696144"/>
    <w:rsid w:val="00697628"/>
    <w:rsid w:val="006A009E"/>
    <w:rsid w:val="006A0844"/>
    <w:rsid w:val="006A0A11"/>
    <w:rsid w:val="006A15AC"/>
    <w:rsid w:val="006A3004"/>
    <w:rsid w:val="006A6376"/>
    <w:rsid w:val="006A756D"/>
    <w:rsid w:val="006A7B85"/>
    <w:rsid w:val="006B0902"/>
    <w:rsid w:val="006B09F9"/>
    <w:rsid w:val="006B0E26"/>
    <w:rsid w:val="006B197A"/>
    <w:rsid w:val="006B2597"/>
    <w:rsid w:val="006B5F88"/>
    <w:rsid w:val="006C0449"/>
    <w:rsid w:val="006C209D"/>
    <w:rsid w:val="006C2A84"/>
    <w:rsid w:val="006C34F1"/>
    <w:rsid w:val="006C3FE0"/>
    <w:rsid w:val="006C5485"/>
    <w:rsid w:val="006C567A"/>
    <w:rsid w:val="006C682A"/>
    <w:rsid w:val="006D067A"/>
    <w:rsid w:val="006D28A4"/>
    <w:rsid w:val="006D3783"/>
    <w:rsid w:val="006D4C40"/>
    <w:rsid w:val="006D699A"/>
    <w:rsid w:val="006E1BFD"/>
    <w:rsid w:val="006E1EF3"/>
    <w:rsid w:val="006E2325"/>
    <w:rsid w:val="006E263E"/>
    <w:rsid w:val="006E27B2"/>
    <w:rsid w:val="006E3937"/>
    <w:rsid w:val="006F19A5"/>
    <w:rsid w:val="006F20F4"/>
    <w:rsid w:val="006F5395"/>
    <w:rsid w:val="006F56CD"/>
    <w:rsid w:val="006F7E5A"/>
    <w:rsid w:val="00701255"/>
    <w:rsid w:val="0070249D"/>
    <w:rsid w:val="00702794"/>
    <w:rsid w:val="00702AA4"/>
    <w:rsid w:val="0070399C"/>
    <w:rsid w:val="00703AF9"/>
    <w:rsid w:val="00703E45"/>
    <w:rsid w:val="007104E0"/>
    <w:rsid w:val="00711177"/>
    <w:rsid w:val="00711A55"/>
    <w:rsid w:val="007125BC"/>
    <w:rsid w:val="00715155"/>
    <w:rsid w:val="007163FB"/>
    <w:rsid w:val="00721181"/>
    <w:rsid w:val="00721867"/>
    <w:rsid w:val="007238E7"/>
    <w:rsid w:val="00726216"/>
    <w:rsid w:val="007308AC"/>
    <w:rsid w:val="00731E5B"/>
    <w:rsid w:val="007327BF"/>
    <w:rsid w:val="00733186"/>
    <w:rsid w:val="00734A70"/>
    <w:rsid w:val="00735734"/>
    <w:rsid w:val="007362EC"/>
    <w:rsid w:val="00737509"/>
    <w:rsid w:val="007405E0"/>
    <w:rsid w:val="0074563F"/>
    <w:rsid w:val="007468BC"/>
    <w:rsid w:val="007528D4"/>
    <w:rsid w:val="0075307F"/>
    <w:rsid w:val="0075420B"/>
    <w:rsid w:val="0075588B"/>
    <w:rsid w:val="00755E94"/>
    <w:rsid w:val="00756402"/>
    <w:rsid w:val="00760080"/>
    <w:rsid w:val="00762D88"/>
    <w:rsid w:val="00762ECD"/>
    <w:rsid w:val="00762F10"/>
    <w:rsid w:val="007636CE"/>
    <w:rsid w:val="00765B68"/>
    <w:rsid w:val="007669A4"/>
    <w:rsid w:val="00767075"/>
    <w:rsid w:val="00767A14"/>
    <w:rsid w:val="00771BEE"/>
    <w:rsid w:val="0077234C"/>
    <w:rsid w:val="007728E2"/>
    <w:rsid w:val="00775112"/>
    <w:rsid w:val="00776201"/>
    <w:rsid w:val="00776B63"/>
    <w:rsid w:val="00776B67"/>
    <w:rsid w:val="007770D8"/>
    <w:rsid w:val="00777A8F"/>
    <w:rsid w:val="00777DF3"/>
    <w:rsid w:val="007804C2"/>
    <w:rsid w:val="007807F6"/>
    <w:rsid w:val="00781BF9"/>
    <w:rsid w:val="00782235"/>
    <w:rsid w:val="00784F79"/>
    <w:rsid w:val="00785437"/>
    <w:rsid w:val="00786481"/>
    <w:rsid w:val="00786773"/>
    <w:rsid w:val="0078734E"/>
    <w:rsid w:val="00790AC1"/>
    <w:rsid w:val="007924B4"/>
    <w:rsid w:val="00792E1A"/>
    <w:rsid w:val="00793859"/>
    <w:rsid w:val="00796FF1"/>
    <w:rsid w:val="00796FF8"/>
    <w:rsid w:val="007972D5"/>
    <w:rsid w:val="007A1959"/>
    <w:rsid w:val="007A1A94"/>
    <w:rsid w:val="007A1B7B"/>
    <w:rsid w:val="007A452B"/>
    <w:rsid w:val="007A4BA4"/>
    <w:rsid w:val="007A512F"/>
    <w:rsid w:val="007A6E4E"/>
    <w:rsid w:val="007B2079"/>
    <w:rsid w:val="007B2139"/>
    <w:rsid w:val="007B315A"/>
    <w:rsid w:val="007B3790"/>
    <w:rsid w:val="007B5ABF"/>
    <w:rsid w:val="007B6730"/>
    <w:rsid w:val="007B78A4"/>
    <w:rsid w:val="007C0C70"/>
    <w:rsid w:val="007C12BF"/>
    <w:rsid w:val="007C32A0"/>
    <w:rsid w:val="007C48C1"/>
    <w:rsid w:val="007C5E60"/>
    <w:rsid w:val="007D27CD"/>
    <w:rsid w:val="007D282E"/>
    <w:rsid w:val="007D333E"/>
    <w:rsid w:val="007D4174"/>
    <w:rsid w:val="007D7640"/>
    <w:rsid w:val="007D77B9"/>
    <w:rsid w:val="007D7DA0"/>
    <w:rsid w:val="007E012B"/>
    <w:rsid w:val="007E1757"/>
    <w:rsid w:val="007E23DC"/>
    <w:rsid w:val="007E4D8C"/>
    <w:rsid w:val="007E4F8F"/>
    <w:rsid w:val="007E543C"/>
    <w:rsid w:val="007E7D3F"/>
    <w:rsid w:val="007E7EB2"/>
    <w:rsid w:val="007E7FCB"/>
    <w:rsid w:val="007F56F7"/>
    <w:rsid w:val="007F6A53"/>
    <w:rsid w:val="007F7A80"/>
    <w:rsid w:val="00800726"/>
    <w:rsid w:val="008017E5"/>
    <w:rsid w:val="00801877"/>
    <w:rsid w:val="0080264F"/>
    <w:rsid w:val="008042BB"/>
    <w:rsid w:val="0080545C"/>
    <w:rsid w:val="0080693D"/>
    <w:rsid w:val="00806E00"/>
    <w:rsid w:val="00812EBA"/>
    <w:rsid w:val="00813E0D"/>
    <w:rsid w:val="00813ED3"/>
    <w:rsid w:val="00814671"/>
    <w:rsid w:val="008146B8"/>
    <w:rsid w:val="008163E0"/>
    <w:rsid w:val="00816D5B"/>
    <w:rsid w:val="0081744E"/>
    <w:rsid w:val="0082089A"/>
    <w:rsid w:val="00821991"/>
    <w:rsid w:val="008231C9"/>
    <w:rsid w:val="00823DC8"/>
    <w:rsid w:val="00824B19"/>
    <w:rsid w:val="00826C6B"/>
    <w:rsid w:val="008300FF"/>
    <w:rsid w:val="00830C79"/>
    <w:rsid w:val="00830D8F"/>
    <w:rsid w:val="00830FEC"/>
    <w:rsid w:val="008310C4"/>
    <w:rsid w:val="00834724"/>
    <w:rsid w:val="00835A09"/>
    <w:rsid w:val="00841299"/>
    <w:rsid w:val="0084187B"/>
    <w:rsid w:val="00843D8C"/>
    <w:rsid w:val="00844121"/>
    <w:rsid w:val="00844B99"/>
    <w:rsid w:val="00846365"/>
    <w:rsid w:val="0085139B"/>
    <w:rsid w:val="00851A1F"/>
    <w:rsid w:val="00853194"/>
    <w:rsid w:val="00853C40"/>
    <w:rsid w:val="0085434F"/>
    <w:rsid w:val="0085702F"/>
    <w:rsid w:val="008613B5"/>
    <w:rsid w:val="00861648"/>
    <w:rsid w:val="00861F44"/>
    <w:rsid w:val="008621B4"/>
    <w:rsid w:val="008653B1"/>
    <w:rsid w:val="00865614"/>
    <w:rsid w:val="0086672A"/>
    <w:rsid w:val="008669F9"/>
    <w:rsid w:val="008674C2"/>
    <w:rsid w:val="008674D1"/>
    <w:rsid w:val="0087260A"/>
    <w:rsid w:val="008734DF"/>
    <w:rsid w:val="00874402"/>
    <w:rsid w:val="008744DD"/>
    <w:rsid w:val="008748D5"/>
    <w:rsid w:val="00875CC0"/>
    <w:rsid w:val="00875DDE"/>
    <w:rsid w:val="00875FE8"/>
    <w:rsid w:val="008769D2"/>
    <w:rsid w:val="00884BD6"/>
    <w:rsid w:val="00890760"/>
    <w:rsid w:val="00890A29"/>
    <w:rsid w:val="00891928"/>
    <w:rsid w:val="008941AA"/>
    <w:rsid w:val="008957FC"/>
    <w:rsid w:val="00895D05"/>
    <w:rsid w:val="008A0F1E"/>
    <w:rsid w:val="008A1363"/>
    <w:rsid w:val="008A14DA"/>
    <w:rsid w:val="008A2378"/>
    <w:rsid w:val="008A3502"/>
    <w:rsid w:val="008A35AC"/>
    <w:rsid w:val="008A40B6"/>
    <w:rsid w:val="008A468A"/>
    <w:rsid w:val="008A5182"/>
    <w:rsid w:val="008A6040"/>
    <w:rsid w:val="008A642D"/>
    <w:rsid w:val="008A6965"/>
    <w:rsid w:val="008A6E6E"/>
    <w:rsid w:val="008B0DB3"/>
    <w:rsid w:val="008B1488"/>
    <w:rsid w:val="008B14B4"/>
    <w:rsid w:val="008B37D1"/>
    <w:rsid w:val="008B5893"/>
    <w:rsid w:val="008B5ABF"/>
    <w:rsid w:val="008B64C3"/>
    <w:rsid w:val="008C0E1A"/>
    <w:rsid w:val="008C1010"/>
    <w:rsid w:val="008C1FCF"/>
    <w:rsid w:val="008C336D"/>
    <w:rsid w:val="008C4B3A"/>
    <w:rsid w:val="008C5513"/>
    <w:rsid w:val="008C6157"/>
    <w:rsid w:val="008C636C"/>
    <w:rsid w:val="008D2585"/>
    <w:rsid w:val="008D7575"/>
    <w:rsid w:val="008E0FC9"/>
    <w:rsid w:val="008E1CE4"/>
    <w:rsid w:val="008E318F"/>
    <w:rsid w:val="008E3BAC"/>
    <w:rsid w:val="008E6F8F"/>
    <w:rsid w:val="008F05DB"/>
    <w:rsid w:val="008F38BF"/>
    <w:rsid w:val="008F3959"/>
    <w:rsid w:val="008F55BF"/>
    <w:rsid w:val="008F6154"/>
    <w:rsid w:val="008F6319"/>
    <w:rsid w:val="00901E9D"/>
    <w:rsid w:val="00902565"/>
    <w:rsid w:val="00903174"/>
    <w:rsid w:val="00906E7F"/>
    <w:rsid w:val="009105AE"/>
    <w:rsid w:val="00912762"/>
    <w:rsid w:val="00912783"/>
    <w:rsid w:val="009127E6"/>
    <w:rsid w:val="009140DC"/>
    <w:rsid w:val="009149D6"/>
    <w:rsid w:val="00916673"/>
    <w:rsid w:val="009173A3"/>
    <w:rsid w:val="0092030E"/>
    <w:rsid w:val="009203EE"/>
    <w:rsid w:val="0092234B"/>
    <w:rsid w:val="009228F5"/>
    <w:rsid w:val="00923856"/>
    <w:rsid w:val="00923D62"/>
    <w:rsid w:val="00923DB7"/>
    <w:rsid w:val="00924EBE"/>
    <w:rsid w:val="00924FB6"/>
    <w:rsid w:val="009255CA"/>
    <w:rsid w:val="00925CE4"/>
    <w:rsid w:val="00930604"/>
    <w:rsid w:val="00930766"/>
    <w:rsid w:val="009337C4"/>
    <w:rsid w:val="00934372"/>
    <w:rsid w:val="009344CB"/>
    <w:rsid w:val="00935134"/>
    <w:rsid w:val="009366B0"/>
    <w:rsid w:val="00936E98"/>
    <w:rsid w:val="00937CDB"/>
    <w:rsid w:val="00941A38"/>
    <w:rsid w:val="00943A33"/>
    <w:rsid w:val="00943E31"/>
    <w:rsid w:val="00945858"/>
    <w:rsid w:val="00945F9A"/>
    <w:rsid w:val="00947836"/>
    <w:rsid w:val="00947A48"/>
    <w:rsid w:val="00950E76"/>
    <w:rsid w:val="00952279"/>
    <w:rsid w:val="00952D48"/>
    <w:rsid w:val="00953C1E"/>
    <w:rsid w:val="00957E86"/>
    <w:rsid w:val="00957F32"/>
    <w:rsid w:val="00960A1C"/>
    <w:rsid w:val="00962583"/>
    <w:rsid w:val="009627A5"/>
    <w:rsid w:val="00963F09"/>
    <w:rsid w:val="009642F3"/>
    <w:rsid w:val="00964F7F"/>
    <w:rsid w:val="009676F8"/>
    <w:rsid w:val="00967B68"/>
    <w:rsid w:val="00971065"/>
    <w:rsid w:val="0097243F"/>
    <w:rsid w:val="009738EE"/>
    <w:rsid w:val="00973DC1"/>
    <w:rsid w:val="00973FE4"/>
    <w:rsid w:val="009747CD"/>
    <w:rsid w:val="00975832"/>
    <w:rsid w:val="009762A2"/>
    <w:rsid w:val="0098234A"/>
    <w:rsid w:val="00983BD2"/>
    <w:rsid w:val="00983F31"/>
    <w:rsid w:val="00985637"/>
    <w:rsid w:val="009864FE"/>
    <w:rsid w:val="009866BA"/>
    <w:rsid w:val="00987CD2"/>
    <w:rsid w:val="009903BC"/>
    <w:rsid w:val="00990F4C"/>
    <w:rsid w:val="00996A07"/>
    <w:rsid w:val="00997374"/>
    <w:rsid w:val="009A1436"/>
    <w:rsid w:val="009A263C"/>
    <w:rsid w:val="009A2B7F"/>
    <w:rsid w:val="009A53B0"/>
    <w:rsid w:val="009A5587"/>
    <w:rsid w:val="009A6AE6"/>
    <w:rsid w:val="009A7701"/>
    <w:rsid w:val="009B0DAD"/>
    <w:rsid w:val="009B1258"/>
    <w:rsid w:val="009B1C67"/>
    <w:rsid w:val="009B1D68"/>
    <w:rsid w:val="009B1D8F"/>
    <w:rsid w:val="009B42FD"/>
    <w:rsid w:val="009B5E0C"/>
    <w:rsid w:val="009B6529"/>
    <w:rsid w:val="009B79A7"/>
    <w:rsid w:val="009C0F79"/>
    <w:rsid w:val="009C17E6"/>
    <w:rsid w:val="009C37CD"/>
    <w:rsid w:val="009C414D"/>
    <w:rsid w:val="009C4C93"/>
    <w:rsid w:val="009C6265"/>
    <w:rsid w:val="009C6962"/>
    <w:rsid w:val="009C6B0C"/>
    <w:rsid w:val="009C72FB"/>
    <w:rsid w:val="009C7F45"/>
    <w:rsid w:val="009D435D"/>
    <w:rsid w:val="009D5B43"/>
    <w:rsid w:val="009D6F2A"/>
    <w:rsid w:val="009D6FFF"/>
    <w:rsid w:val="009E0184"/>
    <w:rsid w:val="009E0A64"/>
    <w:rsid w:val="009E1EFA"/>
    <w:rsid w:val="009E2734"/>
    <w:rsid w:val="009E2C4C"/>
    <w:rsid w:val="009E592F"/>
    <w:rsid w:val="009E5DDF"/>
    <w:rsid w:val="009E69C4"/>
    <w:rsid w:val="009F0038"/>
    <w:rsid w:val="009F23AD"/>
    <w:rsid w:val="009F2FD8"/>
    <w:rsid w:val="009F48EF"/>
    <w:rsid w:val="009F4C06"/>
    <w:rsid w:val="009F544F"/>
    <w:rsid w:val="009F55A6"/>
    <w:rsid w:val="009F58DA"/>
    <w:rsid w:val="009F5DD8"/>
    <w:rsid w:val="009F7625"/>
    <w:rsid w:val="009F78FC"/>
    <w:rsid w:val="00A017AA"/>
    <w:rsid w:val="00A02495"/>
    <w:rsid w:val="00A03F94"/>
    <w:rsid w:val="00A05359"/>
    <w:rsid w:val="00A060CD"/>
    <w:rsid w:val="00A10EC8"/>
    <w:rsid w:val="00A12371"/>
    <w:rsid w:val="00A16C33"/>
    <w:rsid w:val="00A1796E"/>
    <w:rsid w:val="00A17B1C"/>
    <w:rsid w:val="00A201C5"/>
    <w:rsid w:val="00A21270"/>
    <w:rsid w:val="00A22A2F"/>
    <w:rsid w:val="00A230AE"/>
    <w:rsid w:val="00A232E9"/>
    <w:rsid w:val="00A251B1"/>
    <w:rsid w:val="00A30768"/>
    <w:rsid w:val="00A3182F"/>
    <w:rsid w:val="00A32384"/>
    <w:rsid w:val="00A3309E"/>
    <w:rsid w:val="00A34D6F"/>
    <w:rsid w:val="00A40A61"/>
    <w:rsid w:val="00A40FAD"/>
    <w:rsid w:val="00A41381"/>
    <w:rsid w:val="00A41A0E"/>
    <w:rsid w:val="00A4262B"/>
    <w:rsid w:val="00A453BB"/>
    <w:rsid w:val="00A54253"/>
    <w:rsid w:val="00A56D58"/>
    <w:rsid w:val="00A6121D"/>
    <w:rsid w:val="00A613DE"/>
    <w:rsid w:val="00A63F73"/>
    <w:rsid w:val="00A66C55"/>
    <w:rsid w:val="00A71503"/>
    <w:rsid w:val="00A735CF"/>
    <w:rsid w:val="00A7459D"/>
    <w:rsid w:val="00A74A98"/>
    <w:rsid w:val="00A773D6"/>
    <w:rsid w:val="00A77EC1"/>
    <w:rsid w:val="00A8245E"/>
    <w:rsid w:val="00A82D04"/>
    <w:rsid w:val="00A82F66"/>
    <w:rsid w:val="00A84664"/>
    <w:rsid w:val="00A85F6F"/>
    <w:rsid w:val="00A86B4B"/>
    <w:rsid w:val="00A8739A"/>
    <w:rsid w:val="00A90F99"/>
    <w:rsid w:val="00A91C31"/>
    <w:rsid w:val="00A9346E"/>
    <w:rsid w:val="00A93534"/>
    <w:rsid w:val="00A937DD"/>
    <w:rsid w:val="00A9439A"/>
    <w:rsid w:val="00A946D2"/>
    <w:rsid w:val="00A95520"/>
    <w:rsid w:val="00A95FDE"/>
    <w:rsid w:val="00A96413"/>
    <w:rsid w:val="00A96EFA"/>
    <w:rsid w:val="00A97336"/>
    <w:rsid w:val="00A97394"/>
    <w:rsid w:val="00AA175B"/>
    <w:rsid w:val="00AA26FF"/>
    <w:rsid w:val="00AA42D3"/>
    <w:rsid w:val="00AA4D3F"/>
    <w:rsid w:val="00AA56CA"/>
    <w:rsid w:val="00AA6135"/>
    <w:rsid w:val="00AA7C64"/>
    <w:rsid w:val="00AB16F9"/>
    <w:rsid w:val="00AB1C5B"/>
    <w:rsid w:val="00AB2F53"/>
    <w:rsid w:val="00AB5FCD"/>
    <w:rsid w:val="00AB69A4"/>
    <w:rsid w:val="00AC0DFE"/>
    <w:rsid w:val="00AC1108"/>
    <w:rsid w:val="00AC19E1"/>
    <w:rsid w:val="00AC3244"/>
    <w:rsid w:val="00AC3296"/>
    <w:rsid w:val="00AC3423"/>
    <w:rsid w:val="00AC3C2C"/>
    <w:rsid w:val="00AC44B0"/>
    <w:rsid w:val="00AC59FF"/>
    <w:rsid w:val="00AD016E"/>
    <w:rsid w:val="00AD11E4"/>
    <w:rsid w:val="00AD21A5"/>
    <w:rsid w:val="00AD2C4F"/>
    <w:rsid w:val="00AD3F1B"/>
    <w:rsid w:val="00AD5166"/>
    <w:rsid w:val="00AE2E49"/>
    <w:rsid w:val="00AE36EF"/>
    <w:rsid w:val="00AE4A96"/>
    <w:rsid w:val="00AE6151"/>
    <w:rsid w:val="00AE77AB"/>
    <w:rsid w:val="00AF0427"/>
    <w:rsid w:val="00AF0CB2"/>
    <w:rsid w:val="00AF110D"/>
    <w:rsid w:val="00AF3C6B"/>
    <w:rsid w:val="00AF4961"/>
    <w:rsid w:val="00AF6A57"/>
    <w:rsid w:val="00AF6EB9"/>
    <w:rsid w:val="00AF770D"/>
    <w:rsid w:val="00AF7EB8"/>
    <w:rsid w:val="00B001D6"/>
    <w:rsid w:val="00B01E2E"/>
    <w:rsid w:val="00B02828"/>
    <w:rsid w:val="00B039DD"/>
    <w:rsid w:val="00B068E6"/>
    <w:rsid w:val="00B06B24"/>
    <w:rsid w:val="00B11EE8"/>
    <w:rsid w:val="00B14CFF"/>
    <w:rsid w:val="00B14EBB"/>
    <w:rsid w:val="00B17BD9"/>
    <w:rsid w:val="00B17C7D"/>
    <w:rsid w:val="00B20F1E"/>
    <w:rsid w:val="00B21001"/>
    <w:rsid w:val="00B2103E"/>
    <w:rsid w:val="00B231C8"/>
    <w:rsid w:val="00B2641E"/>
    <w:rsid w:val="00B26B70"/>
    <w:rsid w:val="00B32439"/>
    <w:rsid w:val="00B33467"/>
    <w:rsid w:val="00B339D5"/>
    <w:rsid w:val="00B42B99"/>
    <w:rsid w:val="00B4432B"/>
    <w:rsid w:val="00B44D85"/>
    <w:rsid w:val="00B453F4"/>
    <w:rsid w:val="00B45A05"/>
    <w:rsid w:val="00B45C94"/>
    <w:rsid w:val="00B45D77"/>
    <w:rsid w:val="00B52973"/>
    <w:rsid w:val="00B539C8"/>
    <w:rsid w:val="00B550A0"/>
    <w:rsid w:val="00B55B5F"/>
    <w:rsid w:val="00B5735C"/>
    <w:rsid w:val="00B60E9F"/>
    <w:rsid w:val="00B60FA9"/>
    <w:rsid w:val="00B6184C"/>
    <w:rsid w:val="00B629C2"/>
    <w:rsid w:val="00B62A83"/>
    <w:rsid w:val="00B63232"/>
    <w:rsid w:val="00B64317"/>
    <w:rsid w:val="00B645C3"/>
    <w:rsid w:val="00B6574E"/>
    <w:rsid w:val="00B661A4"/>
    <w:rsid w:val="00B70DE8"/>
    <w:rsid w:val="00B724AA"/>
    <w:rsid w:val="00B72D7B"/>
    <w:rsid w:val="00B73330"/>
    <w:rsid w:val="00B73675"/>
    <w:rsid w:val="00B75748"/>
    <w:rsid w:val="00B7706B"/>
    <w:rsid w:val="00B806C8"/>
    <w:rsid w:val="00B80CE6"/>
    <w:rsid w:val="00B81A35"/>
    <w:rsid w:val="00B82D75"/>
    <w:rsid w:val="00B82DFF"/>
    <w:rsid w:val="00B83955"/>
    <w:rsid w:val="00B9205F"/>
    <w:rsid w:val="00B923E4"/>
    <w:rsid w:val="00B94FC4"/>
    <w:rsid w:val="00B9509E"/>
    <w:rsid w:val="00B95C07"/>
    <w:rsid w:val="00B97708"/>
    <w:rsid w:val="00BA03FE"/>
    <w:rsid w:val="00BA06A5"/>
    <w:rsid w:val="00BA0CA6"/>
    <w:rsid w:val="00BA0CD9"/>
    <w:rsid w:val="00BB0BFC"/>
    <w:rsid w:val="00BB13A7"/>
    <w:rsid w:val="00BB19CA"/>
    <w:rsid w:val="00BB203F"/>
    <w:rsid w:val="00BB2727"/>
    <w:rsid w:val="00BB2DC7"/>
    <w:rsid w:val="00BB50B2"/>
    <w:rsid w:val="00BB5DBE"/>
    <w:rsid w:val="00BB6666"/>
    <w:rsid w:val="00BB7B37"/>
    <w:rsid w:val="00BC08A5"/>
    <w:rsid w:val="00BC17F9"/>
    <w:rsid w:val="00BC3EE0"/>
    <w:rsid w:val="00BC4674"/>
    <w:rsid w:val="00BC529D"/>
    <w:rsid w:val="00BD0A21"/>
    <w:rsid w:val="00BD2EC5"/>
    <w:rsid w:val="00BD4FD9"/>
    <w:rsid w:val="00BD5A8D"/>
    <w:rsid w:val="00BD6D70"/>
    <w:rsid w:val="00BD75A5"/>
    <w:rsid w:val="00BE1374"/>
    <w:rsid w:val="00BE4322"/>
    <w:rsid w:val="00BE6966"/>
    <w:rsid w:val="00BF028F"/>
    <w:rsid w:val="00BF03B7"/>
    <w:rsid w:val="00BF1087"/>
    <w:rsid w:val="00BF45F0"/>
    <w:rsid w:val="00BF477E"/>
    <w:rsid w:val="00BF51D0"/>
    <w:rsid w:val="00BF66A2"/>
    <w:rsid w:val="00BF6B9D"/>
    <w:rsid w:val="00BF7206"/>
    <w:rsid w:val="00C02D1C"/>
    <w:rsid w:val="00C02D98"/>
    <w:rsid w:val="00C038F2"/>
    <w:rsid w:val="00C0423C"/>
    <w:rsid w:val="00C069EB"/>
    <w:rsid w:val="00C112EB"/>
    <w:rsid w:val="00C11564"/>
    <w:rsid w:val="00C12192"/>
    <w:rsid w:val="00C1241A"/>
    <w:rsid w:val="00C14B43"/>
    <w:rsid w:val="00C15CA7"/>
    <w:rsid w:val="00C21FC5"/>
    <w:rsid w:val="00C22BC5"/>
    <w:rsid w:val="00C2347C"/>
    <w:rsid w:val="00C24B77"/>
    <w:rsid w:val="00C25F11"/>
    <w:rsid w:val="00C3273B"/>
    <w:rsid w:val="00C33246"/>
    <w:rsid w:val="00C33730"/>
    <w:rsid w:val="00C33CBA"/>
    <w:rsid w:val="00C3490F"/>
    <w:rsid w:val="00C36756"/>
    <w:rsid w:val="00C374F2"/>
    <w:rsid w:val="00C379A6"/>
    <w:rsid w:val="00C37BDA"/>
    <w:rsid w:val="00C43D54"/>
    <w:rsid w:val="00C47581"/>
    <w:rsid w:val="00C507EC"/>
    <w:rsid w:val="00C510FC"/>
    <w:rsid w:val="00C51387"/>
    <w:rsid w:val="00C51451"/>
    <w:rsid w:val="00C52A32"/>
    <w:rsid w:val="00C532C2"/>
    <w:rsid w:val="00C537AC"/>
    <w:rsid w:val="00C55F95"/>
    <w:rsid w:val="00C60A62"/>
    <w:rsid w:val="00C61AB6"/>
    <w:rsid w:val="00C621EC"/>
    <w:rsid w:val="00C63E58"/>
    <w:rsid w:val="00C65BF0"/>
    <w:rsid w:val="00C67E10"/>
    <w:rsid w:val="00C715F0"/>
    <w:rsid w:val="00C723B6"/>
    <w:rsid w:val="00C72B95"/>
    <w:rsid w:val="00C72D38"/>
    <w:rsid w:val="00C74AE2"/>
    <w:rsid w:val="00C77C58"/>
    <w:rsid w:val="00C801BC"/>
    <w:rsid w:val="00C8065C"/>
    <w:rsid w:val="00C8077A"/>
    <w:rsid w:val="00C81B9C"/>
    <w:rsid w:val="00C81BCC"/>
    <w:rsid w:val="00C822DF"/>
    <w:rsid w:val="00C83C0A"/>
    <w:rsid w:val="00C8414C"/>
    <w:rsid w:val="00C84D63"/>
    <w:rsid w:val="00C8662C"/>
    <w:rsid w:val="00C86A76"/>
    <w:rsid w:val="00C8721F"/>
    <w:rsid w:val="00C87254"/>
    <w:rsid w:val="00C91A81"/>
    <w:rsid w:val="00C9219B"/>
    <w:rsid w:val="00C9232F"/>
    <w:rsid w:val="00C94B9B"/>
    <w:rsid w:val="00C9606C"/>
    <w:rsid w:val="00C96174"/>
    <w:rsid w:val="00C96307"/>
    <w:rsid w:val="00C97129"/>
    <w:rsid w:val="00C97C16"/>
    <w:rsid w:val="00CA02DA"/>
    <w:rsid w:val="00CA0486"/>
    <w:rsid w:val="00CA3DB3"/>
    <w:rsid w:val="00CA538F"/>
    <w:rsid w:val="00CA6C29"/>
    <w:rsid w:val="00CB3226"/>
    <w:rsid w:val="00CB40F0"/>
    <w:rsid w:val="00CB5208"/>
    <w:rsid w:val="00CB5353"/>
    <w:rsid w:val="00CB5B7F"/>
    <w:rsid w:val="00CB7AF8"/>
    <w:rsid w:val="00CB7D48"/>
    <w:rsid w:val="00CC0108"/>
    <w:rsid w:val="00CC11AB"/>
    <w:rsid w:val="00CC14E1"/>
    <w:rsid w:val="00CC2906"/>
    <w:rsid w:val="00CC2FDE"/>
    <w:rsid w:val="00CC394F"/>
    <w:rsid w:val="00CC3DFA"/>
    <w:rsid w:val="00CC3F8A"/>
    <w:rsid w:val="00CC4324"/>
    <w:rsid w:val="00CC4DD2"/>
    <w:rsid w:val="00CC7E9D"/>
    <w:rsid w:val="00CD1A72"/>
    <w:rsid w:val="00CD1CB3"/>
    <w:rsid w:val="00CD1E01"/>
    <w:rsid w:val="00CD2902"/>
    <w:rsid w:val="00CD2FC8"/>
    <w:rsid w:val="00CD3B75"/>
    <w:rsid w:val="00CD5444"/>
    <w:rsid w:val="00CD5ADA"/>
    <w:rsid w:val="00CE189A"/>
    <w:rsid w:val="00CE1B15"/>
    <w:rsid w:val="00CE3786"/>
    <w:rsid w:val="00CF12B0"/>
    <w:rsid w:val="00CF1AA4"/>
    <w:rsid w:val="00CF1BF0"/>
    <w:rsid w:val="00CF2153"/>
    <w:rsid w:val="00CF2405"/>
    <w:rsid w:val="00CF2764"/>
    <w:rsid w:val="00CF3512"/>
    <w:rsid w:val="00CF41D6"/>
    <w:rsid w:val="00CF4797"/>
    <w:rsid w:val="00CF55EB"/>
    <w:rsid w:val="00CF6A5D"/>
    <w:rsid w:val="00CF7423"/>
    <w:rsid w:val="00D0074D"/>
    <w:rsid w:val="00D016C0"/>
    <w:rsid w:val="00D035E9"/>
    <w:rsid w:val="00D047E6"/>
    <w:rsid w:val="00D04911"/>
    <w:rsid w:val="00D05395"/>
    <w:rsid w:val="00D0567D"/>
    <w:rsid w:val="00D121BA"/>
    <w:rsid w:val="00D12A57"/>
    <w:rsid w:val="00D13D5A"/>
    <w:rsid w:val="00D152F1"/>
    <w:rsid w:val="00D167FD"/>
    <w:rsid w:val="00D20DAD"/>
    <w:rsid w:val="00D21F8B"/>
    <w:rsid w:val="00D229B3"/>
    <w:rsid w:val="00D22C15"/>
    <w:rsid w:val="00D24333"/>
    <w:rsid w:val="00D24C7F"/>
    <w:rsid w:val="00D3144C"/>
    <w:rsid w:val="00D31A5D"/>
    <w:rsid w:val="00D32CF7"/>
    <w:rsid w:val="00D32E53"/>
    <w:rsid w:val="00D32FC4"/>
    <w:rsid w:val="00D37CBA"/>
    <w:rsid w:val="00D37CFC"/>
    <w:rsid w:val="00D419FB"/>
    <w:rsid w:val="00D41E3B"/>
    <w:rsid w:val="00D421F1"/>
    <w:rsid w:val="00D44BA1"/>
    <w:rsid w:val="00D47A1B"/>
    <w:rsid w:val="00D52C1E"/>
    <w:rsid w:val="00D553F4"/>
    <w:rsid w:val="00D577F0"/>
    <w:rsid w:val="00D60895"/>
    <w:rsid w:val="00D60C68"/>
    <w:rsid w:val="00D61062"/>
    <w:rsid w:val="00D62875"/>
    <w:rsid w:val="00D631D1"/>
    <w:rsid w:val="00D64748"/>
    <w:rsid w:val="00D64EFE"/>
    <w:rsid w:val="00D678A6"/>
    <w:rsid w:val="00D70D94"/>
    <w:rsid w:val="00D750A9"/>
    <w:rsid w:val="00D751B5"/>
    <w:rsid w:val="00D7530E"/>
    <w:rsid w:val="00D759D7"/>
    <w:rsid w:val="00D76DBA"/>
    <w:rsid w:val="00D77549"/>
    <w:rsid w:val="00D8006A"/>
    <w:rsid w:val="00D80AC7"/>
    <w:rsid w:val="00D810E2"/>
    <w:rsid w:val="00D82E8D"/>
    <w:rsid w:val="00D83683"/>
    <w:rsid w:val="00D83762"/>
    <w:rsid w:val="00D83BDD"/>
    <w:rsid w:val="00D83D37"/>
    <w:rsid w:val="00D87F0B"/>
    <w:rsid w:val="00D90EE1"/>
    <w:rsid w:val="00DA0873"/>
    <w:rsid w:val="00DA131A"/>
    <w:rsid w:val="00DA42D4"/>
    <w:rsid w:val="00DA5517"/>
    <w:rsid w:val="00DB0177"/>
    <w:rsid w:val="00DB058C"/>
    <w:rsid w:val="00DB0A61"/>
    <w:rsid w:val="00DB3EDE"/>
    <w:rsid w:val="00DB4EC5"/>
    <w:rsid w:val="00DB677D"/>
    <w:rsid w:val="00DB6801"/>
    <w:rsid w:val="00DB6CD3"/>
    <w:rsid w:val="00DB6E64"/>
    <w:rsid w:val="00DC1398"/>
    <w:rsid w:val="00DC2182"/>
    <w:rsid w:val="00DC2E61"/>
    <w:rsid w:val="00DC34D8"/>
    <w:rsid w:val="00DC36D1"/>
    <w:rsid w:val="00DC4201"/>
    <w:rsid w:val="00DC4924"/>
    <w:rsid w:val="00DC4F51"/>
    <w:rsid w:val="00DC5E46"/>
    <w:rsid w:val="00DC6083"/>
    <w:rsid w:val="00DD12A5"/>
    <w:rsid w:val="00DD150A"/>
    <w:rsid w:val="00DD23E5"/>
    <w:rsid w:val="00DD3835"/>
    <w:rsid w:val="00DD3A21"/>
    <w:rsid w:val="00DD4382"/>
    <w:rsid w:val="00DD5821"/>
    <w:rsid w:val="00DD6568"/>
    <w:rsid w:val="00DD675E"/>
    <w:rsid w:val="00DE00E9"/>
    <w:rsid w:val="00DE0903"/>
    <w:rsid w:val="00DE0D82"/>
    <w:rsid w:val="00DE4871"/>
    <w:rsid w:val="00DE6807"/>
    <w:rsid w:val="00DE6A48"/>
    <w:rsid w:val="00DE6C89"/>
    <w:rsid w:val="00DF009C"/>
    <w:rsid w:val="00DF0473"/>
    <w:rsid w:val="00DF193F"/>
    <w:rsid w:val="00DF29F4"/>
    <w:rsid w:val="00DF4401"/>
    <w:rsid w:val="00DF4627"/>
    <w:rsid w:val="00DF5248"/>
    <w:rsid w:val="00DF6D42"/>
    <w:rsid w:val="00E00272"/>
    <w:rsid w:val="00E003E4"/>
    <w:rsid w:val="00E016C4"/>
    <w:rsid w:val="00E04447"/>
    <w:rsid w:val="00E06E83"/>
    <w:rsid w:val="00E109AF"/>
    <w:rsid w:val="00E158F5"/>
    <w:rsid w:val="00E15BD7"/>
    <w:rsid w:val="00E165FA"/>
    <w:rsid w:val="00E168D6"/>
    <w:rsid w:val="00E16EA1"/>
    <w:rsid w:val="00E20674"/>
    <w:rsid w:val="00E216FD"/>
    <w:rsid w:val="00E26307"/>
    <w:rsid w:val="00E265E6"/>
    <w:rsid w:val="00E2709E"/>
    <w:rsid w:val="00E30566"/>
    <w:rsid w:val="00E30B4C"/>
    <w:rsid w:val="00E31ABD"/>
    <w:rsid w:val="00E32CE7"/>
    <w:rsid w:val="00E33053"/>
    <w:rsid w:val="00E3319B"/>
    <w:rsid w:val="00E33500"/>
    <w:rsid w:val="00E33E01"/>
    <w:rsid w:val="00E3408A"/>
    <w:rsid w:val="00E3427E"/>
    <w:rsid w:val="00E342D7"/>
    <w:rsid w:val="00E35326"/>
    <w:rsid w:val="00E3557E"/>
    <w:rsid w:val="00E357E5"/>
    <w:rsid w:val="00E37560"/>
    <w:rsid w:val="00E37C9E"/>
    <w:rsid w:val="00E403EB"/>
    <w:rsid w:val="00E41433"/>
    <w:rsid w:val="00E41B1C"/>
    <w:rsid w:val="00E44114"/>
    <w:rsid w:val="00E46882"/>
    <w:rsid w:val="00E47E91"/>
    <w:rsid w:val="00E52694"/>
    <w:rsid w:val="00E55441"/>
    <w:rsid w:val="00E567EC"/>
    <w:rsid w:val="00E56C0C"/>
    <w:rsid w:val="00E56E38"/>
    <w:rsid w:val="00E60144"/>
    <w:rsid w:val="00E60FC5"/>
    <w:rsid w:val="00E6221A"/>
    <w:rsid w:val="00E66162"/>
    <w:rsid w:val="00E66D34"/>
    <w:rsid w:val="00E66DDA"/>
    <w:rsid w:val="00E67020"/>
    <w:rsid w:val="00E67B28"/>
    <w:rsid w:val="00E70054"/>
    <w:rsid w:val="00E719E6"/>
    <w:rsid w:val="00E728F6"/>
    <w:rsid w:val="00E72D0E"/>
    <w:rsid w:val="00E73FF4"/>
    <w:rsid w:val="00E74FE2"/>
    <w:rsid w:val="00E75113"/>
    <w:rsid w:val="00E75256"/>
    <w:rsid w:val="00E764EE"/>
    <w:rsid w:val="00E76CA9"/>
    <w:rsid w:val="00E80624"/>
    <w:rsid w:val="00E80D13"/>
    <w:rsid w:val="00E848C5"/>
    <w:rsid w:val="00E8579B"/>
    <w:rsid w:val="00E85A7F"/>
    <w:rsid w:val="00E86877"/>
    <w:rsid w:val="00E86D55"/>
    <w:rsid w:val="00E87167"/>
    <w:rsid w:val="00E87468"/>
    <w:rsid w:val="00E9054F"/>
    <w:rsid w:val="00E913B0"/>
    <w:rsid w:val="00E915F3"/>
    <w:rsid w:val="00E918AD"/>
    <w:rsid w:val="00E942CC"/>
    <w:rsid w:val="00E95311"/>
    <w:rsid w:val="00E9564F"/>
    <w:rsid w:val="00E96F72"/>
    <w:rsid w:val="00E96F7E"/>
    <w:rsid w:val="00EA0141"/>
    <w:rsid w:val="00EA22A0"/>
    <w:rsid w:val="00EA239A"/>
    <w:rsid w:val="00EA3CF4"/>
    <w:rsid w:val="00EB0DEC"/>
    <w:rsid w:val="00EB1D03"/>
    <w:rsid w:val="00EB3FBE"/>
    <w:rsid w:val="00EB46A9"/>
    <w:rsid w:val="00EB4D47"/>
    <w:rsid w:val="00EB5038"/>
    <w:rsid w:val="00EB626D"/>
    <w:rsid w:val="00EC1050"/>
    <w:rsid w:val="00EC18E3"/>
    <w:rsid w:val="00EC2E82"/>
    <w:rsid w:val="00EC3B0A"/>
    <w:rsid w:val="00EC42F2"/>
    <w:rsid w:val="00EC49E4"/>
    <w:rsid w:val="00EC503B"/>
    <w:rsid w:val="00EC5BAD"/>
    <w:rsid w:val="00ED1205"/>
    <w:rsid w:val="00ED12BE"/>
    <w:rsid w:val="00ED2360"/>
    <w:rsid w:val="00ED3764"/>
    <w:rsid w:val="00ED720D"/>
    <w:rsid w:val="00EE236D"/>
    <w:rsid w:val="00EE2F51"/>
    <w:rsid w:val="00EE5DE5"/>
    <w:rsid w:val="00EE6A77"/>
    <w:rsid w:val="00EE7EFF"/>
    <w:rsid w:val="00EF0FF8"/>
    <w:rsid w:val="00EF10FC"/>
    <w:rsid w:val="00EF1D2D"/>
    <w:rsid w:val="00EF3A18"/>
    <w:rsid w:val="00EF6F9B"/>
    <w:rsid w:val="00EF7113"/>
    <w:rsid w:val="00EF769F"/>
    <w:rsid w:val="00EF7B63"/>
    <w:rsid w:val="00F0015F"/>
    <w:rsid w:val="00F011CB"/>
    <w:rsid w:val="00F0393B"/>
    <w:rsid w:val="00F04A7A"/>
    <w:rsid w:val="00F05B1E"/>
    <w:rsid w:val="00F05B6B"/>
    <w:rsid w:val="00F0600E"/>
    <w:rsid w:val="00F15FF2"/>
    <w:rsid w:val="00F160F1"/>
    <w:rsid w:val="00F17F1A"/>
    <w:rsid w:val="00F20462"/>
    <w:rsid w:val="00F20BDE"/>
    <w:rsid w:val="00F21737"/>
    <w:rsid w:val="00F24452"/>
    <w:rsid w:val="00F250C8"/>
    <w:rsid w:val="00F27E80"/>
    <w:rsid w:val="00F30956"/>
    <w:rsid w:val="00F30EF4"/>
    <w:rsid w:val="00F340CB"/>
    <w:rsid w:val="00F34C4C"/>
    <w:rsid w:val="00F36091"/>
    <w:rsid w:val="00F37A93"/>
    <w:rsid w:val="00F406D5"/>
    <w:rsid w:val="00F408CC"/>
    <w:rsid w:val="00F4123A"/>
    <w:rsid w:val="00F4321E"/>
    <w:rsid w:val="00F44F12"/>
    <w:rsid w:val="00F45515"/>
    <w:rsid w:val="00F45929"/>
    <w:rsid w:val="00F46638"/>
    <w:rsid w:val="00F47AE5"/>
    <w:rsid w:val="00F503BB"/>
    <w:rsid w:val="00F50625"/>
    <w:rsid w:val="00F50998"/>
    <w:rsid w:val="00F50D11"/>
    <w:rsid w:val="00F50D2F"/>
    <w:rsid w:val="00F50E79"/>
    <w:rsid w:val="00F51A7F"/>
    <w:rsid w:val="00F53263"/>
    <w:rsid w:val="00F539F9"/>
    <w:rsid w:val="00F54031"/>
    <w:rsid w:val="00F545B5"/>
    <w:rsid w:val="00F5569F"/>
    <w:rsid w:val="00F556D6"/>
    <w:rsid w:val="00F56CFC"/>
    <w:rsid w:val="00F5702B"/>
    <w:rsid w:val="00F57059"/>
    <w:rsid w:val="00F60520"/>
    <w:rsid w:val="00F60A73"/>
    <w:rsid w:val="00F61113"/>
    <w:rsid w:val="00F622D8"/>
    <w:rsid w:val="00F65026"/>
    <w:rsid w:val="00F65BA2"/>
    <w:rsid w:val="00F6659D"/>
    <w:rsid w:val="00F666AA"/>
    <w:rsid w:val="00F670E8"/>
    <w:rsid w:val="00F6784F"/>
    <w:rsid w:val="00F70A3E"/>
    <w:rsid w:val="00F70D35"/>
    <w:rsid w:val="00F7225E"/>
    <w:rsid w:val="00F72DE0"/>
    <w:rsid w:val="00F73416"/>
    <w:rsid w:val="00F8255E"/>
    <w:rsid w:val="00F82F68"/>
    <w:rsid w:val="00F82FB2"/>
    <w:rsid w:val="00F84BC7"/>
    <w:rsid w:val="00F86997"/>
    <w:rsid w:val="00F869F5"/>
    <w:rsid w:val="00F87E72"/>
    <w:rsid w:val="00F9061E"/>
    <w:rsid w:val="00F91402"/>
    <w:rsid w:val="00F91C95"/>
    <w:rsid w:val="00F93CB3"/>
    <w:rsid w:val="00F9430B"/>
    <w:rsid w:val="00FA04B6"/>
    <w:rsid w:val="00FA1BE8"/>
    <w:rsid w:val="00FA1F7C"/>
    <w:rsid w:val="00FA2B2F"/>
    <w:rsid w:val="00FA3084"/>
    <w:rsid w:val="00FA31E9"/>
    <w:rsid w:val="00FA370B"/>
    <w:rsid w:val="00FA4BC7"/>
    <w:rsid w:val="00FA5D2E"/>
    <w:rsid w:val="00FA7231"/>
    <w:rsid w:val="00FB054D"/>
    <w:rsid w:val="00FB0DC8"/>
    <w:rsid w:val="00FB103B"/>
    <w:rsid w:val="00FB2BFE"/>
    <w:rsid w:val="00FB33A4"/>
    <w:rsid w:val="00FB42B8"/>
    <w:rsid w:val="00FB52C4"/>
    <w:rsid w:val="00FB5C8E"/>
    <w:rsid w:val="00FB5DDB"/>
    <w:rsid w:val="00FC0082"/>
    <w:rsid w:val="00FC0EF5"/>
    <w:rsid w:val="00FC1191"/>
    <w:rsid w:val="00FC2087"/>
    <w:rsid w:val="00FC46D0"/>
    <w:rsid w:val="00FC609C"/>
    <w:rsid w:val="00FC72F7"/>
    <w:rsid w:val="00FC7DF7"/>
    <w:rsid w:val="00FD3358"/>
    <w:rsid w:val="00FD403D"/>
    <w:rsid w:val="00FD50A4"/>
    <w:rsid w:val="00FD6B2E"/>
    <w:rsid w:val="00FD6E59"/>
    <w:rsid w:val="00FD73E6"/>
    <w:rsid w:val="00FD76DC"/>
    <w:rsid w:val="00FD79CE"/>
    <w:rsid w:val="00FE034A"/>
    <w:rsid w:val="00FE0859"/>
    <w:rsid w:val="00FE0C18"/>
    <w:rsid w:val="00FE1897"/>
    <w:rsid w:val="00FE2C8E"/>
    <w:rsid w:val="00FE436F"/>
    <w:rsid w:val="00FE50E2"/>
    <w:rsid w:val="00FE5C55"/>
    <w:rsid w:val="00FE6520"/>
    <w:rsid w:val="00FE76E5"/>
    <w:rsid w:val="00FE7965"/>
    <w:rsid w:val="00FE7F4D"/>
    <w:rsid w:val="00FF04F3"/>
    <w:rsid w:val="00FF0B88"/>
    <w:rsid w:val="00FF1B73"/>
    <w:rsid w:val="00FF2B93"/>
    <w:rsid w:val="00FF4537"/>
    <w:rsid w:val="00FF526E"/>
    <w:rsid w:val="00FF53F2"/>
    <w:rsid w:val="00FF58ED"/>
    <w:rsid w:val="00FF691E"/>
    <w:rsid w:val="00FF6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D8F7E"/>
  <w15:chartTrackingRefBased/>
  <w15:docId w15:val="{754D8B12-AE1A-4CD1-A150-59D5DFB54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003862"/>
    <w:rPr>
      <w:rFonts w:ascii="Segoe UI" w:hAnsi="Segoe UI"/>
      <w:sz w:val="20"/>
    </w:rPr>
  </w:style>
  <w:style w:type="paragraph" w:styleId="Heading1">
    <w:name w:val="heading 1"/>
    <w:basedOn w:val="Normal"/>
    <w:next w:val="Normal"/>
    <w:link w:val="Heading1Char"/>
    <w:uiPriority w:val="9"/>
    <w:qFormat/>
    <w:rsid w:val="00003862"/>
    <w:pPr>
      <w:keepNext/>
      <w:keepLines/>
      <w:pBdr>
        <w:bottom w:val="single" w:sz="6" w:space="1" w:color="auto"/>
      </w:pBdr>
      <w:spacing w:before="240" w:after="0"/>
      <w:outlineLvl w:val="0"/>
    </w:pPr>
    <w:rPr>
      <w:rFonts w:ascii="Segoe UI Light" w:eastAsiaTheme="majorEastAsia" w:hAnsi="Segoe UI Light" w:cs="Segoe UI Light"/>
      <w:color w:val="2F5496" w:themeColor="accent1" w:themeShade="BF"/>
      <w:sz w:val="32"/>
      <w:szCs w:val="32"/>
    </w:rPr>
  </w:style>
  <w:style w:type="paragraph" w:styleId="Heading2">
    <w:name w:val="heading 2"/>
    <w:basedOn w:val="Normal"/>
    <w:next w:val="Normal"/>
    <w:link w:val="Heading2Char"/>
    <w:uiPriority w:val="9"/>
    <w:unhideWhenUsed/>
    <w:qFormat/>
    <w:rsid w:val="00003862"/>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34C4C"/>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735CF"/>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283D15"/>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74EE"/>
    <w:pPr>
      <w:keepNext/>
      <w:keepLines/>
      <w:pBdr>
        <w:bottom w:val="single" w:sz="6" w:space="1" w:color="auto"/>
      </w:pBdr>
      <w:spacing w:before="40" w:after="0"/>
      <w:outlineLvl w:val="5"/>
    </w:pPr>
    <w:rPr>
      <w:rFonts w:asciiTheme="majorHAnsi" w:eastAsiaTheme="majorEastAsia" w:hAnsiTheme="majorHAnsi" w:cstheme="majorBidi"/>
      <w:noProof/>
      <w:color w:val="1F3763" w:themeColor="accent1" w:themeShade="7F"/>
    </w:rPr>
  </w:style>
  <w:style w:type="paragraph" w:styleId="Heading7">
    <w:name w:val="heading 7"/>
    <w:basedOn w:val="Normal"/>
    <w:next w:val="Normal"/>
    <w:link w:val="Heading7Char"/>
    <w:uiPriority w:val="9"/>
    <w:unhideWhenUsed/>
    <w:qFormat/>
    <w:rsid w:val="000974EE"/>
    <w:pPr>
      <w:keepNext/>
      <w:keepLines/>
      <w:pBdr>
        <w:bottom w:val="single" w:sz="6" w:space="1" w:color="auto"/>
      </w:pBdr>
      <w:spacing w:before="40" w:after="0"/>
      <w:outlineLvl w:val="6"/>
    </w:pPr>
    <w:rPr>
      <w:rFonts w:asciiTheme="majorHAnsi" w:eastAsiaTheme="majorEastAsia" w:hAnsiTheme="majorHAnsi" w:cstheme="majorBidi"/>
      <w:noProof/>
      <w:color w:val="1F3763" w:themeColor="accent1" w:themeShade="7F"/>
    </w:rPr>
  </w:style>
  <w:style w:type="paragraph" w:styleId="Heading8">
    <w:name w:val="heading 8"/>
    <w:basedOn w:val="Normal"/>
    <w:next w:val="Normal"/>
    <w:link w:val="Heading8Char"/>
    <w:uiPriority w:val="9"/>
    <w:unhideWhenUsed/>
    <w:qFormat/>
    <w:rsid w:val="000974EE"/>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EB3FB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862"/>
    <w:rPr>
      <w:rFonts w:ascii="Segoe UI Light" w:eastAsiaTheme="majorEastAsia" w:hAnsi="Segoe UI Light" w:cs="Segoe UI Light"/>
      <w:color w:val="2F5496" w:themeColor="accent1" w:themeShade="BF"/>
      <w:sz w:val="32"/>
      <w:szCs w:val="32"/>
    </w:rPr>
  </w:style>
  <w:style w:type="paragraph" w:styleId="TOCHeading">
    <w:name w:val="TOC Heading"/>
    <w:basedOn w:val="Heading1"/>
    <w:next w:val="Normal"/>
    <w:uiPriority w:val="39"/>
    <w:unhideWhenUsed/>
    <w:qFormat/>
    <w:rsid w:val="00003862"/>
    <w:pPr>
      <w:outlineLvl w:val="9"/>
    </w:pPr>
  </w:style>
  <w:style w:type="character" w:customStyle="1" w:styleId="Heading2Char">
    <w:name w:val="Heading 2 Char"/>
    <w:basedOn w:val="DefaultParagraphFont"/>
    <w:link w:val="Heading2"/>
    <w:uiPriority w:val="9"/>
    <w:rsid w:val="00003862"/>
    <w:rPr>
      <w:rFonts w:ascii="Segoe UI Light" w:eastAsiaTheme="majorEastAsia" w:hAnsi="Segoe UI Light" w:cstheme="majorBidi"/>
      <w:color w:val="2F5496" w:themeColor="accent1" w:themeShade="BF"/>
      <w:sz w:val="26"/>
      <w:szCs w:val="26"/>
    </w:rPr>
  </w:style>
  <w:style w:type="paragraph" w:styleId="TOC1">
    <w:name w:val="toc 1"/>
    <w:basedOn w:val="Normal"/>
    <w:next w:val="Normal"/>
    <w:autoRedefine/>
    <w:uiPriority w:val="39"/>
    <w:unhideWhenUsed/>
    <w:rsid w:val="00003862"/>
    <w:pPr>
      <w:spacing w:after="100"/>
    </w:pPr>
  </w:style>
  <w:style w:type="paragraph" w:styleId="TOC2">
    <w:name w:val="toc 2"/>
    <w:basedOn w:val="Normal"/>
    <w:next w:val="Normal"/>
    <w:autoRedefine/>
    <w:uiPriority w:val="39"/>
    <w:unhideWhenUsed/>
    <w:rsid w:val="00003862"/>
    <w:pPr>
      <w:spacing w:after="100"/>
      <w:ind w:left="220"/>
    </w:pPr>
  </w:style>
  <w:style w:type="character" w:styleId="Hyperlink">
    <w:name w:val="Hyperlink"/>
    <w:basedOn w:val="DefaultParagraphFont"/>
    <w:uiPriority w:val="99"/>
    <w:unhideWhenUsed/>
    <w:rsid w:val="00003862"/>
    <w:rPr>
      <w:color w:val="0563C1" w:themeColor="hyperlink"/>
      <w:u w:val="single"/>
    </w:rPr>
  </w:style>
  <w:style w:type="paragraph" w:styleId="NoSpacing">
    <w:name w:val="No Spacing"/>
    <w:uiPriority w:val="1"/>
    <w:qFormat/>
    <w:rsid w:val="00003862"/>
    <w:pPr>
      <w:spacing w:after="0" w:line="240" w:lineRule="auto"/>
    </w:pPr>
    <w:rPr>
      <w:rFonts w:ascii="Segoe UI" w:hAnsi="Segoe UI"/>
      <w:sz w:val="20"/>
    </w:rPr>
  </w:style>
  <w:style w:type="character" w:customStyle="1" w:styleId="Heading3Char">
    <w:name w:val="Heading 3 Char"/>
    <w:basedOn w:val="DefaultParagraphFont"/>
    <w:link w:val="Heading3"/>
    <w:uiPriority w:val="9"/>
    <w:rsid w:val="00F34C4C"/>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A735CF"/>
    <w:rPr>
      <w:rFonts w:ascii="Segoe UI Light" w:eastAsiaTheme="majorEastAsia" w:hAnsi="Segoe UI Light" w:cstheme="majorBidi"/>
      <w:iCs/>
      <w:color w:val="2F5496" w:themeColor="accent1" w:themeShade="BF"/>
      <w:sz w:val="20"/>
    </w:rPr>
  </w:style>
  <w:style w:type="paragraph" w:styleId="ListParagraph">
    <w:name w:val="List Paragraph"/>
    <w:basedOn w:val="Normal"/>
    <w:uiPriority w:val="34"/>
    <w:qFormat/>
    <w:rsid w:val="009173A3"/>
    <w:pPr>
      <w:ind w:left="720"/>
      <w:contextualSpacing/>
    </w:pPr>
  </w:style>
  <w:style w:type="table" w:styleId="TableGrid">
    <w:name w:val="Table Grid"/>
    <w:basedOn w:val="TableNormal"/>
    <w:uiPriority w:val="39"/>
    <w:rsid w:val="00DE09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112EB"/>
    <w:pPr>
      <w:spacing w:after="100"/>
      <w:ind w:left="400"/>
    </w:pPr>
  </w:style>
  <w:style w:type="character" w:styleId="Strong">
    <w:name w:val="Strong"/>
    <w:basedOn w:val="DefaultParagraphFont"/>
    <w:uiPriority w:val="22"/>
    <w:qFormat/>
    <w:rsid w:val="00D77549"/>
    <w:rPr>
      <w:b/>
      <w:bCs/>
    </w:rPr>
  </w:style>
  <w:style w:type="paragraph" w:styleId="NormalWeb">
    <w:name w:val="Normal (Web)"/>
    <w:basedOn w:val="Normal"/>
    <w:uiPriority w:val="99"/>
    <w:unhideWhenUsed/>
    <w:rsid w:val="00D7754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F193F"/>
    <w:rPr>
      <w:color w:val="605E5C"/>
      <w:shd w:val="clear" w:color="auto" w:fill="E1DFDD"/>
    </w:rPr>
  </w:style>
  <w:style w:type="character" w:customStyle="1" w:styleId="Heading5Char">
    <w:name w:val="Heading 5 Char"/>
    <w:basedOn w:val="DefaultParagraphFont"/>
    <w:link w:val="Heading5"/>
    <w:uiPriority w:val="9"/>
    <w:rsid w:val="00283D15"/>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rsid w:val="000974EE"/>
    <w:rPr>
      <w:rFonts w:asciiTheme="majorHAnsi" w:eastAsiaTheme="majorEastAsia" w:hAnsiTheme="majorHAnsi" w:cstheme="majorBidi"/>
      <w:noProof/>
      <w:color w:val="1F3763" w:themeColor="accent1" w:themeShade="7F"/>
      <w:sz w:val="20"/>
    </w:rPr>
  </w:style>
  <w:style w:type="character" w:styleId="HTMLCode">
    <w:name w:val="HTML Code"/>
    <w:basedOn w:val="DefaultParagraphFont"/>
    <w:uiPriority w:val="99"/>
    <w:semiHidden/>
    <w:unhideWhenUsed/>
    <w:rsid w:val="005361A4"/>
    <w:rPr>
      <w:rFonts w:ascii="Courier New" w:eastAsia="Times New Roman" w:hAnsi="Courier New" w:cs="Courier New"/>
      <w:sz w:val="20"/>
      <w:szCs w:val="20"/>
    </w:rPr>
  </w:style>
  <w:style w:type="paragraph" w:customStyle="1" w:styleId="transcript--underline-cue--3osdw">
    <w:name w:val="transcript--underline-cue--3osdw"/>
    <w:basedOn w:val="Normal"/>
    <w:rsid w:val="00280C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280C0F"/>
  </w:style>
  <w:style w:type="paragraph" w:customStyle="1" w:styleId="Default">
    <w:name w:val="Default"/>
    <w:rsid w:val="0028094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4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D47A1B"/>
    <w:rPr>
      <w:rFonts w:ascii="Courier New" w:eastAsia="Times New Roman" w:hAnsi="Courier New" w:cs="Courier New"/>
      <w:sz w:val="20"/>
      <w:szCs w:val="20"/>
    </w:rPr>
  </w:style>
  <w:style w:type="character" w:styleId="Emphasis">
    <w:name w:val="Emphasis"/>
    <w:basedOn w:val="DefaultParagraphFont"/>
    <w:uiPriority w:val="20"/>
    <w:qFormat/>
    <w:rsid w:val="00CB40F0"/>
    <w:rPr>
      <w:i/>
      <w:iCs/>
    </w:rPr>
  </w:style>
  <w:style w:type="character" w:customStyle="1" w:styleId="Heading7Char">
    <w:name w:val="Heading 7 Char"/>
    <w:basedOn w:val="DefaultParagraphFont"/>
    <w:link w:val="Heading7"/>
    <w:uiPriority w:val="9"/>
    <w:rsid w:val="000974EE"/>
    <w:rPr>
      <w:rFonts w:asciiTheme="majorHAnsi" w:eastAsiaTheme="majorEastAsia" w:hAnsiTheme="majorHAnsi" w:cstheme="majorBidi"/>
      <w:noProof/>
      <w:color w:val="1F3763" w:themeColor="accent1" w:themeShade="7F"/>
      <w:sz w:val="20"/>
    </w:rPr>
  </w:style>
  <w:style w:type="character" w:customStyle="1" w:styleId="Heading8Char">
    <w:name w:val="Heading 8 Char"/>
    <w:basedOn w:val="DefaultParagraphFont"/>
    <w:link w:val="Heading8"/>
    <w:uiPriority w:val="9"/>
    <w:rsid w:val="000974EE"/>
    <w:rPr>
      <w:rFonts w:asciiTheme="majorHAnsi" w:eastAsiaTheme="majorEastAsia" w:hAnsiTheme="majorHAnsi" w:cstheme="majorBidi"/>
      <w:color w:val="272727" w:themeColor="text1" w:themeTint="D8"/>
      <w:sz w:val="21"/>
      <w:szCs w:val="21"/>
    </w:rPr>
  </w:style>
  <w:style w:type="character" w:customStyle="1" w:styleId="visually-hidden">
    <w:name w:val="visually-hidden"/>
    <w:basedOn w:val="DefaultParagraphFont"/>
    <w:rsid w:val="00211BEF"/>
  </w:style>
  <w:style w:type="character" w:customStyle="1" w:styleId="xp-tag-xp">
    <w:name w:val="xp-tag-xp"/>
    <w:basedOn w:val="DefaultParagraphFont"/>
    <w:rsid w:val="00211BEF"/>
  </w:style>
  <w:style w:type="character" w:styleId="CommentReference">
    <w:name w:val="annotation reference"/>
    <w:basedOn w:val="DefaultParagraphFont"/>
    <w:uiPriority w:val="99"/>
    <w:semiHidden/>
    <w:unhideWhenUsed/>
    <w:rsid w:val="00355102"/>
    <w:rPr>
      <w:sz w:val="16"/>
      <w:szCs w:val="16"/>
    </w:rPr>
  </w:style>
  <w:style w:type="paragraph" w:styleId="CommentText">
    <w:name w:val="annotation text"/>
    <w:basedOn w:val="Normal"/>
    <w:link w:val="CommentTextChar"/>
    <w:uiPriority w:val="99"/>
    <w:semiHidden/>
    <w:unhideWhenUsed/>
    <w:rsid w:val="00355102"/>
    <w:pPr>
      <w:spacing w:line="240" w:lineRule="auto"/>
    </w:pPr>
    <w:rPr>
      <w:szCs w:val="20"/>
    </w:rPr>
  </w:style>
  <w:style w:type="character" w:customStyle="1" w:styleId="CommentTextChar">
    <w:name w:val="Comment Text Char"/>
    <w:basedOn w:val="DefaultParagraphFont"/>
    <w:link w:val="CommentText"/>
    <w:uiPriority w:val="99"/>
    <w:semiHidden/>
    <w:rsid w:val="00355102"/>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355102"/>
    <w:rPr>
      <w:b/>
      <w:bCs/>
    </w:rPr>
  </w:style>
  <w:style w:type="character" w:customStyle="1" w:styleId="CommentSubjectChar">
    <w:name w:val="Comment Subject Char"/>
    <w:basedOn w:val="CommentTextChar"/>
    <w:link w:val="CommentSubject"/>
    <w:uiPriority w:val="99"/>
    <w:semiHidden/>
    <w:rsid w:val="00355102"/>
    <w:rPr>
      <w:rFonts w:ascii="Segoe UI" w:hAnsi="Segoe UI"/>
      <w:b/>
      <w:bCs/>
      <w:sz w:val="20"/>
      <w:szCs w:val="20"/>
    </w:rPr>
  </w:style>
  <w:style w:type="character" w:customStyle="1" w:styleId="Heading9Char">
    <w:name w:val="Heading 9 Char"/>
    <w:basedOn w:val="DefaultParagraphFont"/>
    <w:link w:val="Heading9"/>
    <w:uiPriority w:val="9"/>
    <w:rsid w:val="00EB3FBE"/>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348">
      <w:bodyDiv w:val="1"/>
      <w:marLeft w:val="0"/>
      <w:marRight w:val="0"/>
      <w:marTop w:val="0"/>
      <w:marBottom w:val="0"/>
      <w:divBdr>
        <w:top w:val="none" w:sz="0" w:space="0" w:color="auto"/>
        <w:left w:val="none" w:sz="0" w:space="0" w:color="auto"/>
        <w:bottom w:val="none" w:sz="0" w:space="0" w:color="auto"/>
        <w:right w:val="none" w:sz="0" w:space="0" w:color="auto"/>
      </w:divBdr>
    </w:div>
    <w:div w:id="36206056">
      <w:bodyDiv w:val="1"/>
      <w:marLeft w:val="0"/>
      <w:marRight w:val="0"/>
      <w:marTop w:val="0"/>
      <w:marBottom w:val="0"/>
      <w:divBdr>
        <w:top w:val="none" w:sz="0" w:space="0" w:color="auto"/>
        <w:left w:val="none" w:sz="0" w:space="0" w:color="auto"/>
        <w:bottom w:val="none" w:sz="0" w:space="0" w:color="auto"/>
        <w:right w:val="none" w:sz="0" w:space="0" w:color="auto"/>
      </w:divBdr>
    </w:div>
    <w:div w:id="60369635">
      <w:bodyDiv w:val="1"/>
      <w:marLeft w:val="0"/>
      <w:marRight w:val="0"/>
      <w:marTop w:val="0"/>
      <w:marBottom w:val="0"/>
      <w:divBdr>
        <w:top w:val="none" w:sz="0" w:space="0" w:color="auto"/>
        <w:left w:val="none" w:sz="0" w:space="0" w:color="auto"/>
        <w:bottom w:val="none" w:sz="0" w:space="0" w:color="auto"/>
        <w:right w:val="none" w:sz="0" w:space="0" w:color="auto"/>
      </w:divBdr>
    </w:div>
    <w:div w:id="130174041">
      <w:bodyDiv w:val="1"/>
      <w:marLeft w:val="0"/>
      <w:marRight w:val="0"/>
      <w:marTop w:val="0"/>
      <w:marBottom w:val="0"/>
      <w:divBdr>
        <w:top w:val="none" w:sz="0" w:space="0" w:color="auto"/>
        <w:left w:val="none" w:sz="0" w:space="0" w:color="auto"/>
        <w:bottom w:val="none" w:sz="0" w:space="0" w:color="auto"/>
        <w:right w:val="none" w:sz="0" w:space="0" w:color="auto"/>
      </w:divBdr>
    </w:div>
    <w:div w:id="287593289">
      <w:bodyDiv w:val="1"/>
      <w:marLeft w:val="0"/>
      <w:marRight w:val="0"/>
      <w:marTop w:val="0"/>
      <w:marBottom w:val="0"/>
      <w:divBdr>
        <w:top w:val="none" w:sz="0" w:space="0" w:color="auto"/>
        <w:left w:val="none" w:sz="0" w:space="0" w:color="auto"/>
        <w:bottom w:val="none" w:sz="0" w:space="0" w:color="auto"/>
        <w:right w:val="none" w:sz="0" w:space="0" w:color="auto"/>
      </w:divBdr>
    </w:div>
    <w:div w:id="297806046">
      <w:bodyDiv w:val="1"/>
      <w:marLeft w:val="0"/>
      <w:marRight w:val="0"/>
      <w:marTop w:val="0"/>
      <w:marBottom w:val="0"/>
      <w:divBdr>
        <w:top w:val="none" w:sz="0" w:space="0" w:color="auto"/>
        <w:left w:val="none" w:sz="0" w:space="0" w:color="auto"/>
        <w:bottom w:val="none" w:sz="0" w:space="0" w:color="auto"/>
        <w:right w:val="none" w:sz="0" w:space="0" w:color="auto"/>
      </w:divBdr>
    </w:div>
    <w:div w:id="363871812">
      <w:bodyDiv w:val="1"/>
      <w:marLeft w:val="0"/>
      <w:marRight w:val="0"/>
      <w:marTop w:val="0"/>
      <w:marBottom w:val="0"/>
      <w:divBdr>
        <w:top w:val="none" w:sz="0" w:space="0" w:color="auto"/>
        <w:left w:val="none" w:sz="0" w:space="0" w:color="auto"/>
        <w:bottom w:val="none" w:sz="0" w:space="0" w:color="auto"/>
        <w:right w:val="none" w:sz="0" w:space="0" w:color="auto"/>
      </w:divBdr>
    </w:div>
    <w:div w:id="423262497">
      <w:bodyDiv w:val="1"/>
      <w:marLeft w:val="0"/>
      <w:marRight w:val="0"/>
      <w:marTop w:val="0"/>
      <w:marBottom w:val="0"/>
      <w:divBdr>
        <w:top w:val="none" w:sz="0" w:space="0" w:color="auto"/>
        <w:left w:val="none" w:sz="0" w:space="0" w:color="auto"/>
        <w:bottom w:val="none" w:sz="0" w:space="0" w:color="auto"/>
        <w:right w:val="none" w:sz="0" w:space="0" w:color="auto"/>
      </w:divBdr>
    </w:div>
    <w:div w:id="440954171">
      <w:bodyDiv w:val="1"/>
      <w:marLeft w:val="0"/>
      <w:marRight w:val="0"/>
      <w:marTop w:val="0"/>
      <w:marBottom w:val="0"/>
      <w:divBdr>
        <w:top w:val="none" w:sz="0" w:space="0" w:color="auto"/>
        <w:left w:val="none" w:sz="0" w:space="0" w:color="auto"/>
        <w:bottom w:val="none" w:sz="0" w:space="0" w:color="auto"/>
        <w:right w:val="none" w:sz="0" w:space="0" w:color="auto"/>
      </w:divBdr>
    </w:div>
    <w:div w:id="443502805">
      <w:bodyDiv w:val="1"/>
      <w:marLeft w:val="0"/>
      <w:marRight w:val="0"/>
      <w:marTop w:val="0"/>
      <w:marBottom w:val="0"/>
      <w:divBdr>
        <w:top w:val="none" w:sz="0" w:space="0" w:color="auto"/>
        <w:left w:val="none" w:sz="0" w:space="0" w:color="auto"/>
        <w:bottom w:val="none" w:sz="0" w:space="0" w:color="auto"/>
        <w:right w:val="none" w:sz="0" w:space="0" w:color="auto"/>
      </w:divBdr>
      <w:divsChild>
        <w:div w:id="2012901712">
          <w:marLeft w:val="0"/>
          <w:marRight w:val="0"/>
          <w:marTop w:val="0"/>
          <w:marBottom w:val="0"/>
          <w:divBdr>
            <w:top w:val="none" w:sz="0" w:space="0" w:color="auto"/>
            <w:left w:val="none" w:sz="0" w:space="0" w:color="auto"/>
            <w:bottom w:val="none" w:sz="0" w:space="0" w:color="auto"/>
            <w:right w:val="none" w:sz="0" w:space="0" w:color="auto"/>
          </w:divBdr>
        </w:div>
        <w:div w:id="1128815532">
          <w:marLeft w:val="0"/>
          <w:marRight w:val="0"/>
          <w:marTop w:val="0"/>
          <w:marBottom w:val="0"/>
          <w:divBdr>
            <w:top w:val="none" w:sz="0" w:space="0" w:color="auto"/>
            <w:left w:val="none" w:sz="0" w:space="0" w:color="auto"/>
            <w:bottom w:val="none" w:sz="0" w:space="0" w:color="auto"/>
            <w:right w:val="none" w:sz="0" w:space="0" w:color="auto"/>
          </w:divBdr>
        </w:div>
        <w:div w:id="1782258434">
          <w:marLeft w:val="0"/>
          <w:marRight w:val="0"/>
          <w:marTop w:val="0"/>
          <w:marBottom w:val="0"/>
          <w:divBdr>
            <w:top w:val="none" w:sz="0" w:space="0" w:color="auto"/>
            <w:left w:val="none" w:sz="0" w:space="0" w:color="auto"/>
            <w:bottom w:val="none" w:sz="0" w:space="0" w:color="auto"/>
            <w:right w:val="none" w:sz="0" w:space="0" w:color="auto"/>
          </w:divBdr>
        </w:div>
      </w:divsChild>
    </w:div>
    <w:div w:id="486869240">
      <w:bodyDiv w:val="1"/>
      <w:marLeft w:val="0"/>
      <w:marRight w:val="0"/>
      <w:marTop w:val="0"/>
      <w:marBottom w:val="0"/>
      <w:divBdr>
        <w:top w:val="none" w:sz="0" w:space="0" w:color="auto"/>
        <w:left w:val="none" w:sz="0" w:space="0" w:color="auto"/>
        <w:bottom w:val="none" w:sz="0" w:space="0" w:color="auto"/>
        <w:right w:val="none" w:sz="0" w:space="0" w:color="auto"/>
      </w:divBdr>
    </w:div>
    <w:div w:id="613445177">
      <w:bodyDiv w:val="1"/>
      <w:marLeft w:val="0"/>
      <w:marRight w:val="0"/>
      <w:marTop w:val="0"/>
      <w:marBottom w:val="0"/>
      <w:divBdr>
        <w:top w:val="none" w:sz="0" w:space="0" w:color="auto"/>
        <w:left w:val="none" w:sz="0" w:space="0" w:color="auto"/>
        <w:bottom w:val="none" w:sz="0" w:space="0" w:color="auto"/>
        <w:right w:val="none" w:sz="0" w:space="0" w:color="auto"/>
      </w:divBdr>
    </w:div>
    <w:div w:id="614096998">
      <w:bodyDiv w:val="1"/>
      <w:marLeft w:val="0"/>
      <w:marRight w:val="0"/>
      <w:marTop w:val="0"/>
      <w:marBottom w:val="0"/>
      <w:divBdr>
        <w:top w:val="none" w:sz="0" w:space="0" w:color="auto"/>
        <w:left w:val="none" w:sz="0" w:space="0" w:color="auto"/>
        <w:bottom w:val="none" w:sz="0" w:space="0" w:color="auto"/>
        <w:right w:val="none" w:sz="0" w:space="0" w:color="auto"/>
      </w:divBdr>
    </w:div>
    <w:div w:id="618071059">
      <w:bodyDiv w:val="1"/>
      <w:marLeft w:val="0"/>
      <w:marRight w:val="0"/>
      <w:marTop w:val="0"/>
      <w:marBottom w:val="0"/>
      <w:divBdr>
        <w:top w:val="none" w:sz="0" w:space="0" w:color="auto"/>
        <w:left w:val="none" w:sz="0" w:space="0" w:color="auto"/>
        <w:bottom w:val="none" w:sz="0" w:space="0" w:color="auto"/>
        <w:right w:val="none" w:sz="0" w:space="0" w:color="auto"/>
      </w:divBdr>
    </w:div>
    <w:div w:id="630787688">
      <w:bodyDiv w:val="1"/>
      <w:marLeft w:val="0"/>
      <w:marRight w:val="0"/>
      <w:marTop w:val="0"/>
      <w:marBottom w:val="0"/>
      <w:divBdr>
        <w:top w:val="none" w:sz="0" w:space="0" w:color="auto"/>
        <w:left w:val="none" w:sz="0" w:space="0" w:color="auto"/>
        <w:bottom w:val="none" w:sz="0" w:space="0" w:color="auto"/>
        <w:right w:val="none" w:sz="0" w:space="0" w:color="auto"/>
      </w:divBdr>
      <w:divsChild>
        <w:div w:id="870921408">
          <w:marLeft w:val="0"/>
          <w:marRight w:val="0"/>
          <w:marTop w:val="0"/>
          <w:marBottom w:val="0"/>
          <w:divBdr>
            <w:top w:val="none" w:sz="0" w:space="0" w:color="auto"/>
            <w:left w:val="none" w:sz="0" w:space="0" w:color="auto"/>
            <w:bottom w:val="none" w:sz="0" w:space="0" w:color="auto"/>
            <w:right w:val="none" w:sz="0" w:space="0" w:color="auto"/>
          </w:divBdr>
        </w:div>
        <w:div w:id="1178274159">
          <w:marLeft w:val="0"/>
          <w:marRight w:val="0"/>
          <w:marTop w:val="0"/>
          <w:marBottom w:val="0"/>
          <w:divBdr>
            <w:top w:val="none" w:sz="0" w:space="0" w:color="auto"/>
            <w:left w:val="none" w:sz="0" w:space="0" w:color="auto"/>
            <w:bottom w:val="none" w:sz="0" w:space="0" w:color="auto"/>
            <w:right w:val="none" w:sz="0" w:space="0" w:color="auto"/>
          </w:divBdr>
        </w:div>
        <w:div w:id="76023005">
          <w:marLeft w:val="0"/>
          <w:marRight w:val="0"/>
          <w:marTop w:val="0"/>
          <w:marBottom w:val="0"/>
          <w:divBdr>
            <w:top w:val="none" w:sz="0" w:space="0" w:color="auto"/>
            <w:left w:val="none" w:sz="0" w:space="0" w:color="auto"/>
            <w:bottom w:val="none" w:sz="0" w:space="0" w:color="auto"/>
            <w:right w:val="none" w:sz="0" w:space="0" w:color="auto"/>
          </w:divBdr>
        </w:div>
        <w:div w:id="564534124">
          <w:marLeft w:val="0"/>
          <w:marRight w:val="0"/>
          <w:marTop w:val="0"/>
          <w:marBottom w:val="0"/>
          <w:divBdr>
            <w:top w:val="none" w:sz="0" w:space="0" w:color="auto"/>
            <w:left w:val="none" w:sz="0" w:space="0" w:color="auto"/>
            <w:bottom w:val="none" w:sz="0" w:space="0" w:color="auto"/>
            <w:right w:val="none" w:sz="0" w:space="0" w:color="auto"/>
          </w:divBdr>
        </w:div>
        <w:div w:id="239607944">
          <w:marLeft w:val="0"/>
          <w:marRight w:val="0"/>
          <w:marTop w:val="0"/>
          <w:marBottom w:val="0"/>
          <w:divBdr>
            <w:top w:val="none" w:sz="0" w:space="0" w:color="auto"/>
            <w:left w:val="none" w:sz="0" w:space="0" w:color="auto"/>
            <w:bottom w:val="none" w:sz="0" w:space="0" w:color="auto"/>
            <w:right w:val="none" w:sz="0" w:space="0" w:color="auto"/>
          </w:divBdr>
        </w:div>
        <w:div w:id="34937076">
          <w:marLeft w:val="0"/>
          <w:marRight w:val="0"/>
          <w:marTop w:val="0"/>
          <w:marBottom w:val="0"/>
          <w:divBdr>
            <w:top w:val="none" w:sz="0" w:space="0" w:color="auto"/>
            <w:left w:val="none" w:sz="0" w:space="0" w:color="auto"/>
            <w:bottom w:val="none" w:sz="0" w:space="0" w:color="auto"/>
            <w:right w:val="none" w:sz="0" w:space="0" w:color="auto"/>
          </w:divBdr>
        </w:div>
        <w:div w:id="1782649701">
          <w:marLeft w:val="0"/>
          <w:marRight w:val="0"/>
          <w:marTop w:val="0"/>
          <w:marBottom w:val="0"/>
          <w:divBdr>
            <w:top w:val="none" w:sz="0" w:space="0" w:color="auto"/>
            <w:left w:val="none" w:sz="0" w:space="0" w:color="auto"/>
            <w:bottom w:val="none" w:sz="0" w:space="0" w:color="auto"/>
            <w:right w:val="none" w:sz="0" w:space="0" w:color="auto"/>
          </w:divBdr>
        </w:div>
        <w:div w:id="119805748">
          <w:marLeft w:val="0"/>
          <w:marRight w:val="0"/>
          <w:marTop w:val="0"/>
          <w:marBottom w:val="0"/>
          <w:divBdr>
            <w:top w:val="none" w:sz="0" w:space="0" w:color="auto"/>
            <w:left w:val="none" w:sz="0" w:space="0" w:color="auto"/>
            <w:bottom w:val="none" w:sz="0" w:space="0" w:color="auto"/>
            <w:right w:val="none" w:sz="0" w:space="0" w:color="auto"/>
          </w:divBdr>
        </w:div>
      </w:divsChild>
    </w:div>
    <w:div w:id="701783300">
      <w:bodyDiv w:val="1"/>
      <w:marLeft w:val="0"/>
      <w:marRight w:val="0"/>
      <w:marTop w:val="0"/>
      <w:marBottom w:val="0"/>
      <w:divBdr>
        <w:top w:val="none" w:sz="0" w:space="0" w:color="auto"/>
        <w:left w:val="none" w:sz="0" w:space="0" w:color="auto"/>
        <w:bottom w:val="none" w:sz="0" w:space="0" w:color="auto"/>
        <w:right w:val="none" w:sz="0" w:space="0" w:color="auto"/>
      </w:divBdr>
    </w:div>
    <w:div w:id="728650265">
      <w:bodyDiv w:val="1"/>
      <w:marLeft w:val="0"/>
      <w:marRight w:val="0"/>
      <w:marTop w:val="0"/>
      <w:marBottom w:val="0"/>
      <w:divBdr>
        <w:top w:val="none" w:sz="0" w:space="0" w:color="auto"/>
        <w:left w:val="none" w:sz="0" w:space="0" w:color="auto"/>
        <w:bottom w:val="none" w:sz="0" w:space="0" w:color="auto"/>
        <w:right w:val="none" w:sz="0" w:space="0" w:color="auto"/>
      </w:divBdr>
    </w:div>
    <w:div w:id="741214580">
      <w:bodyDiv w:val="1"/>
      <w:marLeft w:val="0"/>
      <w:marRight w:val="0"/>
      <w:marTop w:val="0"/>
      <w:marBottom w:val="0"/>
      <w:divBdr>
        <w:top w:val="none" w:sz="0" w:space="0" w:color="auto"/>
        <w:left w:val="none" w:sz="0" w:space="0" w:color="auto"/>
        <w:bottom w:val="none" w:sz="0" w:space="0" w:color="auto"/>
        <w:right w:val="none" w:sz="0" w:space="0" w:color="auto"/>
      </w:divBdr>
    </w:div>
    <w:div w:id="750083650">
      <w:bodyDiv w:val="1"/>
      <w:marLeft w:val="0"/>
      <w:marRight w:val="0"/>
      <w:marTop w:val="0"/>
      <w:marBottom w:val="0"/>
      <w:divBdr>
        <w:top w:val="none" w:sz="0" w:space="0" w:color="auto"/>
        <w:left w:val="none" w:sz="0" w:space="0" w:color="auto"/>
        <w:bottom w:val="none" w:sz="0" w:space="0" w:color="auto"/>
        <w:right w:val="none" w:sz="0" w:space="0" w:color="auto"/>
      </w:divBdr>
      <w:divsChild>
        <w:div w:id="1897232611">
          <w:marLeft w:val="0"/>
          <w:marRight w:val="180"/>
          <w:marTop w:val="0"/>
          <w:marBottom w:val="0"/>
          <w:divBdr>
            <w:top w:val="none" w:sz="0" w:space="0" w:color="auto"/>
            <w:left w:val="none" w:sz="0" w:space="0" w:color="auto"/>
            <w:bottom w:val="none" w:sz="0" w:space="0" w:color="auto"/>
            <w:right w:val="none" w:sz="0" w:space="0" w:color="auto"/>
          </w:divBdr>
        </w:div>
        <w:div w:id="587425600">
          <w:marLeft w:val="0"/>
          <w:marRight w:val="0"/>
          <w:marTop w:val="0"/>
          <w:marBottom w:val="0"/>
          <w:divBdr>
            <w:top w:val="none" w:sz="0" w:space="0" w:color="auto"/>
            <w:left w:val="none" w:sz="0" w:space="0" w:color="auto"/>
            <w:bottom w:val="none" w:sz="0" w:space="0" w:color="auto"/>
            <w:right w:val="none" w:sz="0" w:space="0" w:color="auto"/>
          </w:divBdr>
        </w:div>
      </w:divsChild>
    </w:div>
    <w:div w:id="754547062">
      <w:bodyDiv w:val="1"/>
      <w:marLeft w:val="0"/>
      <w:marRight w:val="0"/>
      <w:marTop w:val="0"/>
      <w:marBottom w:val="0"/>
      <w:divBdr>
        <w:top w:val="none" w:sz="0" w:space="0" w:color="auto"/>
        <w:left w:val="none" w:sz="0" w:space="0" w:color="auto"/>
        <w:bottom w:val="none" w:sz="0" w:space="0" w:color="auto"/>
        <w:right w:val="none" w:sz="0" w:space="0" w:color="auto"/>
      </w:divBdr>
    </w:div>
    <w:div w:id="762529791">
      <w:bodyDiv w:val="1"/>
      <w:marLeft w:val="0"/>
      <w:marRight w:val="0"/>
      <w:marTop w:val="0"/>
      <w:marBottom w:val="0"/>
      <w:divBdr>
        <w:top w:val="none" w:sz="0" w:space="0" w:color="auto"/>
        <w:left w:val="none" w:sz="0" w:space="0" w:color="auto"/>
        <w:bottom w:val="none" w:sz="0" w:space="0" w:color="auto"/>
        <w:right w:val="none" w:sz="0" w:space="0" w:color="auto"/>
      </w:divBdr>
      <w:divsChild>
        <w:div w:id="362050504">
          <w:marLeft w:val="0"/>
          <w:marRight w:val="180"/>
          <w:marTop w:val="0"/>
          <w:marBottom w:val="0"/>
          <w:divBdr>
            <w:top w:val="none" w:sz="0" w:space="0" w:color="auto"/>
            <w:left w:val="none" w:sz="0" w:space="0" w:color="auto"/>
            <w:bottom w:val="none" w:sz="0" w:space="0" w:color="auto"/>
            <w:right w:val="none" w:sz="0" w:space="0" w:color="auto"/>
          </w:divBdr>
        </w:div>
        <w:div w:id="1491604217">
          <w:marLeft w:val="0"/>
          <w:marRight w:val="180"/>
          <w:marTop w:val="0"/>
          <w:marBottom w:val="0"/>
          <w:divBdr>
            <w:top w:val="none" w:sz="0" w:space="0" w:color="auto"/>
            <w:left w:val="none" w:sz="0" w:space="0" w:color="auto"/>
            <w:bottom w:val="none" w:sz="0" w:space="0" w:color="auto"/>
            <w:right w:val="none" w:sz="0" w:space="0" w:color="auto"/>
          </w:divBdr>
        </w:div>
        <w:div w:id="1722825269">
          <w:marLeft w:val="0"/>
          <w:marRight w:val="0"/>
          <w:marTop w:val="0"/>
          <w:marBottom w:val="0"/>
          <w:divBdr>
            <w:top w:val="none" w:sz="0" w:space="0" w:color="auto"/>
            <w:left w:val="none" w:sz="0" w:space="0" w:color="auto"/>
            <w:bottom w:val="none" w:sz="0" w:space="0" w:color="auto"/>
            <w:right w:val="none" w:sz="0" w:space="0" w:color="auto"/>
          </w:divBdr>
        </w:div>
        <w:div w:id="476068250">
          <w:marLeft w:val="0"/>
          <w:marRight w:val="180"/>
          <w:marTop w:val="0"/>
          <w:marBottom w:val="0"/>
          <w:divBdr>
            <w:top w:val="none" w:sz="0" w:space="0" w:color="auto"/>
            <w:left w:val="none" w:sz="0" w:space="0" w:color="auto"/>
            <w:bottom w:val="none" w:sz="0" w:space="0" w:color="auto"/>
            <w:right w:val="none" w:sz="0" w:space="0" w:color="auto"/>
          </w:divBdr>
        </w:div>
        <w:div w:id="1950623698">
          <w:marLeft w:val="0"/>
          <w:marRight w:val="180"/>
          <w:marTop w:val="0"/>
          <w:marBottom w:val="0"/>
          <w:divBdr>
            <w:top w:val="none" w:sz="0" w:space="0" w:color="auto"/>
            <w:left w:val="none" w:sz="0" w:space="0" w:color="auto"/>
            <w:bottom w:val="none" w:sz="0" w:space="0" w:color="auto"/>
            <w:right w:val="none" w:sz="0" w:space="0" w:color="auto"/>
          </w:divBdr>
        </w:div>
        <w:div w:id="1010377117">
          <w:marLeft w:val="0"/>
          <w:marRight w:val="0"/>
          <w:marTop w:val="0"/>
          <w:marBottom w:val="0"/>
          <w:divBdr>
            <w:top w:val="none" w:sz="0" w:space="0" w:color="auto"/>
            <w:left w:val="none" w:sz="0" w:space="0" w:color="auto"/>
            <w:bottom w:val="none" w:sz="0" w:space="0" w:color="auto"/>
            <w:right w:val="none" w:sz="0" w:space="0" w:color="auto"/>
          </w:divBdr>
        </w:div>
        <w:div w:id="649752074">
          <w:marLeft w:val="0"/>
          <w:marRight w:val="180"/>
          <w:marTop w:val="0"/>
          <w:marBottom w:val="0"/>
          <w:divBdr>
            <w:top w:val="none" w:sz="0" w:space="0" w:color="auto"/>
            <w:left w:val="none" w:sz="0" w:space="0" w:color="auto"/>
            <w:bottom w:val="none" w:sz="0" w:space="0" w:color="auto"/>
            <w:right w:val="none" w:sz="0" w:space="0" w:color="auto"/>
          </w:divBdr>
        </w:div>
        <w:div w:id="204366029">
          <w:marLeft w:val="0"/>
          <w:marRight w:val="180"/>
          <w:marTop w:val="0"/>
          <w:marBottom w:val="0"/>
          <w:divBdr>
            <w:top w:val="none" w:sz="0" w:space="0" w:color="auto"/>
            <w:left w:val="none" w:sz="0" w:space="0" w:color="auto"/>
            <w:bottom w:val="none" w:sz="0" w:space="0" w:color="auto"/>
            <w:right w:val="none" w:sz="0" w:space="0" w:color="auto"/>
          </w:divBdr>
        </w:div>
        <w:div w:id="998923603">
          <w:marLeft w:val="0"/>
          <w:marRight w:val="0"/>
          <w:marTop w:val="0"/>
          <w:marBottom w:val="0"/>
          <w:divBdr>
            <w:top w:val="none" w:sz="0" w:space="0" w:color="auto"/>
            <w:left w:val="none" w:sz="0" w:space="0" w:color="auto"/>
            <w:bottom w:val="none" w:sz="0" w:space="0" w:color="auto"/>
            <w:right w:val="none" w:sz="0" w:space="0" w:color="auto"/>
          </w:divBdr>
        </w:div>
        <w:div w:id="1460605224">
          <w:marLeft w:val="0"/>
          <w:marRight w:val="180"/>
          <w:marTop w:val="0"/>
          <w:marBottom w:val="0"/>
          <w:divBdr>
            <w:top w:val="none" w:sz="0" w:space="0" w:color="auto"/>
            <w:left w:val="none" w:sz="0" w:space="0" w:color="auto"/>
            <w:bottom w:val="none" w:sz="0" w:space="0" w:color="auto"/>
            <w:right w:val="none" w:sz="0" w:space="0" w:color="auto"/>
          </w:divBdr>
        </w:div>
        <w:div w:id="727917751">
          <w:marLeft w:val="0"/>
          <w:marRight w:val="180"/>
          <w:marTop w:val="0"/>
          <w:marBottom w:val="0"/>
          <w:divBdr>
            <w:top w:val="none" w:sz="0" w:space="0" w:color="auto"/>
            <w:left w:val="none" w:sz="0" w:space="0" w:color="auto"/>
            <w:bottom w:val="none" w:sz="0" w:space="0" w:color="auto"/>
            <w:right w:val="none" w:sz="0" w:space="0" w:color="auto"/>
          </w:divBdr>
        </w:div>
        <w:div w:id="98919686">
          <w:marLeft w:val="0"/>
          <w:marRight w:val="0"/>
          <w:marTop w:val="0"/>
          <w:marBottom w:val="0"/>
          <w:divBdr>
            <w:top w:val="none" w:sz="0" w:space="0" w:color="auto"/>
            <w:left w:val="none" w:sz="0" w:space="0" w:color="auto"/>
            <w:bottom w:val="none" w:sz="0" w:space="0" w:color="auto"/>
            <w:right w:val="none" w:sz="0" w:space="0" w:color="auto"/>
          </w:divBdr>
        </w:div>
        <w:div w:id="994647508">
          <w:marLeft w:val="0"/>
          <w:marRight w:val="180"/>
          <w:marTop w:val="0"/>
          <w:marBottom w:val="0"/>
          <w:divBdr>
            <w:top w:val="none" w:sz="0" w:space="0" w:color="auto"/>
            <w:left w:val="none" w:sz="0" w:space="0" w:color="auto"/>
            <w:bottom w:val="none" w:sz="0" w:space="0" w:color="auto"/>
            <w:right w:val="none" w:sz="0" w:space="0" w:color="auto"/>
          </w:divBdr>
        </w:div>
        <w:div w:id="1791245713">
          <w:marLeft w:val="0"/>
          <w:marRight w:val="180"/>
          <w:marTop w:val="0"/>
          <w:marBottom w:val="0"/>
          <w:divBdr>
            <w:top w:val="none" w:sz="0" w:space="0" w:color="auto"/>
            <w:left w:val="none" w:sz="0" w:space="0" w:color="auto"/>
            <w:bottom w:val="none" w:sz="0" w:space="0" w:color="auto"/>
            <w:right w:val="none" w:sz="0" w:space="0" w:color="auto"/>
          </w:divBdr>
        </w:div>
        <w:div w:id="1798796640">
          <w:marLeft w:val="0"/>
          <w:marRight w:val="0"/>
          <w:marTop w:val="0"/>
          <w:marBottom w:val="0"/>
          <w:divBdr>
            <w:top w:val="none" w:sz="0" w:space="0" w:color="auto"/>
            <w:left w:val="none" w:sz="0" w:space="0" w:color="auto"/>
            <w:bottom w:val="none" w:sz="0" w:space="0" w:color="auto"/>
            <w:right w:val="none" w:sz="0" w:space="0" w:color="auto"/>
          </w:divBdr>
        </w:div>
        <w:div w:id="271283921">
          <w:marLeft w:val="0"/>
          <w:marRight w:val="180"/>
          <w:marTop w:val="0"/>
          <w:marBottom w:val="0"/>
          <w:divBdr>
            <w:top w:val="none" w:sz="0" w:space="0" w:color="auto"/>
            <w:left w:val="none" w:sz="0" w:space="0" w:color="auto"/>
            <w:bottom w:val="none" w:sz="0" w:space="0" w:color="auto"/>
            <w:right w:val="none" w:sz="0" w:space="0" w:color="auto"/>
          </w:divBdr>
        </w:div>
        <w:div w:id="1832869344">
          <w:marLeft w:val="0"/>
          <w:marRight w:val="180"/>
          <w:marTop w:val="0"/>
          <w:marBottom w:val="0"/>
          <w:divBdr>
            <w:top w:val="none" w:sz="0" w:space="0" w:color="auto"/>
            <w:left w:val="none" w:sz="0" w:space="0" w:color="auto"/>
            <w:bottom w:val="none" w:sz="0" w:space="0" w:color="auto"/>
            <w:right w:val="none" w:sz="0" w:space="0" w:color="auto"/>
          </w:divBdr>
        </w:div>
        <w:div w:id="1982807184">
          <w:marLeft w:val="0"/>
          <w:marRight w:val="0"/>
          <w:marTop w:val="0"/>
          <w:marBottom w:val="0"/>
          <w:divBdr>
            <w:top w:val="none" w:sz="0" w:space="0" w:color="auto"/>
            <w:left w:val="none" w:sz="0" w:space="0" w:color="auto"/>
            <w:bottom w:val="none" w:sz="0" w:space="0" w:color="auto"/>
            <w:right w:val="none" w:sz="0" w:space="0" w:color="auto"/>
          </w:divBdr>
        </w:div>
        <w:div w:id="1896307671">
          <w:marLeft w:val="0"/>
          <w:marRight w:val="180"/>
          <w:marTop w:val="0"/>
          <w:marBottom w:val="0"/>
          <w:divBdr>
            <w:top w:val="none" w:sz="0" w:space="0" w:color="auto"/>
            <w:left w:val="none" w:sz="0" w:space="0" w:color="auto"/>
            <w:bottom w:val="none" w:sz="0" w:space="0" w:color="auto"/>
            <w:right w:val="none" w:sz="0" w:space="0" w:color="auto"/>
          </w:divBdr>
        </w:div>
        <w:div w:id="1537815881">
          <w:marLeft w:val="0"/>
          <w:marRight w:val="180"/>
          <w:marTop w:val="0"/>
          <w:marBottom w:val="0"/>
          <w:divBdr>
            <w:top w:val="none" w:sz="0" w:space="0" w:color="auto"/>
            <w:left w:val="none" w:sz="0" w:space="0" w:color="auto"/>
            <w:bottom w:val="none" w:sz="0" w:space="0" w:color="auto"/>
            <w:right w:val="none" w:sz="0" w:space="0" w:color="auto"/>
          </w:divBdr>
        </w:div>
        <w:div w:id="1240092158">
          <w:marLeft w:val="0"/>
          <w:marRight w:val="0"/>
          <w:marTop w:val="0"/>
          <w:marBottom w:val="0"/>
          <w:divBdr>
            <w:top w:val="none" w:sz="0" w:space="0" w:color="auto"/>
            <w:left w:val="none" w:sz="0" w:space="0" w:color="auto"/>
            <w:bottom w:val="none" w:sz="0" w:space="0" w:color="auto"/>
            <w:right w:val="none" w:sz="0" w:space="0" w:color="auto"/>
          </w:divBdr>
        </w:div>
      </w:divsChild>
    </w:div>
    <w:div w:id="814109426">
      <w:bodyDiv w:val="1"/>
      <w:marLeft w:val="0"/>
      <w:marRight w:val="0"/>
      <w:marTop w:val="0"/>
      <w:marBottom w:val="0"/>
      <w:divBdr>
        <w:top w:val="none" w:sz="0" w:space="0" w:color="auto"/>
        <w:left w:val="none" w:sz="0" w:space="0" w:color="auto"/>
        <w:bottom w:val="none" w:sz="0" w:space="0" w:color="auto"/>
        <w:right w:val="none" w:sz="0" w:space="0" w:color="auto"/>
      </w:divBdr>
    </w:div>
    <w:div w:id="850486595">
      <w:bodyDiv w:val="1"/>
      <w:marLeft w:val="0"/>
      <w:marRight w:val="0"/>
      <w:marTop w:val="0"/>
      <w:marBottom w:val="0"/>
      <w:divBdr>
        <w:top w:val="none" w:sz="0" w:space="0" w:color="auto"/>
        <w:left w:val="none" w:sz="0" w:space="0" w:color="auto"/>
        <w:bottom w:val="none" w:sz="0" w:space="0" w:color="auto"/>
        <w:right w:val="none" w:sz="0" w:space="0" w:color="auto"/>
      </w:divBdr>
    </w:div>
    <w:div w:id="879319356">
      <w:bodyDiv w:val="1"/>
      <w:marLeft w:val="0"/>
      <w:marRight w:val="0"/>
      <w:marTop w:val="0"/>
      <w:marBottom w:val="0"/>
      <w:divBdr>
        <w:top w:val="none" w:sz="0" w:space="0" w:color="auto"/>
        <w:left w:val="none" w:sz="0" w:space="0" w:color="auto"/>
        <w:bottom w:val="none" w:sz="0" w:space="0" w:color="auto"/>
        <w:right w:val="none" w:sz="0" w:space="0" w:color="auto"/>
      </w:divBdr>
      <w:divsChild>
        <w:div w:id="12389489">
          <w:marLeft w:val="0"/>
          <w:marRight w:val="0"/>
          <w:marTop w:val="0"/>
          <w:marBottom w:val="0"/>
          <w:divBdr>
            <w:top w:val="none" w:sz="0" w:space="0" w:color="auto"/>
            <w:left w:val="none" w:sz="0" w:space="0" w:color="auto"/>
            <w:bottom w:val="none" w:sz="0" w:space="0" w:color="auto"/>
            <w:right w:val="none" w:sz="0" w:space="0" w:color="auto"/>
          </w:divBdr>
        </w:div>
        <w:div w:id="1741899383">
          <w:marLeft w:val="0"/>
          <w:marRight w:val="0"/>
          <w:marTop w:val="0"/>
          <w:marBottom w:val="0"/>
          <w:divBdr>
            <w:top w:val="none" w:sz="0" w:space="0" w:color="auto"/>
            <w:left w:val="none" w:sz="0" w:space="0" w:color="auto"/>
            <w:bottom w:val="none" w:sz="0" w:space="0" w:color="auto"/>
            <w:right w:val="none" w:sz="0" w:space="0" w:color="auto"/>
          </w:divBdr>
        </w:div>
        <w:div w:id="1806923042">
          <w:marLeft w:val="0"/>
          <w:marRight w:val="0"/>
          <w:marTop w:val="0"/>
          <w:marBottom w:val="0"/>
          <w:divBdr>
            <w:top w:val="none" w:sz="0" w:space="0" w:color="auto"/>
            <w:left w:val="none" w:sz="0" w:space="0" w:color="auto"/>
            <w:bottom w:val="none" w:sz="0" w:space="0" w:color="auto"/>
            <w:right w:val="none" w:sz="0" w:space="0" w:color="auto"/>
          </w:divBdr>
        </w:div>
        <w:div w:id="1292203616">
          <w:marLeft w:val="0"/>
          <w:marRight w:val="0"/>
          <w:marTop w:val="0"/>
          <w:marBottom w:val="0"/>
          <w:divBdr>
            <w:top w:val="none" w:sz="0" w:space="0" w:color="auto"/>
            <w:left w:val="none" w:sz="0" w:space="0" w:color="auto"/>
            <w:bottom w:val="none" w:sz="0" w:space="0" w:color="auto"/>
            <w:right w:val="none" w:sz="0" w:space="0" w:color="auto"/>
          </w:divBdr>
        </w:div>
        <w:div w:id="1598974938">
          <w:marLeft w:val="0"/>
          <w:marRight w:val="0"/>
          <w:marTop w:val="0"/>
          <w:marBottom w:val="0"/>
          <w:divBdr>
            <w:top w:val="none" w:sz="0" w:space="0" w:color="auto"/>
            <w:left w:val="none" w:sz="0" w:space="0" w:color="auto"/>
            <w:bottom w:val="none" w:sz="0" w:space="0" w:color="auto"/>
            <w:right w:val="none" w:sz="0" w:space="0" w:color="auto"/>
          </w:divBdr>
        </w:div>
        <w:div w:id="1060054631">
          <w:marLeft w:val="0"/>
          <w:marRight w:val="0"/>
          <w:marTop w:val="0"/>
          <w:marBottom w:val="0"/>
          <w:divBdr>
            <w:top w:val="none" w:sz="0" w:space="0" w:color="auto"/>
            <w:left w:val="none" w:sz="0" w:space="0" w:color="auto"/>
            <w:bottom w:val="none" w:sz="0" w:space="0" w:color="auto"/>
            <w:right w:val="none" w:sz="0" w:space="0" w:color="auto"/>
          </w:divBdr>
        </w:div>
        <w:div w:id="1363441204">
          <w:marLeft w:val="0"/>
          <w:marRight w:val="0"/>
          <w:marTop w:val="0"/>
          <w:marBottom w:val="0"/>
          <w:divBdr>
            <w:top w:val="none" w:sz="0" w:space="0" w:color="auto"/>
            <w:left w:val="none" w:sz="0" w:space="0" w:color="auto"/>
            <w:bottom w:val="none" w:sz="0" w:space="0" w:color="auto"/>
            <w:right w:val="none" w:sz="0" w:space="0" w:color="auto"/>
          </w:divBdr>
        </w:div>
        <w:div w:id="1274021330">
          <w:marLeft w:val="0"/>
          <w:marRight w:val="0"/>
          <w:marTop w:val="0"/>
          <w:marBottom w:val="0"/>
          <w:divBdr>
            <w:top w:val="none" w:sz="0" w:space="0" w:color="auto"/>
            <w:left w:val="none" w:sz="0" w:space="0" w:color="auto"/>
            <w:bottom w:val="none" w:sz="0" w:space="0" w:color="auto"/>
            <w:right w:val="none" w:sz="0" w:space="0" w:color="auto"/>
          </w:divBdr>
        </w:div>
        <w:div w:id="1367874741">
          <w:marLeft w:val="0"/>
          <w:marRight w:val="0"/>
          <w:marTop w:val="0"/>
          <w:marBottom w:val="0"/>
          <w:divBdr>
            <w:top w:val="none" w:sz="0" w:space="0" w:color="auto"/>
            <w:left w:val="none" w:sz="0" w:space="0" w:color="auto"/>
            <w:bottom w:val="none" w:sz="0" w:space="0" w:color="auto"/>
            <w:right w:val="none" w:sz="0" w:space="0" w:color="auto"/>
          </w:divBdr>
        </w:div>
        <w:div w:id="1788741909">
          <w:marLeft w:val="0"/>
          <w:marRight w:val="0"/>
          <w:marTop w:val="0"/>
          <w:marBottom w:val="0"/>
          <w:divBdr>
            <w:top w:val="none" w:sz="0" w:space="0" w:color="auto"/>
            <w:left w:val="none" w:sz="0" w:space="0" w:color="auto"/>
            <w:bottom w:val="none" w:sz="0" w:space="0" w:color="auto"/>
            <w:right w:val="none" w:sz="0" w:space="0" w:color="auto"/>
          </w:divBdr>
        </w:div>
        <w:div w:id="1662586103">
          <w:marLeft w:val="0"/>
          <w:marRight w:val="0"/>
          <w:marTop w:val="0"/>
          <w:marBottom w:val="0"/>
          <w:divBdr>
            <w:top w:val="none" w:sz="0" w:space="0" w:color="auto"/>
            <w:left w:val="none" w:sz="0" w:space="0" w:color="auto"/>
            <w:bottom w:val="none" w:sz="0" w:space="0" w:color="auto"/>
            <w:right w:val="none" w:sz="0" w:space="0" w:color="auto"/>
          </w:divBdr>
        </w:div>
        <w:div w:id="1919903580">
          <w:marLeft w:val="0"/>
          <w:marRight w:val="0"/>
          <w:marTop w:val="0"/>
          <w:marBottom w:val="0"/>
          <w:divBdr>
            <w:top w:val="none" w:sz="0" w:space="0" w:color="auto"/>
            <w:left w:val="none" w:sz="0" w:space="0" w:color="auto"/>
            <w:bottom w:val="none" w:sz="0" w:space="0" w:color="auto"/>
            <w:right w:val="none" w:sz="0" w:space="0" w:color="auto"/>
          </w:divBdr>
        </w:div>
        <w:div w:id="1694380746">
          <w:marLeft w:val="0"/>
          <w:marRight w:val="0"/>
          <w:marTop w:val="0"/>
          <w:marBottom w:val="0"/>
          <w:divBdr>
            <w:top w:val="none" w:sz="0" w:space="0" w:color="auto"/>
            <w:left w:val="none" w:sz="0" w:space="0" w:color="auto"/>
            <w:bottom w:val="none" w:sz="0" w:space="0" w:color="auto"/>
            <w:right w:val="none" w:sz="0" w:space="0" w:color="auto"/>
          </w:divBdr>
        </w:div>
        <w:div w:id="39404265">
          <w:marLeft w:val="0"/>
          <w:marRight w:val="0"/>
          <w:marTop w:val="0"/>
          <w:marBottom w:val="0"/>
          <w:divBdr>
            <w:top w:val="none" w:sz="0" w:space="0" w:color="auto"/>
            <w:left w:val="none" w:sz="0" w:space="0" w:color="auto"/>
            <w:bottom w:val="none" w:sz="0" w:space="0" w:color="auto"/>
            <w:right w:val="none" w:sz="0" w:space="0" w:color="auto"/>
          </w:divBdr>
        </w:div>
        <w:div w:id="68693090">
          <w:marLeft w:val="0"/>
          <w:marRight w:val="0"/>
          <w:marTop w:val="0"/>
          <w:marBottom w:val="0"/>
          <w:divBdr>
            <w:top w:val="none" w:sz="0" w:space="0" w:color="auto"/>
            <w:left w:val="none" w:sz="0" w:space="0" w:color="auto"/>
            <w:bottom w:val="none" w:sz="0" w:space="0" w:color="auto"/>
            <w:right w:val="none" w:sz="0" w:space="0" w:color="auto"/>
          </w:divBdr>
        </w:div>
      </w:divsChild>
    </w:div>
    <w:div w:id="917253392">
      <w:bodyDiv w:val="1"/>
      <w:marLeft w:val="0"/>
      <w:marRight w:val="0"/>
      <w:marTop w:val="0"/>
      <w:marBottom w:val="0"/>
      <w:divBdr>
        <w:top w:val="none" w:sz="0" w:space="0" w:color="auto"/>
        <w:left w:val="none" w:sz="0" w:space="0" w:color="auto"/>
        <w:bottom w:val="none" w:sz="0" w:space="0" w:color="auto"/>
        <w:right w:val="none" w:sz="0" w:space="0" w:color="auto"/>
      </w:divBdr>
      <w:divsChild>
        <w:div w:id="1622613927">
          <w:marLeft w:val="0"/>
          <w:marRight w:val="180"/>
          <w:marTop w:val="0"/>
          <w:marBottom w:val="0"/>
          <w:divBdr>
            <w:top w:val="none" w:sz="0" w:space="0" w:color="auto"/>
            <w:left w:val="none" w:sz="0" w:space="0" w:color="auto"/>
            <w:bottom w:val="none" w:sz="0" w:space="0" w:color="auto"/>
            <w:right w:val="none" w:sz="0" w:space="0" w:color="auto"/>
          </w:divBdr>
        </w:div>
        <w:div w:id="1516848559">
          <w:marLeft w:val="0"/>
          <w:marRight w:val="0"/>
          <w:marTop w:val="0"/>
          <w:marBottom w:val="0"/>
          <w:divBdr>
            <w:top w:val="none" w:sz="0" w:space="0" w:color="auto"/>
            <w:left w:val="none" w:sz="0" w:space="0" w:color="auto"/>
            <w:bottom w:val="none" w:sz="0" w:space="0" w:color="auto"/>
            <w:right w:val="none" w:sz="0" w:space="0" w:color="auto"/>
          </w:divBdr>
        </w:div>
      </w:divsChild>
    </w:div>
    <w:div w:id="994260087">
      <w:bodyDiv w:val="1"/>
      <w:marLeft w:val="0"/>
      <w:marRight w:val="0"/>
      <w:marTop w:val="0"/>
      <w:marBottom w:val="0"/>
      <w:divBdr>
        <w:top w:val="none" w:sz="0" w:space="0" w:color="auto"/>
        <w:left w:val="none" w:sz="0" w:space="0" w:color="auto"/>
        <w:bottom w:val="none" w:sz="0" w:space="0" w:color="auto"/>
        <w:right w:val="none" w:sz="0" w:space="0" w:color="auto"/>
      </w:divBdr>
      <w:divsChild>
        <w:div w:id="1816876430">
          <w:marLeft w:val="0"/>
          <w:marRight w:val="0"/>
          <w:marTop w:val="0"/>
          <w:marBottom w:val="0"/>
          <w:divBdr>
            <w:top w:val="none" w:sz="0" w:space="0" w:color="auto"/>
            <w:left w:val="none" w:sz="0" w:space="0" w:color="auto"/>
            <w:bottom w:val="none" w:sz="0" w:space="0" w:color="auto"/>
            <w:right w:val="none" w:sz="0" w:space="0" w:color="auto"/>
          </w:divBdr>
          <w:divsChild>
            <w:div w:id="1547251244">
              <w:marLeft w:val="0"/>
              <w:marRight w:val="0"/>
              <w:marTop w:val="0"/>
              <w:marBottom w:val="0"/>
              <w:divBdr>
                <w:top w:val="none" w:sz="0" w:space="0" w:color="auto"/>
                <w:left w:val="none" w:sz="0" w:space="0" w:color="auto"/>
                <w:bottom w:val="none" w:sz="0" w:space="0" w:color="auto"/>
                <w:right w:val="none" w:sz="0" w:space="0" w:color="auto"/>
              </w:divBdr>
            </w:div>
          </w:divsChild>
        </w:div>
        <w:div w:id="693457061">
          <w:marLeft w:val="0"/>
          <w:marRight w:val="180"/>
          <w:marTop w:val="0"/>
          <w:marBottom w:val="0"/>
          <w:divBdr>
            <w:top w:val="none" w:sz="0" w:space="0" w:color="auto"/>
            <w:left w:val="none" w:sz="0" w:space="0" w:color="auto"/>
            <w:bottom w:val="none" w:sz="0" w:space="0" w:color="auto"/>
            <w:right w:val="none" w:sz="0" w:space="0" w:color="auto"/>
          </w:divBdr>
        </w:div>
        <w:div w:id="1532497712">
          <w:marLeft w:val="0"/>
          <w:marRight w:val="0"/>
          <w:marTop w:val="0"/>
          <w:marBottom w:val="0"/>
          <w:divBdr>
            <w:top w:val="none" w:sz="0" w:space="0" w:color="auto"/>
            <w:left w:val="none" w:sz="0" w:space="0" w:color="auto"/>
            <w:bottom w:val="none" w:sz="0" w:space="0" w:color="auto"/>
            <w:right w:val="none" w:sz="0" w:space="0" w:color="auto"/>
          </w:divBdr>
        </w:div>
        <w:div w:id="564996736">
          <w:marLeft w:val="0"/>
          <w:marRight w:val="180"/>
          <w:marTop w:val="0"/>
          <w:marBottom w:val="0"/>
          <w:divBdr>
            <w:top w:val="none" w:sz="0" w:space="0" w:color="auto"/>
            <w:left w:val="none" w:sz="0" w:space="0" w:color="auto"/>
            <w:bottom w:val="none" w:sz="0" w:space="0" w:color="auto"/>
            <w:right w:val="none" w:sz="0" w:space="0" w:color="auto"/>
          </w:divBdr>
        </w:div>
        <w:div w:id="303897294">
          <w:marLeft w:val="0"/>
          <w:marRight w:val="0"/>
          <w:marTop w:val="0"/>
          <w:marBottom w:val="0"/>
          <w:divBdr>
            <w:top w:val="none" w:sz="0" w:space="0" w:color="auto"/>
            <w:left w:val="none" w:sz="0" w:space="0" w:color="auto"/>
            <w:bottom w:val="none" w:sz="0" w:space="0" w:color="auto"/>
            <w:right w:val="none" w:sz="0" w:space="0" w:color="auto"/>
          </w:divBdr>
        </w:div>
        <w:div w:id="1569419190">
          <w:marLeft w:val="0"/>
          <w:marRight w:val="180"/>
          <w:marTop w:val="0"/>
          <w:marBottom w:val="0"/>
          <w:divBdr>
            <w:top w:val="none" w:sz="0" w:space="0" w:color="auto"/>
            <w:left w:val="none" w:sz="0" w:space="0" w:color="auto"/>
            <w:bottom w:val="none" w:sz="0" w:space="0" w:color="auto"/>
            <w:right w:val="none" w:sz="0" w:space="0" w:color="auto"/>
          </w:divBdr>
        </w:div>
        <w:div w:id="1348677510">
          <w:marLeft w:val="0"/>
          <w:marRight w:val="180"/>
          <w:marTop w:val="0"/>
          <w:marBottom w:val="0"/>
          <w:divBdr>
            <w:top w:val="none" w:sz="0" w:space="0" w:color="auto"/>
            <w:left w:val="none" w:sz="0" w:space="0" w:color="auto"/>
            <w:bottom w:val="none" w:sz="0" w:space="0" w:color="auto"/>
            <w:right w:val="none" w:sz="0" w:space="0" w:color="auto"/>
          </w:divBdr>
        </w:div>
        <w:div w:id="753090012">
          <w:marLeft w:val="0"/>
          <w:marRight w:val="0"/>
          <w:marTop w:val="0"/>
          <w:marBottom w:val="0"/>
          <w:divBdr>
            <w:top w:val="none" w:sz="0" w:space="0" w:color="auto"/>
            <w:left w:val="none" w:sz="0" w:space="0" w:color="auto"/>
            <w:bottom w:val="none" w:sz="0" w:space="0" w:color="auto"/>
            <w:right w:val="none" w:sz="0" w:space="0" w:color="auto"/>
          </w:divBdr>
        </w:div>
        <w:div w:id="1301223889">
          <w:marLeft w:val="0"/>
          <w:marRight w:val="180"/>
          <w:marTop w:val="0"/>
          <w:marBottom w:val="0"/>
          <w:divBdr>
            <w:top w:val="none" w:sz="0" w:space="0" w:color="auto"/>
            <w:left w:val="none" w:sz="0" w:space="0" w:color="auto"/>
            <w:bottom w:val="none" w:sz="0" w:space="0" w:color="auto"/>
            <w:right w:val="none" w:sz="0" w:space="0" w:color="auto"/>
          </w:divBdr>
        </w:div>
        <w:div w:id="1849445507">
          <w:marLeft w:val="0"/>
          <w:marRight w:val="180"/>
          <w:marTop w:val="0"/>
          <w:marBottom w:val="0"/>
          <w:divBdr>
            <w:top w:val="none" w:sz="0" w:space="0" w:color="auto"/>
            <w:left w:val="none" w:sz="0" w:space="0" w:color="auto"/>
            <w:bottom w:val="none" w:sz="0" w:space="0" w:color="auto"/>
            <w:right w:val="none" w:sz="0" w:space="0" w:color="auto"/>
          </w:divBdr>
        </w:div>
        <w:div w:id="1579706360">
          <w:marLeft w:val="0"/>
          <w:marRight w:val="0"/>
          <w:marTop w:val="0"/>
          <w:marBottom w:val="0"/>
          <w:divBdr>
            <w:top w:val="none" w:sz="0" w:space="0" w:color="auto"/>
            <w:left w:val="none" w:sz="0" w:space="0" w:color="auto"/>
            <w:bottom w:val="none" w:sz="0" w:space="0" w:color="auto"/>
            <w:right w:val="none" w:sz="0" w:space="0" w:color="auto"/>
          </w:divBdr>
        </w:div>
        <w:div w:id="1091124712">
          <w:marLeft w:val="0"/>
          <w:marRight w:val="180"/>
          <w:marTop w:val="0"/>
          <w:marBottom w:val="0"/>
          <w:divBdr>
            <w:top w:val="none" w:sz="0" w:space="0" w:color="auto"/>
            <w:left w:val="none" w:sz="0" w:space="0" w:color="auto"/>
            <w:bottom w:val="none" w:sz="0" w:space="0" w:color="auto"/>
            <w:right w:val="none" w:sz="0" w:space="0" w:color="auto"/>
          </w:divBdr>
        </w:div>
        <w:div w:id="77482901">
          <w:marLeft w:val="0"/>
          <w:marRight w:val="180"/>
          <w:marTop w:val="0"/>
          <w:marBottom w:val="0"/>
          <w:divBdr>
            <w:top w:val="none" w:sz="0" w:space="0" w:color="auto"/>
            <w:left w:val="none" w:sz="0" w:space="0" w:color="auto"/>
            <w:bottom w:val="none" w:sz="0" w:space="0" w:color="auto"/>
            <w:right w:val="none" w:sz="0" w:space="0" w:color="auto"/>
          </w:divBdr>
        </w:div>
        <w:div w:id="519662351">
          <w:marLeft w:val="0"/>
          <w:marRight w:val="0"/>
          <w:marTop w:val="0"/>
          <w:marBottom w:val="0"/>
          <w:divBdr>
            <w:top w:val="none" w:sz="0" w:space="0" w:color="auto"/>
            <w:left w:val="none" w:sz="0" w:space="0" w:color="auto"/>
            <w:bottom w:val="none" w:sz="0" w:space="0" w:color="auto"/>
            <w:right w:val="none" w:sz="0" w:space="0" w:color="auto"/>
          </w:divBdr>
        </w:div>
        <w:div w:id="1455711677">
          <w:marLeft w:val="0"/>
          <w:marRight w:val="180"/>
          <w:marTop w:val="0"/>
          <w:marBottom w:val="0"/>
          <w:divBdr>
            <w:top w:val="none" w:sz="0" w:space="0" w:color="auto"/>
            <w:left w:val="none" w:sz="0" w:space="0" w:color="auto"/>
            <w:bottom w:val="none" w:sz="0" w:space="0" w:color="auto"/>
            <w:right w:val="none" w:sz="0" w:space="0" w:color="auto"/>
          </w:divBdr>
        </w:div>
        <w:div w:id="618074435">
          <w:marLeft w:val="0"/>
          <w:marRight w:val="180"/>
          <w:marTop w:val="0"/>
          <w:marBottom w:val="0"/>
          <w:divBdr>
            <w:top w:val="none" w:sz="0" w:space="0" w:color="auto"/>
            <w:left w:val="none" w:sz="0" w:space="0" w:color="auto"/>
            <w:bottom w:val="none" w:sz="0" w:space="0" w:color="auto"/>
            <w:right w:val="none" w:sz="0" w:space="0" w:color="auto"/>
          </w:divBdr>
        </w:div>
        <w:div w:id="1064912090">
          <w:marLeft w:val="0"/>
          <w:marRight w:val="0"/>
          <w:marTop w:val="0"/>
          <w:marBottom w:val="0"/>
          <w:divBdr>
            <w:top w:val="none" w:sz="0" w:space="0" w:color="auto"/>
            <w:left w:val="none" w:sz="0" w:space="0" w:color="auto"/>
            <w:bottom w:val="none" w:sz="0" w:space="0" w:color="auto"/>
            <w:right w:val="none" w:sz="0" w:space="0" w:color="auto"/>
          </w:divBdr>
        </w:div>
        <w:div w:id="1777751872">
          <w:marLeft w:val="0"/>
          <w:marRight w:val="180"/>
          <w:marTop w:val="0"/>
          <w:marBottom w:val="0"/>
          <w:divBdr>
            <w:top w:val="none" w:sz="0" w:space="0" w:color="auto"/>
            <w:left w:val="none" w:sz="0" w:space="0" w:color="auto"/>
            <w:bottom w:val="none" w:sz="0" w:space="0" w:color="auto"/>
            <w:right w:val="none" w:sz="0" w:space="0" w:color="auto"/>
          </w:divBdr>
        </w:div>
        <w:div w:id="1335759950">
          <w:marLeft w:val="0"/>
          <w:marRight w:val="180"/>
          <w:marTop w:val="0"/>
          <w:marBottom w:val="0"/>
          <w:divBdr>
            <w:top w:val="none" w:sz="0" w:space="0" w:color="auto"/>
            <w:left w:val="none" w:sz="0" w:space="0" w:color="auto"/>
            <w:bottom w:val="none" w:sz="0" w:space="0" w:color="auto"/>
            <w:right w:val="none" w:sz="0" w:space="0" w:color="auto"/>
          </w:divBdr>
        </w:div>
        <w:div w:id="325322004">
          <w:marLeft w:val="0"/>
          <w:marRight w:val="0"/>
          <w:marTop w:val="0"/>
          <w:marBottom w:val="0"/>
          <w:divBdr>
            <w:top w:val="none" w:sz="0" w:space="0" w:color="auto"/>
            <w:left w:val="none" w:sz="0" w:space="0" w:color="auto"/>
            <w:bottom w:val="none" w:sz="0" w:space="0" w:color="auto"/>
            <w:right w:val="none" w:sz="0" w:space="0" w:color="auto"/>
          </w:divBdr>
        </w:div>
        <w:div w:id="1183474856">
          <w:marLeft w:val="0"/>
          <w:marRight w:val="180"/>
          <w:marTop w:val="0"/>
          <w:marBottom w:val="0"/>
          <w:divBdr>
            <w:top w:val="none" w:sz="0" w:space="0" w:color="auto"/>
            <w:left w:val="none" w:sz="0" w:space="0" w:color="auto"/>
            <w:bottom w:val="none" w:sz="0" w:space="0" w:color="auto"/>
            <w:right w:val="none" w:sz="0" w:space="0" w:color="auto"/>
          </w:divBdr>
        </w:div>
        <w:div w:id="752900641">
          <w:marLeft w:val="0"/>
          <w:marRight w:val="180"/>
          <w:marTop w:val="0"/>
          <w:marBottom w:val="0"/>
          <w:divBdr>
            <w:top w:val="none" w:sz="0" w:space="0" w:color="auto"/>
            <w:left w:val="none" w:sz="0" w:space="0" w:color="auto"/>
            <w:bottom w:val="none" w:sz="0" w:space="0" w:color="auto"/>
            <w:right w:val="none" w:sz="0" w:space="0" w:color="auto"/>
          </w:divBdr>
        </w:div>
        <w:div w:id="1506630679">
          <w:marLeft w:val="0"/>
          <w:marRight w:val="0"/>
          <w:marTop w:val="0"/>
          <w:marBottom w:val="0"/>
          <w:divBdr>
            <w:top w:val="none" w:sz="0" w:space="0" w:color="auto"/>
            <w:left w:val="none" w:sz="0" w:space="0" w:color="auto"/>
            <w:bottom w:val="none" w:sz="0" w:space="0" w:color="auto"/>
            <w:right w:val="none" w:sz="0" w:space="0" w:color="auto"/>
          </w:divBdr>
        </w:div>
        <w:div w:id="290868905">
          <w:marLeft w:val="0"/>
          <w:marRight w:val="180"/>
          <w:marTop w:val="0"/>
          <w:marBottom w:val="0"/>
          <w:divBdr>
            <w:top w:val="none" w:sz="0" w:space="0" w:color="auto"/>
            <w:left w:val="none" w:sz="0" w:space="0" w:color="auto"/>
            <w:bottom w:val="none" w:sz="0" w:space="0" w:color="auto"/>
            <w:right w:val="none" w:sz="0" w:space="0" w:color="auto"/>
          </w:divBdr>
        </w:div>
        <w:div w:id="1437477168">
          <w:marLeft w:val="0"/>
          <w:marRight w:val="180"/>
          <w:marTop w:val="0"/>
          <w:marBottom w:val="0"/>
          <w:divBdr>
            <w:top w:val="none" w:sz="0" w:space="0" w:color="auto"/>
            <w:left w:val="none" w:sz="0" w:space="0" w:color="auto"/>
            <w:bottom w:val="none" w:sz="0" w:space="0" w:color="auto"/>
            <w:right w:val="none" w:sz="0" w:space="0" w:color="auto"/>
          </w:divBdr>
        </w:div>
        <w:div w:id="817457491">
          <w:marLeft w:val="0"/>
          <w:marRight w:val="0"/>
          <w:marTop w:val="0"/>
          <w:marBottom w:val="0"/>
          <w:divBdr>
            <w:top w:val="none" w:sz="0" w:space="0" w:color="auto"/>
            <w:left w:val="none" w:sz="0" w:space="0" w:color="auto"/>
            <w:bottom w:val="none" w:sz="0" w:space="0" w:color="auto"/>
            <w:right w:val="none" w:sz="0" w:space="0" w:color="auto"/>
          </w:divBdr>
        </w:div>
      </w:divsChild>
    </w:div>
    <w:div w:id="1032651298">
      <w:bodyDiv w:val="1"/>
      <w:marLeft w:val="0"/>
      <w:marRight w:val="0"/>
      <w:marTop w:val="0"/>
      <w:marBottom w:val="0"/>
      <w:divBdr>
        <w:top w:val="none" w:sz="0" w:space="0" w:color="auto"/>
        <w:left w:val="none" w:sz="0" w:space="0" w:color="auto"/>
        <w:bottom w:val="none" w:sz="0" w:space="0" w:color="auto"/>
        <w:right w:val="none" w:sz="0" w:space="0" w:color="auto"/>
      </w:divBdr>
      <w:divsChild>
        <w:div w:id="269897688">
          <w:marLeft w:val="0"/>
          <w:marRight w:val="0"/>
          <w:marTop w:val="0"/>
          <w:marBottom w:val="0"/>
          <w:divBdr>
            <w:top w:val="none" w:sz="0" w:space="0" w:color="auto"/>
            <w:left w:val="none" w:sz="0" w:space="0" w:color="auto"/>
            <w:bottom w:val="none" w:sz="0" w:space="0" w:color="auto"/>
            <w:right w:val="none" w:sz="0" w:space="0" w:color="auto"/>
          </w:divBdr>
          <w:divsChild>
            <w:div w:id="48662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48612">
      <w:bodyDiv w:val="1"/>
      <w:marLeft w:val="0"/>
      <w:marRight w:val="0"/>
      <w:marTop w:val="0"/>
      <w:marBottom w:val="0"/>
      <w:divBdr>
        <w:top w:val="none" w:sz="0" w:space="0" w:color="auto"/>
        <w:left w:val="none" w:sz="0" w:space="0" w:color="auto"/>
        <w:bottom w:val="none" w:sz="0" w:space="0" w:color="auto"/>
        <w:right w:val="none" w:sz="0" w:space="0" w:color="auto"/>
      </w:divBdr>
    </w:div>
    <w:div w:id="1042558769">
      <w:bodyDiv w:val="1"/>
      <w:marLeft w:val="0"/>
      <w:marRight w:val="0"/>
      <w:marTop w:val="0"/>
      <w:marBottom w:val="0"/>
      <w:divBdr>
        <w:top w:val="none" w:sz="0" w:space="0" w:color="auto"/>
        <w:left w:val="none" w:sz="0" w:space="0" w:color="auto"/>
        <w:bottom w:val="none" w:sz="0" w:space="0" w:color="auto"/>
        <w:right w:val="none" w:sz="0" w:space="0" w:color="auto"/>
      </w:divBdr>
    </w:div>
    <w:div w:id="1043097969">
      <w:bodyDiv w:val="1"/>
      <w:marLeft w:val="0"/>
      <w:marRight w:val="0"/>
      <w:marTop w:val="0"/>
      <w:marBottom w:val="0"/>
      <w:divBdr>
        <w:top w:val="none" w:sz="0" w:space="0" w:color="auto"/>
        <w:left w:val="none" w:sz="0" w:space="0" w:color="auto"/>
        <w:bottom w:val="none" w:sz="0" w:space="0" w:color="auto"/>
        <w:right w:val="none" w:sz="0" w:space="0" w:color="auto"/>
      </w:divBdr>
    </w:div>
    <w:div w:id="1142187399">
      <w:bodyDiv w:val="1"/>
      <w:marLeft w:val="0"/>
      <w:marRight w:val="0"/>
      <w:marTop w:val="0"/>
      <w:marBottom w:val="0"/>
      <w:divBdr>
        <w:top w:val="none" w:sz="0" w:space="0" w:color="auto"/>
        <w:left w:val="none" w:sz="0" w:space="0" w:color="auto"/>
        <w:bottom w:val="none" w:sz="0" w:space="0" w:color="auto"/>
        <w:right w:val="none" w:sz="0" w:space="0" w:color="auto"/>
      </w:divBdr>
    </w:div>
    <w:div w:id="1239365923">
      <w:bodyDiv w:val="1"/>
      <w:marLeft w:val="0"/>
      <w:marRight w:val="0"/>
      <w:marTop w:val="0"/>
      <w:marBottom w:val="0"/>
      <w:divBdr>
        <w:top w:val="none" w:sz="0" w:space="0" w:color="auto"/>
        <w:left w:val="none" w:sz="0" w:space="0" w:color="auto"/>
        <w:bottom w:val="none" w:sz="0" w:space="0" w:color="auto"/>
        <w:right w:val="none" w:sz="0" w:space="0" w:color="auto"/>
      </w:divBdr>
      <w:divsChild>
        <w:div w:id="84497047">
          <w:marLeft w:val="0"/>
          <w:marRight w:val="0"/>
          <w:marTop w:val="0"/>
          <w:marBottom w:val="0"/>
          <w:divBdr>
            <w:top w:val="none" w:sz="0" w:space="0" w:color="auto"/>
            <w:left w:val="none" w:sz="0" w:space="0" w:color="auto"/>
            <w:bottom w:val="none" w:sz="0" w:space="0" w:color="auto"/>
            <w:right w:val="none" w:sz="0" w:space="0" w:color="auto"/>
          </w:divBdr>
          <w:divsChild>
            <w:div w:id="736630692">
              <w:marLeft w:val="0"/>
              <w:marRight w:val="0"/>
              <w:marTop w:val="0"/>
              <w:marBottom w:val="0"/>
              <w:divBdr>
                <w:top w:val="none" w:sz="0" w:space="0" w:color="auto"/>
                <w:left w:val="none" w:sz="0" w:space="0" w:color="auto"/>
                <w:bottom w:val="none" w:sz="0" w:space="0" w:color="auto"/>
                <w:right w:val="none" w:sz="0" w:space="0" w:color="auto"/>
              </w:divBdr>
              <w:divsChild>
                <w:div w:id="16313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28501">
          <w:marLeft w:val="0"/>
          <w:marRight w:val="0"/>
          <w:marTop w:val="0"/>
          <w:marBottom w:val="0"/>
          <w:divBdr>
            <w:top w:val="none" w:sz="0" w:space="0" w:color="auto"/>
            <w:left w:val="none" w:sz="0" w:space="0" w:color="auto"/>
            <w:bottom w:val="none" w:sz="0" w:space="0" w:color="auto"/>
            <w:right w:val="none" w:sz="0" w:space="0" w:color="auto"/>
          </w:divBdr>
        </w:div>
      </w:divsChild>
    </w:div>
    <w:div w:id="1306620085">
      <w:bodyDiv w:val="1"/>
      <w:marLeft w:val="0"/>
      <w:marRight w:val="0"/>
      <w:marTop w:val="0"/>
      <w:marBottom w:val="0"/>
      <w:divBdr>
        <w:top w:val="none" w:sz="0" w:space="0" w:color="auto"/>
        <w:left w:val="none" w:sz="0" w:space="0" w:color="auto"/>
        <w:bottom w:val="none" w:sz="0" w:space="0" w:color="auto"/>
        <w:right w:val="none" w:sz="0" w:space="0" w:color="auto"/>
      </w:divBdr>
    </w:div>
    <w:div w:id="1314529738">
      <w:bodyDiv w:val="1"/>
      <w:marLeft w:val="0"/>
      <w:marRight w:val="0"/>
      <w:marTop w:val="0"/>
      <w:marBottom w:val="0"/>
      <w:divBdr>
        <w:top w:val="none" w:sz="0" w:space="0" w:color="auto"/>
        <w:left w:val="none" w:sz="0" w:space="0" w:color="auto"/>
        <w:bottom w:val="none" w:sz="0" w:space="0" w:color="auto"/>
        <w:right w:val="none" w:sz="0" w:space="0" w:color="auto"/>
      </w:divBdr>
      <w:divsChild>
        <w:div w:id="1077018843">
          <w:marLeft w:val="0"/>
          <w:marRight w:val="180"/>
          <w:marTop w:val="0"/>
          <w:marBottom w:val="0"/>
          <w:divBdr>
            <w:top w:val="none" w:sz="0" w:space="0" w:color="auto"/>
            <w:left w:val="none" w:sz="0" w:space="0" w:color="auto"/>
            <w:bottom w:val="none" w:sz="0" w:space="0" w:color="auto"/>
            <w:right w:val="none" w:sz="0" w:space="0" w:color="auto"/>
          </w:divBdr>
        </w:div>
        <w:div w:id="1461000029">
          <w:marLeft w:val="0"/>
          <w:marRight w:val="0"/>
          <w:marTop w:val="0"/>
          <w:marBottom w:val="0"/>
          <w:divBdr>
            <w:top w:val="none" w:sz="0" w:space="0" w:color="auto"/>
            <w:left w:val="none" w:sz="0" w:space="0" w:color="auto"/>
            <w:bottom w:val="none" w:sz="0" w:space="0" w:color="auto"/>
            <w:right w:val="none" w:sz="0" w:space="0" w:color="auto"/>
          </w:divBdr>
        </w:div>
      </w:divsChild>
    </w:div>
    <w:div w:id="1342859409">
      <w:bodyDiv w:val="1"/>
      <w:marLeft w:val="0"/>
      <w:marRight w:val="0"/>
      <w:marTop w:val="0"/>
      <w:marBottom w:val="0"/>
      <w:divBdr>
        <w:top w:val="none" w:sz="0" w:space="0" w:color="auto"/>
        <w:left w:val="none" w:sz="0" w:space="0" w:color="auto"/>
        <w:bottom w:val="none" w:sz="0" w:space="0" w:color="auto"/>
        <w:right w:val="none" w:sz="0" w:space="0" w:color="auto"/>
      </w:divBdr>
    </w:div>
    <w:div w:id="1389304421">
      <w:bodyDiv w:val="1"/>
      <w:marLeft w:val="0"/>
      <w:marRight w:val="0"/>
      <w:marTop w:val="0"/>
      <w:marBottom w:val="0"/>
      <w:divBdr>
        <w:top w:val="none" w:sz="0" w:space="0" w:color="auto"/>
        <w:left w:val="none" w:sz="0" w:space="0" w:color="auto"/>
        <w:bottom w:val="none" w:sz="0" w:space="0" w:color="auto"/>
        <w:right w:val="none" w:sz="0" w:space="0" w:color="auto"/>
      </w:divBdr>
    </w:div>
    <w:div w:id="1427968902">
      <w:bodyDiv w:val="1"/>
      <w:marLeft w:val="0"/>
      <w:marRight w:val="0"/>
      <w:marTop w:val="0"/>
      <w:marBottom w:val="0"/>
      <w:divBdr>
        <w:top w:val="none" w:sz="0" w:space="0" w:color="auto"/>
        <w:left w:val="none" w:sz="0" w:space="0" w:color="auto"/>
        <w:bottom w:val="none" w:sz="0" w:space="0" w:color="auto"/>
        <w:right w:val="none" w:sz="0" w:space="0" w:color="auto"/>
      </w:divBdr>
    </w:div>
    <w:div w:id="1459104929">
      <w:bodyDiv w:val="1"/>
      <w:marLeft w:val="0"/>
      <w:marRight w:val="0"/>
      <w:marTop w:val="0"/>
      <w:marBottom w:val="0"/>
      <w:divBdr>
        <w:top w:val="none" w:sz="0" w:space="0" w:color="auto"/>
        <w:left w:val="none" w:sz="0" w:space="0" w:color="auto"/>
        <w:bottom w:val="none" w:sz="0" w:space="0" w:color="auto"/>
        <w:right w:val="none" w:sz="0" w:space="0" w:color="auto"/>
      </w:divBdr>
    </w:div>
    <w:div w:id="1489785915">
      <w:bodyDiv w:val="1"/>
      <w:marLeft w:val="0"/>
      <w:marRight w:val="0"/>
      <w:marTop w:val="0"/>
      <w:marBottom w:val="0"/>
      <w:divBdr>
        <w:top w:val="none" w:sz="0" w:space="0" w:color="auto"/>
        <w:left w:val="none" w:sz="0" w:space="0" w:color="auto"/>
        <w:bottom w:val="none" w:sz="0" w:space="0" w:color="auto"/>
        <w:right w:val="none" w:sz="0" w:space="0" w:color="auto"/>
      </w:divBdr>
    </w:div>
    <w:div w:id="1497919374">
      <w:bodyDiv w:val="1"/>
      <w:marLeft w:val="0"/>
      <w:marRight w:val="0"/>
      <w:marTop w:val="0"/>
      <w:marBottom w:val="0"/>
      <w:divBdr>
        <w:top w:val="none" w:sz="0" w:space="0" w:color="auto"/>
        <w:left w:val="none" w:sz="0" w:space="0" w:color="auto"/>
        <w:bottom w:val="none" w:sz="0" w:space="0" w:color="auto"/>
        <w:right w:val="none" w:sz="0" w:space="0" w:color="auto"/>
      </w:divBdr>
    </w:div>
    <w:div w:id="1513643147">
      <w:bodyDiv w:val="1"/>
      <w:marLeft w:val="0"/>
      <w:marRight w:val="0"/>
      <w:marTop w:val="0"/>
      <w:marBottom w:val="0"/>
      <w:divBdr>
        <w:top w:val="none" w:sz="0" w:space="0" w:color="auto"/>
        <w:left w:val="none" w:sz="0" w:space="0" w:color="auto"/>
        <w:bottom w:val="none" w:sz="0" w:space="0" w:color="auto"/>
        <w:right w:val="none" w:sz="0" w:space="0" w:color="auto"/>
      </w:divBdr>
    </w:div>
    <w:div w:id="1600134822">
      <w:bodyDiv w:val="1"/>
      <w:marLeft w:val="0"/>
      <w:marRight w:val="0"/>
      <w:marTop w:val="0"/>
      <w:marBottom w:val="0"/>
      <w:divBdr>
        <w:top w:val="none" w:sz="0" w:space="0" w:color="auto"/>
        <w:left w:val="none" w:sz="0" w:space="0" w:color="auto"/>
        <w:bottom w:val="none" w:sz="0" w:space="0" w:color="auto"/>
        <w:right w:val="none" w:sz="0" w:space="0" w:color="auto"/>
      </w:divBdr>
    </w:div>
    <w:div w:id="1608728801">
      <w:bodyDiv w:val="1"/>
      <w:marLeft w:val="0"/>
      <w:marRight w:val="0"/>
      <w:marTop w:val="0"/>
      <w:marBottom w:val="0"/>
      <w:divBdr>
        <w:top w:val="none" w:sz="0" w:space="0" w:color="auto"/>
        <w:left w:val="none" w:sz="0" w:space="0" w:color="auto"/>
        <w:bottom w:val="none" w:sz="0" w:space="0" w:color="auto"/>
        <w:right w:val="none" w:sz="0" w:space="0" w:color="auto"/>
      </w:divBdr>
      <w:divsChild>
        <w:div w:id="1897160155">
          <w:marLeft w:val="0"/>
          <w:marRight w:val="180"/>
          <w:marTop w:val="0"/>
          <w:marBottom w:val="0"/>
          <w:divBdr>
            <w:top w:val="none" w:sz="0" w:space="0" w:color="auto"/>
            <w:left w:val="none" w:sz="0" w:space="0" w:color="auto"/>
            <w:bottom w:val="none" w:sz="0" w:space="0" w:color="auto"/>
            <w:right w:val="none" w:sz="0" w:space="0" w:color="auto"/>
          </w:divBdr>
        </w:div>
        <w:div w:id="1213886857">
          <w:marLeft w:val="0"/>
          <w:marRight w:val="0"/>
          <w:marTop w:val="0"/>
          <w:marBottom w:val="0"/>
          <w:divBdr>
            <w:top w:val="none" w:sz="0" w:space="0" w:color="auto"/>
            <w:left w:val="none" w:sz="0" w:space="0" w:color="auto"/>
            <w:bottom w:val="none" w:sz="0" w:space="0" w:color="auto"/>
            <w:right w:val="none" w:sz="0" w:space="0" w:color="auto"/>
          </w:divBdr>
        </w:div>
        <w:div w:id="832718511">
          <w:marLeft w:val="0"/>
          <w:marRight w:val="180"/>
          <w:marTop w:val="0"/>
          <w:marBottom w:val="0"/>
          <w:divBdr>
            <w:top w:val="none" w:sz="0" w:space="0" w:color="auto"/>
            <w:left w:val="none" w:sz="0" w:space="0" w:color="auto"/>
            <w:bottom w:val="none" w:sz="0" w:space="0" w:color="auto"/>
            <w:right w:val="none" w:sz="0" w:space="0" w:color="auto"/>
          </w:divBdr>
        </w:div>
        <w:div w:id="1395352567">
          <w:marLeft w:val="0"/>
          <w:marRight w:val="0"/>
          <w:marTop w:val="0"/>
          <w:marBottom w:val="0"/>
          <w:divBdr>
            <w:top w:val="none" w:sz="0" w:space="0" w:color="auto"/>
            <w:left w:val="none" w:sz="0" w:space="0" w:color="auto"/>
            <w:bottom w:val="none" w:sz="0" w:space="0" w:color="auto"/>
            <w:right w:val="none" w:sz="0" w:space="0" w:color="auto"/>
          </w:divBdr>
        </w:div>
        <w:div w:id="831915103">
          <w:marLeft w:val="0"/>
          <w:marRight w:val="180"/>
          <w:marTop w:val="0"/>
          <w:marBottom w:val="0"/>
          <w:divBdr>
            <w:top w:val="none" w:sz="0" w:space="0" w:color="auto"/>
            <w:left w:val="none" w:sz="0" w:space="0" w:color="auto"/>
            <w:bottom w:val="none" w:sz="0" w:space="0" w:color="auto"/>
            <w:right w:val="none" w:sz="0" w:space="0" w:color="auto"/>
          </w:divBdr>
        </w:div>
        <w:div w:id="676465828">
          <w:marLeft w:val="0"/>
          <w:marRight w:val="0"/>
          <w:marTop w:val="0"/>
          <w:marBottom w:val="0"/>
          <w:divBdr>
            <w:top w:val="none" w:sz="0" w:space="0" w:color="auto"/>
            <w:left w:val="none" w:sz="0" w:space="0" w:color="auto"/>
            <w:bottom w:val="none" w:sz="0" w:space="0" w:color="auto"/>
            <w:right w:val="none" w:sz="0" w:space="0" w:color="auto"/>
          </w:divBdr>
        </w:div>
        <w:div w:id="1995527856">
          <w:marLeft w:val="0"/>
          <w:marRight w:val="180"/>
          <w:marTop w:val="0"/>
          <w:marBottom w:val="0"/>
          <w:divBdr>
            <w:top w:val="none" w:sz="0" w:space="0" w:color="auto"/>
            <w:left w:val="none" w:sz="0" w:space="0" w:color="auto"/>
            <w:bottom w:val="none" w:sz="0" w:space="0" w:color="auto"/>
            <w:right w:val="none" w:sz="0" w:space="0" w:color="auto"/>
          </w:divBdr>
        </w:div>
        <w:div w:id="873074249">
          <w:marLeft w:val="0"/>
          <w:marRight w:val="0"/>
          <w:marTop w:val="0"/>
          <w:marBottom w:val="0"/>
          <w:divBdr>
            <w:top w:val="none" w:sz="0" w:space="0" w:color="auto"/>
            <w:left w:val="none" w:sz="0" w:space="0" w:color="auto"/>
            <w:bottom w:val="none" w:sz="0" w:space="0" w:color="auto"/>
            <w:right w:val="none" w:sz="0" w:space="0" w:color="auto"/>
          </w:divBdr>
        </w:div>
        <w:div w:id="239558064">
          <w:marLeft w:val="0"/>
          <w:marRight w:val="180"/>
          <w:marTop w:val="0"/>
          <w:marBottom w:val="0"/>
          <w:divBdr>
            <w:top w:val="none" w:sz="0" w:space="0" w:color="auto"/>
            <w:left w:val="none" w:sz="0" w:space="0" w:color="auto"/>
            <w:bottom w:val="none" w:sz="0" w:space="0" w:color="auto"/>
            <w:right w:val="none" w:sz="0" w:space="0" w:color="auto"/>
          </w:divBdr>
        </w:div>
        <w:div w:id="1401755743">
          <w:marLeft w:val="0"/>
          <w:marRight w:val="0"/>
          <w:marTop w:val="0"/>
          <w:marBottom w:val="0"/>
          <w:divBdr>
            <w:top w:val="none" w:sz="0" w:space="0" w:color="auto"/>
            <w:left w:val="none" w:sz="0" w:space="0" w:color="auto"/>
            <w:bottom w:val="none" w:sz="0" w:space="0" w:color="auto"/>
            <w:right w:val="none" w:sz="0" w:space="0" w:color="auto"/>
          </w:divBdr>
        </w:div>
        <w:div w:id="330957333">
          <w:marLeft w:val="0"/>
          <w:marRight w:val="180"/>
          <w:marTop w:val="0"/>
          <w:marBottom w:val="0"/>
          <w:divBdr>
            <w:top w:val="none" w:sz="0" w:space="0" w:color="auto"/>
            <w:left w:val="none" w:sz="0" w:space="0" w:color="auto"/>
            <w:bottom w:val="none" w:sz="0" w:space="0" w:color="auto"/>
            <w:right w:val="none" w:sz="0" w:space="0" w:color="auto"/>
          </w:divBdr>
        </w:div>
        <w:div w:id="1569999962">
          <w:marLeft w:val="0"/>
          <w:marRight w:val="0"/>
          <w:marTop w:val="0"/>
          <w:marBottom w:val="0"/>
          <w:divBdr>
            <w:top w:val="none" w:sz="0" w:space="0" w:color="auto"/>
            <w:left w:val="none" w:sz="0" w:space="0" w:color="auto"/>
            <w:bottom w:val="none" w:sz="0" w:space="0" w:color="auto"/>
            <w:right w:val="none" w:sz="0" w:space="0" w:color="auto"/>
          </w:divBdr>
        </w:div>
        <w:div w:id="1121924129">
          <w:marLeft w:val="0"/>
          <w:marRight w:val="180"/>
          <w:marTop w:val="0"/>
          <w:marBottom w:val="0"/>
          <w:divBdr>
            <w:top w:val="none" w:sz="0" w:space="0" w:color="auto"/>
            <w:left w:val="none" w:sz="0" w:space="0" w:color="auto"/>
            <w:bottom w:val="none" w:sz="0" w:space="0" w:color="auto"/>
            <w:right w:val="none" w:sz="0" w:space="0" w:color="auto"/>
          </w:divBdr>
        </w:div>
        <w:div w:id="2116170306">
          <w:marLeft w:val="0"/>
          <w:marRight w:val="0"/>
          <w:marTop w:val="0"/>
          <w:marBottom w:val="0"/>
          <w:divBdr>
            <w:top w:val="none" w:sz="0" w:space="0" w:color="auto"/>
            <w:left w:val="none" w:sz="0" w:space="0" w:color="auto"/>
            <w:bottom w:val="none" w:sz="0" w:space="0" w:color="auto"/>
            <w:right w:val="none" w:sz="0" w:space="0" w:color="auto"/>
          </w:divBdr>
        </w:div>
        <w:div w:id="298075612">
          <w:marLeft w:val="0"/>
          <w:marRight w:val="180"/>
          <w:marTop w:val="0"/>
          <w:marBottom w:val="0"/>
          <w:divBdr>
            <w:top w:val="none" w:sz="0" w:space="0" w:color="auto"/>
            <w:left w:val="none" w:sz="0" w:space="0" w:color="auto"/>
            <w:bottom w:val="none" w:sz="0" w:space="0" w:color="auto"/>
            <w:right w:val="none" w:sz="0" w:space="0" w:color="auto"/>
          </w:divBdr>
        </w:div>
        <w:div w:id="627972903">
          <w:marLeft w:val="0"/>
          <w:marRight w:val="0"/>
          <w:marTop w:val="0"/>
          <w:marBottom w:val="0"/>
          <w:divBdr>
            <w:top w:val="none" w:sz="0" w:space="0" w:color="auto"/>
            <w:left w:val="none" w:sz="0" w:space="0" w:color="auto"/>
            <w:bottom w:val="none" w:sz="0" w:space="0" w:color="auto"/>
            <w:right w:val="none" w:sz="0" w:space="0" w:color="auto"/>
          </w:divBdr>
        </w:div>
        <w:div w:id="1243175205">
          <w:marLeft w:val="0"/>
          <w:marRight w:val="180"/>
          <w:marTop w:val="0"/>
          <w:marBottom w:val="0"/>
          <w:divBdr>
            <w:top w:val="none" w:sz="0" w:space="0" w:color="auto"/>
            <w:left w:val="none" w:sz="0" w:space="0" w:color="auto"/>
            <w:bottom w:val="none" w:sz="0" w:space="0" w:color="auto"/>
            <w:right w:val="none" w:sz="0" w:space="0" w:color="auto"/>
          </w:divBdr>
        </w:div>
        <w:div w:id="2055733467">
          <w:marLeft w:val="0"/>
          <w:marRight w:val="0"/>
          <w:marTop w:val="0"/>
          <w:marBottom w:val="0"/>
          <w:divBdr>
            <w:top w:val="none" w:sz="0" w:space="0" w:color="auto"/>
            <w:left w:val="none" w:sz="0" w:space="0" w:color="auto"/>
            <w:bottom w:val="none" w:sz="0" w:space="0" w:color="auto"/>
            <w:right w:val="none" w:sz="0" w:space="0" w:color="auto"/>
          </w:divBdr>
        </w:div>
        <w:div w:id="1622767272">
          <w:marLeft w:val="0"/>
          <w:marRight w:val="180"/>
          <w:marTop w:val="0"/>
          <w:marBottom w:val="0"/>
          <w:divBdr>
            <w:top w:val="none" w:sz="0" w:space="0" w:color="auto"/>
            <w:left w:val="none" w:sz="0" w:space="0" w:color="auto"/>
            <w:bottom w:val="none" w:sz="0" w:space="0" w:color="auto"/>
            <w:right w:val="none" w:sz="0" w:space="0" w:color="auto"/>
          </w:divBdr>
        </w:div>
        <w:div w:id="850798537">
          <w:marLeft w:val="0"/>
          <w:marRight w:val="0"/>
          <w:marTop w:val="0"/>
          <w:marBottom w:val="0"/>
          <w:divBdr>
            <w:top w:val="none" w:sz="0" w:space="0" w:color="auto"/>
            <w:left w:val="none" w:sz="0" w:space="0" w:color="auto"/>
            <w:bottom w:val="none" w:sz="0" w:space="0" w:color="auto"/>
            <w:right w:val="none" w:sz="0" w:space="0" w:color="auto"/>
          </w:divBdr>
        </w:div>
        <w:div w:id="1893884000">
          <w:marLeft w:val="0"/>
          <w:marRight w:val="180"/>
          <w:marTop w:val="0"/>
          <w:marBottom w:val="0"/>
          <w:divBdr>
            <w:top w:val="none" w:sz="0" w:space="0" w:color="auto"/>
            <w:left w:val="none" w:sz="0" w:space="0" w:color="auto"/>
            <w:bottom w:val="none" w:sz="0" w:space="0" w:color="auto"/>
            <w:right w:val="none" w:sz="0" w:space="0" w:color="auto"/>
          </w:divBdr>
        </w:div>
        <w:div w:id="1796828637">
          <w:marLeft w:val="0"/>
          <w:marRight w:val="0"/>
          <w:marTop w:val="0"/>
          <w:marBottom w:val="0"/>
          <w:divBdr>
            <w:top w:val="none" w:sz="0" w:space="0" w:color="auto"/>
            <w:left w:val="none" w:sz="0" w:space="0" w:color="auto"/>
            <w:bottom w:val="none" w:sz="0" w:space="0" w:color="auto"/>
            <w:right w:val="none" w:sz="0" w:space="0" w:color="auto"/>
          </w:divBdr>
        </w:div>
        <w:div w:id="1660770705">
          <w:marLeft w:val="0"/>
          <w:marRight w:val="180"/>
          <w:marTop w:val="0"/>
          <w:marBottom w:val="0"/>
          <w:divBdr>
            <w:top w:val="none" w:sz="0" w:space="0" w:color="auto"/>
            <w:left w:val="none" w:sz="0" w:space="0" w:color="auto"/>
            <w:bottom w:val="none" w:sz="0" w:space="0" w:color="auto"/>
            <w:right w:val="none" w:sz="0" w:space="0" w:color="auto"/>
          </w:divBdr>
        </w:div>
        <w:div w:id="754400633">
          <w:marLeft w:val="0"/>
          <w:marRight w:val="0"/>
          <w:marTop w:val="0"/>
          <w:marBottom w:val="0"/>
          <w:divBdr>
            <w:top w:val="none" w:sz="0" w:space="0" w:color="auto"/>
            <w:left w:val="none" w:sz="0" w:space="0" w:color="auto"/>
            <w:bottom w:val="none" w:sz="0" w:space="0" w:color="auto"/>
            <w:right w:val="none" w:sz="0" w:space="0" w:color="auto"/>
          </w:divBdr>
        </w:div>
        <w:div w:id="1828352934">
          <w:marLeft w:val="0"/>
          <w:marRight w:val="180"/>
          <w:marTop w:val="0"/>
          <w:marBottom w:val="0"/>
          <w:divBdr>
            <w:top w:val="none" w:sz="0" w:space="0" w:color="auto"/>
            <w:left w:val="none" w:sz="0" w:space="0" w:color="auto"/>
            <w:bottom w:val="none" w:sz="0" w:space="0" w:color="auto"/>
            <w:right w:val="none" w:sz="0" w:space="0" w:color="auto"/>
          </w:divBdr>
        </w:div>
        <w:div w:id="1507404983">
          <w:marLeft w:val="0"/>
          <w:marRight w:val="0"/>
          <w:marTop w:val="0"/>
          <w:marBottom w:val="0"/>
          <w:divBdr>
            <w:top w:val="none" w:sz="0" w:space="0" w:color="auto"/>
            <w:left w:val="none" w:sz="0" w:space="0" w:color="auto"/>
            <w:bottom w:val="none" w:sz="0" w:space="0" w:color="auto"/>
            <w:right w:val="none" w:sz="0" w:space="0" w:color="auto"/>
          </w:divBdr>
        </w:div>
        <w:div w:id="1862694440">
          <w:marLeft w:val="0"/>
          <w:marRight w:val="180"/>
          <w:marTop w:val="0"/>
          <w:marBottom w:val="0"/>
          <w:divBdr>
            <w:top w:val="none" w:sz="0" w:space="0" w:color="auto"/>
            <w:left w:val="none" w:sz="0" w:space="0" w:color="auto"/>
            <w:bottom w:val="none" w:sz="0" w:space="0" w:color="auto"/>
            <w:right w:val="none" w:sz="0" w:space="0" w:color="auto"/>
          </w:divBdr>
        </w:div>
        <w:div w:id="2126464099">
          <w:marLeft w:val="0"/>
          <w:marRight w:val="0"/>
          <w:marTop w:val="0"/>
          <w:marBottom w:val="0"/>
          <w:divBdr>
            <w:top w:val="none" w:sz="0" w:space="0" w:color="auto"/>
            <w:left w:val="none" w:sz="0" w:space="0" w:color="auto"/>
            <w:bottom w:val="none" w:sz="0" w:space="0" w:color="auto"/>
            <w:right w:val="none" w:sz="0" w:space="0" w:color="auto"/>
          </w:divBdr>
        </w:div>
        <w:div w:id="833765137">
          <w:marLeft w:val="0"/>
          <w:marRight w:val="180"/>
          <w:marTop w:val="0"/>
          <w:marBottom w:val="0"/>
          <w:divBdr>
            <w:top w:val="none" w:sz="0" w:space="0" w:color="auto"/>
            <w:left w:val="none" w:sz="0" w:space="0" w:color="auto"/>
            <w:bottom w:val="none" w:sz="0" w:space="0" w:color="auto"/>
            <w:right w:val="none" w:sz="0" w:space="0" w:color="auto"/>
          </w:divBdr>
        </w:div>
        <w:div w:id="413937773">
          <w:marLeft w:val="0"/>
          <w:marRight w:val="0"/>
          <w:marTop w:val="0"/>
          <w:marBottom w:val="0"/>
          <w:divBdr>
            <w:top w:val="none" w:sz="0" w:space="0" w:color="auto"/>
            <w:left w:val="none" w:sz="0" w:space="0" w:color="auto"/>
            <w:bottom w:val="none" w:sz="0" w:space="0" w:color="auto"/>
            <w:right w:val="none" w:sz="0" w:space="0" w:color="auto"/>
          </w:divBdr>
        </w:div>
        <w:div w:id="1526404798">
          <w:marLeft w:val="0"/>
          <w:marRight w:val="180"/>
          <w:marTop w:val="0"/>
          <w:marBottom w:val="0"/>
          <w:divBdr>
            <w:top w:val="none" w:sz="0" w:space="0" w:color="auto"/>
            <w:left w:val="none" w:sz="0" w:space="0" w:color="auto"/>
            <w:bottom w:val="none" w:sz="0" w:space="0" w:color="auto"/>
            <w:right w:val="none" w:sz="0" w:space="0" w:color="auto"/>
          </w:divBdr>
        </w:div>
        <w:div w:id="161432139">
          <w:marLeft w:val="0"/>
          <w:marRight w:val="0"/>
          <w:marTop w:val="0"/>
          <w:marBottom w:val="0"/>
          <w:divBdr>
            <w:top w:val="none" w:sz="0" w:space="0" w:color="auto"/>
            <w:left w:val="none" w:sz="0" w:space="0" w:color="auto"/>
            <w:bottom w:val="none" w:sz="0" w:space="0" w:color="auto"/>
            <w:right w:val="none" w:sz="0" w:space="0" w:color="auto"/>
          </w:divBdr>
        </w:div>
        <w:div w:id="1712226024">
          <w:marLeft w:val="0"/>
          <w:marRight w:val="180"/>
          <w:marTop w:val="0"/>
          <w:marBottom w:val="0"/>
          <w:divBdr>
            <w:top w:val="none" w:sz="0" w:space="0" w:color="auto"/>
            <w:left w:val="none" w:sz="0" w:space="0" w:color="auto"/>
            <w:bottom w:val="none" w:sz="0" w:space="0" w:color="auto"/>
            <w:right w:val="none" w:sz="0" w:space="0" w:color="auto"/>
          </w:divBdr>
        </w:div>
        <w:div w:id="654920088">
          <w:marLeft w:val="0"/>
          <w:marRight w:val="0"/>
          <w:marTop w:val="0"/>
          <w:marBottom w:val="0"/>
          <w:divBdr>
            <w:top w:val="none" w:sz="0" w:space="0" w:color="auto"/>
            <w:left w:val="none" w:sz="0" w:space="0" w:color="auto"/>
            <w:bottom w:val="none" w:sz="0" w:space="0" w:color="auto"/>
            <w:right w:val="none" w:sz="0" w:space="0" w:color="auto"/>
          </w:divBdr>
        </w:div>
        <w:div w:id="1846626016">
          <w:marLeft w:val="0"/>
          <w:marRight w:val="180"/>
          <w:marTop w:val="0"/>
          <w:marBottom w:val="0"/>
          <w:divBdr>
            <w:top w:val="none" w:sz="0" w:space="0" w:color="auto"/>
            <w:left w:val="none" w:sz="0" w:space="0" w:color="auto"/>
            <w:bottom w:val="none" w:sz="0" w:space="0" w:color="auto"/>
            <w:right w:val="none" w:sz="0" w:space="0" w:color="auto"/>
          </w:divBdr>
        </w:div>
        <w:div w:id="206650976">
          <w:marLeft w:val="0"/>
          <w:marRight w:val="0"/>
          <w:marTop w:val="0"/>
          <w:marBottom w:val="0"/>
          <w:divBdr>
            <w:top w:val="none" w:sz="0" w:space="0" w:color="auto"/>
            <w:left w:val="none" w:sz="0" w:space="0" w:color="auto"/>
            <w:bottom w:val="none" w:sz="0" w:space="0" w:color="auto"/>
            <w:right w:val="none" w:sz="0" w:space="0" w:color="auto"/>
          </w:divBdr>
        </w:div>
        <w:div w:id="93408701">
          <w:marLeft w:val="0"/>
          <w:marRight w:val="180"/>
          <w:marTop w:val="0"/>
          <w:marBottom w:val="0"/>
          <w:divBdr>
            <w:top w:val="none" w:sz="0" w:space="0" w:color="auto"/>
            <w:left w:val="none" w:sz="0" w:space="0" w:color="auto"/>
            <w:bottom w:val="none" w:sz="0" w:space="0" w:color="auto"/>
            <w:right w:val="none" w:sz="0" w:space="0" w:color="auto"/>
          </w:divBdr>
        </w:div>
        <w:div w:id="2006085440">
          <w:marLeft w:val="0"/>
          <w:marRight w:val="0"/>
          <w:marTop w:val="0"/>
          <w:marBottom w:val="0"/>
          <w:divBdr>
            <w:top w:val="none" w:sz="0" w:space="0" w:color="auto"/>
            <w:left w:val="none" w:sz="0" w:space="0" w:color="auto"/>
            <w:bottom w:val="none" w:sz="0" w:space="0" w:color="auto"/>
            <w:right w:val="none" w:sz="0" w:space="0" w:color="auto"/>
          </w:divBdr>
        </w:div>
        <w:div w:id="50547153">
          <w:marLeft w:val="0"/>
          <w:marRight w:val="180"/>
          <w:marTop w:val="0"/>
          <w:marBottom w:val="0"/>
          <w:divBdr>
            <w:top w:val="none" w:sz="0" w:space="0" w:color="auto"/>
            <w:left w:val="none" w:sz="0" w:space="0" w:color="auto"/>
            <w:bottom w:val="none" w:sz="0" w:space="0" w:color="auto"/>
            <w:right w:val="none" w:sz="0" w:space="0" w:color="auto"/>
          </w:divBdr>
        </w:div>
        <w:div w:id="19816197">
          <w:marLeft w:val="0"/>
          <w:marRight w:val="0"/>
          <w:marTop w:val="0"/>
          <w:marBottom w:val="0"/>
          <w:divBdr>
            <w:top w:val="none" w:sz="0" w:space="0" w:color="auto"/>
            <w:left w:val="none" w:sz="0" w:space="0" w:color="auto"/>
            <w:bottom w:val="none" w:sz="0" w:space="0" w:color="auto"/>
            <w:right w:val="none" w:sz="0" w:space="0" w:color="auto"/>
          </w:divBdr>
        </w:div>
        <w:div w:id="1672834859">
          <w:marLeft w:val="0"/>
          <w:marRight w:val="180"/>
          <w:marTop w:val="0"/>
          <w:marBottom w:val="0"/>
          <w:divBdr>
            <w:top w:val="none" w:sz="0" w:space="0" w:color="auto"/>
            <w:left w:val="none" w:sz="0" w:space="0" w:color="auto"/>
            <w:bottom w:val="none" w:sz="0" w:space="0" w:color="auto"/>
            <w:right w:val="none" w:sz="0" w:space="0" w:color="auto"/>
          </w:divBdr>
        </w:div>
        <w:div w:id="1948583228">
          <w:marLeft w:val="0"/>
          <w:marRight w:val="0"/>
          <w:marTop w:val="0"/>
          <w:marBottom w:val="0"/>
          <w:divBdr>
            <w:top w:val="none" w:sz="0" w:space="0" w:color="auto"/>
            <w:left w:val="none" w:sz="0" w:space="0" w:color="auto"/>
            <w:bottom w:val="none" w:sz="0" w:space="0" w:color="auto"/>
            <w:right w:val="none" w:sz="0" w:space="0" w:color="auto"/>
          </w:divBdr>
        </w:div>
        <w:div w:id="1231430853">
          <w:marLeft w:val="0"/>
          <w:marRight w:val="180"/>
          <w:marTop w:val="0"/>
          <w:marBottom w:val="0"/>
          <w:divBdr>
            <w:top w:val="none" w:sz="0" w:space="0" w:color="auto"/>
            <w:left w:val="none" w:sz="0" w:space="0" w:color="auto"/>
            <w:bottom w:val="none" w:sz="0" w:space="0" w:color="auto"/>
            <w:right w:val="none" w:sz="0" w:space="0" w:color="auto"/>
          </w:divBdr>
        </w:div>
        <w:div w:id="1057515342">
          <w:marLeft w:val="0"/>
          <w:marRight w:val="0"/>
          <w:marTop w:val="0"/>
          <w:marBottom w:val="0"/>
          <w:divBdr>
            <w:top w:val="none" w:sz="0" w:space="0" w:color="auto"/>
            <w:left w:val="none" w:sz="0" w:space="0" w:color="auto"/>
            <w:bottom w:val="none" w:sz="0" w:space="0" w:color="auto"/>
            <w:right w:val="none" w:sz="0" w:space="0" w:color="auto"/>
          </w:divBdr>
        </w:div>
        <w:div w:id="857234401">
          <w:marLeft w:val="0"/>
          <w:marRight w:val="180"/>
          <w:marTop w:val="0"/>
          <w:marBottom w:val="0"/>
          <w:divBdr>
            <w:top w:val="none" w:sz="0" w:space="0" w:color="auto"/>
            <w:left w:val="none" w:sz="0" w:space="0" w:color="auto"/>
            <w:bottom w:val="none" w:sz="0" w:space="0" w:color="auto"/>
            <w:right w:val="none" w:sz="0" w:space="0" w:color="auto"/>
          </w:divBdr>
        </w:div>
        <w:div w:id="1728917750">
          <w:marLeft w:val="0"/>
          <w:marRight w:val="0"/>
          <w:marTop w:val="0"/>
          <w:marBottom w:val="0"/>
          <w:divBdr>
            <w:top w:val="none" w:sz="0" w:space="0" w:color="auto"/>
            <w:left w:val="none" w:sz="0" w:space="0" w:color="auto"/>
            <w:bottom w:val="none" w:sz="0" w:space="0" w:color="auto"/>
            <w:right w:val="none" w:sz="0" w:space="0" w:color="auto"/>
          </w:divBdr>
        </w:div>
        <w:div w:id="1699816855">
          <w:marLeft w:val="0"/>
          <w:marRight w:val="180"/>
          <w:marTop w:val="0"/>
          <w:marBottom w:val="0"/>
          <w:divBdr>
            <w:top w:val="none" w:sz="0" w:space="0" w:color="auto"/>
            <w:left w:val="none" w:sz="0" w:space="0" w:color="auto"/>
            <w:bottom w:val="none" w:sz="0" w:space="0" w:color="auto"/>
            <w:right w:val="none" w:sz="0" w:space="0" w:color="auto"/>
          </w:divBdr>
        </w:div>
        <w:div w:id="829642361">
          <w:marLeft w:val="0"/>
          <w:marRight w:val="0"/>
          <w:marTop w:val="0"/>
          <w:marBottom w:val="0"/>
          <w:divBdr>
            <w:top w:val="none" w:sz="0" w:space="0" w:color="auto"/>
            <w:left w:val="none" w:sz="0" w:space="0" w:color="auto"/>
            <w:bottom w:val="none" w:sz="0" w:space="0" w:color="auto"/>
            <w:right w:val="none" w:sz="0" w:space="0" w:color="auto"/>
          </w:divBdr>
        </w:div>
        <w:div w:id="78257386">
          <w:marLeft w:val="0"/>
          <w:marRight w:val="180"/>
          <w:marTop w:val="0"/>
          <w:marBottom w:val="0"/>
          <w:divBdr>
            <w:top w:val="none" w:sz="0" w:space="0" w:color="auto"/>
            <w:left w:val="none" w:sz="0" w:space="0" w:color="auto"/>
            <w:bottom w:val="none" w:sz="0" w:space="0" w:color="auto"/>
            <w:right w:val="none" w:sz="0" w:space="0" w:color="auto"/>
          </w:divBdr>
        </w:div>
        <w:div w:id="1508135625">
          <w:marLeft w:val="0"/>
          <w:marRight w:val="0"/>
          <w:marTop w:val="0"/>
          <w:marBottom w:val="0"/>
          <w:divBdr>
            <w:top w:val="none" w:sz="0" w:space="0" w:color="auto"/>
            <w:left w:val="none" w:sz="0" w:space="0" w:color="auto"/>
            <w:bottom w:val="none" w:sz="0" w:space="0" w:color="auto"/>
            <w:right w:val="none" w:sz="0" w:space="0" w:color="auto"/>
          </w:divBdr>
        </w:div>
        <w:div w:id="297228330">
          <w:marLeft w:val="0"/>
          <w:marRight w:val="180"/>
          <w:marTop w:val="0"/>
          <w:marBottom w:val="0"/>
          <w:divBdr>
            <w:top w:val="none" w:sz="0" w:space="0" w:color="auto"/>
            <w:left w:val="none" w:sz="0" w:space="0" w:color="auto"/>
            <w:bottom w:val="none" w:sz="0" w:space="0" w:color="auto"/>
            <w:right w:val="none" w:sz="0" w:space="0" w:color="auto"/>
          </w:divBdr>
        </w:div>
        <w:div w:id="1973512450">
          <w:marLeft w:val="0"/>
          <w:marRight w:val="0"/>
          <w:marTop w:val="0"/>
          <w:marBottom w:val="0"/>
          <w:divBdr>
            <w:top w:val="none" w:sz="0" w:space="0" w:color="auto"/>
            <w:left w:val="none" w:sz="0" w:space="0" w:color="auto"/>
            <w:bottom w:val="none" w:sz="0" w:space="0" w:color="auto"/>
            <w:right w:val="none" w:sz="0" w:space="0" w:color="auto"/>
          </w:divBdr>
        </w:div>
        <w:div w:id="963270772">
          <w:marLeft w:val="0"/>
          <w:marRight w:val="180"/>
          <w:marTop w:val="0"/>
          <w:marBottom w:val="0"/>
          <w:divBdr>
            <w:top w:val="none" w:sz="0" w:space="0" w:color="auto"/>
            <w:left w:val="none" w:sz="0" w:space="0" w:color="auto"/>
            <w:bottom w:val="none" w:sz="0" w:space="0" w:color="auto"/>
            <w:right w:val="none" w:sz="0" w:space="0" w:color="auto"/>
          </w:divBdr>
        </w:div>
        <w:div w:id="2055883472">
          <w:marLeft w:val="0"/>
          <w:marRight w:val="0"/>
          <w:marTop w:val="0"/>
          <w:marBottom w:val="0"/>
          <w:divBdr>
            <w:top w:val="none" w:sz="0" w:space="0" w:color="auto"/>
            <w:left w:val="none" w:sz="0" w:space="0" w:color="auto"/>
            <w:bottom w:val="none" w:sz="0" w:space="0" w:color="auto"/>
            <w:right w:val="none" w:sz="0" w:space="0" w:color="auto"/>
          </w:divBdr>
        </w:div>
        <w:div w:id="653921039">
          <w:marLeft w:val="0"/>
          <w:marRight w:val="180"/>
          <w:marTop w:val="0"/>
          <w:marBottom w:val="0"/>
          <w:divBdr>
            <w:top w:val="none" w:sz="0" w:space="0" w:color="auto"/>
            <w:left w:val="none" w:sz="0" w:space="0" w:color="auto"/>
            <w:bottom w:val="none" w:sz="0" w:space="0" w:color="auto"/>
            <w:right w:val="none" w:sz="0" w:space="0" w:color="auto"/>
          </w:divBdr>
        </w:div>
        <w:div w:id="1412654344">
          <w:marLeft w:val="0"/>
          <w:marRight w:val="0"/>
          <w:marTop w:val="0"/>
          <w:marBottom w:val="0"/>
          <w:divBdr>
            <w:top w:val="none" w:sz="0" w:space="0" w:color="auto"/>
            <w:left w:val="none" w:sz="0" w:space="0" w:color="auto"/>
            <w:bottom w:val="none" w:sz="0" w:space="0" w:color="auto"/>
            <w:right w:val="none" w:sz="0" w:space="0" w:color="auto"/>
          </w:divBdr>
        </w:div>
        <w:div w:id="4018850">
          <w:marLeft w:val="0"/>
          <w:marRight w:val="180"/>
          <w:marTop w:val="0"/>
          <w:marBottom w:val="0"/>
          <w:divBdr>
            <w:top w:val="none" w:sz="0" w:space="0" w:color="auto"/>
            <w:left w:val="none" w:sz="0" w:space="0" w:color="auto"/>
            <w:bottom w:val="none" w:sz="0" w:space="0" w:color="auto"/>
            <w:right w:val="none" w:sz="0" w:space="0" w:color="auto"/>
          </w:divBdr>
        </w:div>
        <w:div w:id="808980922">
          <w:marLeft w:val="0"/>
          <w:marRight w:val="0"/>
          <w:marTop w:val="0"/>
          <w:marBottom w:val="0"/>
          <w:divBdr>
            <w:top w:val="none" w:sz="0" w:space="0" w:color="auto"/>
            <w:left w:val="none" w:sz="0" w:space="0" w:color="auto"/>
            <w:bottom w:val="none" w:sz="0" w:space="0" w:color="auto"/>
            <w:right w:val="none" w:sz="0" w:space="0" w:color="auto"/>
          </w:divBdr>
        </w:div>
        <w:div w:id="117527402">
          <w:marLeft w:val="0"/>
          <w:marRight w:val="180"/>
          <w:marTop w:val="0"/>
          <w:marBottom w:val="0"/>
          <w:divBdr>
            <w:top w:val="none" w:sz="0" w:space="0" w:color="auto"/>
            <w:left w:val="none" w:sz="0" w:space="0" w:color="auto"/>
            <w:bottom w:val="none" w:sz="0" w:space="0" w:color="auto"/>
            <w:right w:val="none" w:sz="0" w:space="0" w:color="auto"/>
          </w:divBdr>
        </w:div>
        <w:div w:id="844244788">
          <w:marLeft w:val="0"/>
          <w:marRight w:val="0"/>
          <w:marTop w:val="0"/>
          <w:marBottom w:val="0"/>
          <w:divBdr>
            <w:top w:val="none" w:sz="0" w:space="0" w:color="auto"/>
            <w:left w:val="none" w:sz="0" w:space="0" w:color="auto"/>
            <w:bottom w:val="none" w:sz="0" w:space="0" w:color="auto"/>
            <w:right w:val="none" w:sz="0" w:space="0" w:color="auto"/>
          </w:divBdr>
        </w:div>
        <w:div w:id="17319089">
          <w:marLeft w:val="0"/>
          <w:marRight w:val="180"/>
          <w:marTop w:val="0"/>
          <w:marBottom w:val="0"/>
          <w:divBdr>
            <w:top w:val="none" w:sz="0" w:space="0" w:color="auto"/>
            <w:left w:val="none" w:sz="0" w:space="0" w:color="auto"/>
            <w:bottom w:val="none" w:sz="0" w:space="0" w:color="auto"/>
            <w:right w:val="none" w:sz="0" w:space="0" w:color="auto"/>
          </w:divBdr>
        </w:div>
        <w:div w:id="1389452578">
          <w:marLeft w:val="0"/>
          <w:marRight w:val="0"/>
          <w:marTop w:val="0"/>
          <w:marBottom w:val="0"/>
          <w:divBdr>
            <w:top w:val="none" w:sz="0" w:space="0" w:color="auto"/>
            <w:left w:val="none" w:sz="0" w:space="0" w:color="auto"/>
            <w:bottom w:val="none" w:sz="0" w:space="0" w:color="auto"/>
            <w:right w:val="none" w:sz="0" w:space="0" w:color="auto"/>
          </w:divBdr>
        </w:div>
        <w:div w:id="172570076">
          <w:marLeft w:val="0"/>
          <w:marRight w:val="180"/>
          <w:marTop w:val="0"/>
          <w:marBottom w:val="0"/>
          <w:divBdr>
            <w:top w:val="none" w:sz="0" w:space="0" w:color="auto"/>
            <w:left w:val="none" w:sz="0" w:space="0" w:color="auto"/>
            <w:bottom w:val="none" w:sz="0" w:space="0" w:color="auto"/>
            <w:right w:val="none" w:sz="0" w:space="0" w:color="auto"/>
          </w:divBdr>
        </w:div>
        <w:div w:id="1040469803">
          <w:marLeft w:val="0"/>
          <w:marRight w:val="0"/>
          <w:marTop w:val="0"/>
          <w:marBottom w:val="0"/>
          <w:divBdr>
            <w:top w:val="none" w:sz="0" w:space="0" w:color="auto"/>
            <w:left w:val="none" w:sz="0" w:space="0" w:color="auto"/>
            <w:bottom w:val="none" w:sz="0" w:space="0" w:color="auto"/>
            <w:right w:val="none" w:sz="0" w:space="0" w:color="auto"/>
          </w:divBdr>
        </w:div>
        <w:div w:id="828715191">
          <w:marLeft w:val="0"/>
          <w:marRight w:val="180"/>
          <w:marTop w:val="0"/>
          <w:marBottom w:val="0"/>
          <w:divBdr>
            <w:top w:val="none" w:sz="0" w:space="0" w:color="auto"/>
            <w:left w:val="none" w:sz="0" w:space="0" w:color="auto"/>
            <w:bottom w:val="none" w:sz="0" w:space="0" w:color="auto"/>
            <w:right w:val="none" w:sz="0" w:space="0" w:color="auto"/>
          </w:divBdr>
        </w:div>
        <w:div w:id="46033211">
          <w:marLeft w:val="0"/>
          <w:marRight w:val="0"/>
          <w:marTop w:val="0"/>
          <w:marBottom w:val="0"/>
          <w:divBdr>
            <w:top w:val="none" w:sz="0" w:space="0" w:color="auto"/>
            <w:left w:val="none" w:sz="0" w:space="0" w:color="auto"/>
            <w:bottom w:val="none" w:sz="0" w:space="0" w:color="auto"/>
            <w:right w:val="none" w:sz="0" w:space="0" w:color="auto"/>
          </w:divBdr>
        </w:div>
        <w:div w:id="657535601">
          <w:marLeft w:val="0"/>
          <w:marRight w:val="180"/>
          <w:marTop w:val="0"/>
          <w:marBottom w:val="0"/>
          <w:divBdr>
            <w:top w:val="none" w:sz="0" w:space="0" w:color="auto"/>
            <w:left w:val="none" w:sz="0" w:space="0" w:color="auto"/>
            <w:bottom w:val="none" w:sz="0" w:space="0" w:color="auto"/>
            <w:right w:val="none" w:sz="0" w:space="0" w:color="auto"/>
          </w:divBdr>
        </w:div>
        <w:div w:id="825322461">
          <w:marLeft w:val="0"/>
          <w:marRight w:val="0"/>
          <w:marTop w:val="0"/>
          <w:marBottom w:val="0"/>
          <w:divBdr>
            <w:top w:val="none" w:sz="0" w:space="0" w:color="auto"/>
            <w:left w:val="none" w:sz="0" w:space="0" w:color="auto"/>
            <w:bottom w:val="none" w:sz="0" w:space="0" w:color="auto"/>
            <w:right w:val="none" w:sz="0" w:space="0" w:color="auto"/>
          </w:divBdr>
        </w:div>
        <w:div w:id="890389636">
          <w:marLeft w:val="0"/>
          <w:marRight w:val="180"/>
          <w:marTop w:val="0"/>
          <w:marBottom w:val="0"/>
          <w:divBdr>
            <w:top w:val="none" w:sz="0" w:space="0" w:color="auto"/>
            <w:left w:val="none" w:sz="0" w:space="0" w:color="auto"/>
            <w:bottom w:val="none" w:sz="0" w:space="0" w:color="auto"/>
            <w:right w:val="none" w:sz="0" w:space="0" w:color="auto"/>
          </w:divBdr>
        </w:div>
        <w:div w:id="235013023">
          <w:marLeft w:val="0"/>
          <w:marRight w:val="0"/>
          <w:marTop w:val="0"/>
          <w:marBottom w:val="0"/>
          <w:divBdr>
            <w:top w:val="none" w:sz="0" w:space="0" w:color="auto"/>
            <w:left w:val="none" w:sz="0" w:space="0" w:color="auto"/>
            <w:bottom w:val="none" w:sz="0" w:space="0" w:color="auto"/>
            <w:right w:val="none" w:sz="0" w:space="0" w:color="auto"/>
          </w:divBdr>
        </w:div>
        <w:div w:id="1885948368">
          <w:marLeft w:val="0"/>
          <w:marRight w:val="180"/>
          <w:marTop w:val="0"/>
          <w:marBottom w:val="0"/>
          <w:divBdr>
            <w:top w:val="none" w:sz="0" w:space="0" w:color="auto"/>
            <w:left w:val="none" w:sz="0" w:space="0" w:color="auto"/>
            <w:bottom w:val="none" w:sz="0" w:space="0" w:color="auto"/>
            <w:right w:val="none" w:sz="0" w:space="0" w:color="auto"/>
          </w:divBdr>
        </w:div>
        <w:div w:id="1409498307">
          <w:marLeft w:val="0"/>
          <w:marRight w:val="0"/>
          <w:marTop w:val="0"/>
          <w:marBottom w:val="0"/>
          <w:divBdr>
            <w:top w:val="none" w:sz="0" w:space="0" w:color="auto"/>
            <w:left w:val="none" w:sz="0" w:space="0" w:color="auto"/>
            <w:bottom w:val="none" w:sz="0" w:space="0" w:color="auto"/>
            <w:right w:val="none" w:sz="0" w:space="0" w:color="auto"/>
          </w:divBdr>
        </w:div>
        <w:div w:id="731541401">
          <w:marLeft w:val="0"/>
          <w:marRight w:val="180"/>
          <w:marTop w:val="0"/>
          <w:marBottom w:val="0"/>
          <w:divBdr>
            <w:top w:val="none" w:sz="0" w:space="0" w:color="auto"/>
            <w:left w:val="none" w:sz="0" w:space="0" w:color="auto"/>
            <w:bottom w:val="none" w:sz="0" w:space="0" w:color="auto"/>
            <w:right w:val="none" w:sz="0" w:space="0" w:color="auto"/>
          </w:divBdr>
        </w:div>
        <w:div w:id="2063165031">
          <w:marLeft w:val="0"/>
          <w:marRight w:val="0"/>
          <w:marTop w:val="0"/>
          <w:marBottom w:val="0"/>
          <w:divBdr>
            <w:top w:val="none" w:sz="0" w:space="0" w:color="auto"/>
            <w:left w:val="none" w:sz="0" w:space="0" w:color="auto"/>
            <w:bottom w:val="none" w:sz="0" w:space="0" w:color="auto"/>
            <w:right w:val="none" w:sz="0" w:space="0" w:color="auto"/>
          </w:divBdr>
        </w:div>
        <w:div w:id="483158866">
          <w:marLeft w:val="0"/>
          <w:marRight w:val="180"/>
          <w:marTop w:val="0"/>
          <w:marBottom w:val="0"/>
          <w:divBdr>
            <w:top w:val="none" w:sz="0" w:space="0" w:color="auto"/>
            <w:left w:val="none" w:sz="0" w:space="0" w:color="auto"/>
            <w:bottom w:val="none" w:sz="0" w:space="0" w:color="auto"/>
            <w:right w:val="none" w:sz="0" w:space="0" w:color="auto"/>
          </w:divBdr>
        </w:div>
        <w:div w:id="1391003056">
          <w:marLeft w:val="0"/>
          <w:marRight w:val="0"/>
          <w:marTop w:val="0"/>
          <w:marBottom w:val="0"/>
          <w:divBdr>
            <w:top w:val="none" w:sz="0" w:space="0" w:color="auto"/>
            <w:left w:val="none" w:sz="0" w:space="0" w:color="auto"/>
            <w:bottom w:val="none" w:sz="0" w:space="0" w:color="auto"/>
            <w:right w:val="none" w:sz="0" w:space="0" w:color="auto"/>
          </w:divBdr>
        </w:div>
        <w:div w:id="1303194192">
          <w:marLeft w:val="0"/>
          <w:marRight w:val="180"/>
          <w:marTop w:val="0"/>
          <w:marBottom w:val="0"/>
          <w:divBdr>
            <w:top w:val="none" w:sz="0" w:space="0" w:color="auto"/>
            <w:left w:val="none" w:sz="0" w:space="0" w:color="auto"/>
            <w:bottom w:val="none" w:sz="0" w:space="0" w:color="auto"/>
            <w:right w:val="none" w:sz="0" w:space="0" w:color="auto"/>
          </w:divBdr>
        </w:div>
        <w:div w:id="1508330524">
          <w:marLeft w:val="0"/>
          <w:marRight w:val="0"/>
          <w:marTop w:val="0"/>
          <w:marBottom w:val="0"/>
          <w:divBdr>
            <w:top w:val="none" w:sz="0" w:space="0" w:color="auto"/>
            <w:left w:val="none" w:sz="0" w:space="0" w:color="auto"/>
            <w:bottom w:val="none" w:sz="0" w:space="0" w:color="auto"/>
            <w:right w:val="none" w:sz="0" w:space="0" w:color="auto"/>
          </w:divBdr>
        </w:div>
        <w:div w:id="1537423235">
          <w:marLeft w:val="0"/>
          <w:marRight w:val="180"/>
          <w:marTop w:val="0"/>
          <w:marBottom w:val="0"/>
          <w:divBdr>
            <w:top w:val="none" w:sz="0" w:space="0" w:color="auto"/>
            <w:left w:val="none" w:sz="0" w:space="0" w:color="auto"/>
            <w:bottom w:val="none" w:sz="0" w:space="0" w:color="auto"/>
            <w:right w:val="none" w:sz="0" w:space="0" w:color="auto"/>
          </w:divBdr>
        </w:div>
        <w:div w:id="643122336">
          <w:marLeft w:val="0"/>
          <w:marRight w:val="0"/>
          <w:marTop w:val="0"/>
          <w:marBottom w:val="0"/>
          <w:divBdr>
            <w:top w:val="none" w:sz="0" w:space="0" w:color="auto"/>
            <w:left w:val="none" w:sz="0" w:space="0" w:color="auto"/>
            <w:bottom w:val="none" w:sz="0" w:space="0" w:color="auto"/>
            <w:right w:val="none" w:sz="0" w:space="0" w:color="auto"/>
          </w:divBdr>
        </w:div>
        <w:div w:id="1383410159">
          <w:marLeft w:val="0"/>
          <w:marRight w:val="180"/>
          <w:marTop w:val="0"/>
          <w:marBottom w:val="0"/>
          <w:divBdr>
            <w:top w:val="none" w:sz="0" w:space="0" w:color="auto"/>
            <w:left w:val="none" w:sz="0" w:space="0" w:color="auto"/>
            <w:bottom w:val="none" w:sz="0" w:space="0" w:color="auto"/>
            <w:right w:val="none" w:sz="0" w:space="0" w:color="auto"/>
          </w:divBdr>
        </w:div>
        <w:div w:id="1232276299">
          <w:marLeft w:val="0"/>
          <w:marRight w:val="0"/>
          <w:marTop w:val="0"/>
          <w:marBottom w:val="0"/>
          <w:divBdr>
            <w:top w:val="none" w:sz="0" w:space="0" w:color="auto"/>
            <w:left w:val="none" w:sz="0" w:space="0" w:color="auto"/>
            <w:bottom w:val="none" w:sz="0" w:space="0" w:color="auto"/>
            <w:right w:val="none" w:sz="0" w:space="0" w:color="auto"/>
          </w:divBdr>
        </w:div>
        <w:div w:id="962272991">
          <w:marLeft w:val="0"/>
          <w:marRight w:val="180"/>
          <w:marTop w:val="0"/>
          <w:marBottom w:val="0"/>
          <w:divBdr>
            <w:top w:val="none" w:sz="0" w:space="0" w:color="auto"/>
            <w:left w:val="none" w:sz="0" w:space="0" w:color="auto"/>
            <w:bottom w:val="none" w:sz="0" w:space="0" w:color="auto"/>
            <w:right w:val="none" w:sz="0" w:space="0" w:color="auto"/>
          </w:divBdr>
        </w:div>
        <w:div w:id="1666933334">
          <w:marLeft w:val="0"/>
          <w:marRight w:val="0"/>
          <w:marTop w:val="0"/>
          <w:marBottom w:val="0"/>
          <w:divBdr>
            <w:top w:val="none" w:sz="0" w:space="0" w:color="auto"/>
            <w:left w:val="none" w:sz="0" w:space="0" w:color="auto"/>
            <w:bottom w:val="none" w:sz="0" w:space="0" w:color="auto"/>
            <w:right w:val="none" w:sz="0" w:space="0" w:color="auto"/>
          </w:divBdr>
        </w:div>
        <w:div w:id="373233808">
          <w:marLeft w:val="0"/>
          <w:marRight w:val="180"/>
          <w:marTop w:val="0"/>
          <w:marBottom w:val="0"/>
          <w:divBdr>
            <w:top w:val="none" w:sz="0" w:space="0" w:color="auto"/>
            <w:left w:val="none" w:sz="0" w:space="0" w:color="auto"/>
            <w:bottom w:val="none" w:sz="0" w:space="0" w:color="auto"/>
            <w:right w:val="none" w:sz="0" w:space="0" w:color="auto"/>
          </w:divBdr>
        </w:div>
        <w:div w:id="1252424501">
          <w:marLeft w:val="0"/>
          <w:marRight w:val="0"/>
          <w:marTop w:val="0"/>
          <w:marBottom w:val="0"/>
          <w:divBdr>
            <w:top w:val="none" w:sz="0" w:space="0" w:color="auto"/>
            <w:left w:val="none" w:sz="0" w:space="0" w:color="auto"/>
            <w:bottom w:val="none" w:sz="0" w:space="0" w:color="auto"/>
            <w:right w:val="none" w:sz="0" w:space="0" w:color="auto"/>
          </w:divBdr>
        </w:div>
        <w:div w:id="1436632983">
          <w:marLeft w:val="0"/>
          <w:marRight w:val="180"/>
          <w:marTop w:val="0"/>
          <w:marBottom w:val="0"/>
          <w:divBdr>
            <w:top w:val="none" w:sz="0" w:space="0" w:color="auto"/>
            <w:left w:val="none" w:sz="0" w:space="0" w:color="auto"/>
            <w:bottom w:val="none" w:sz="0" w:space="0" w:color="auto"/>
            <w:right w:val="none" w:sz="0" w:space="0" w:color="auto"/>
          </w:divBdr>
        </w:div>
        <w:div w:id="1985623436">
          <w:marLeft w:val="0"/>
          <w:marRight w:val="0"/>
          <w:marTop w:val="0"/>
          <w:marBottom w:val="0"/>
          <w:divBdr>
            <w:top w:val="none" w:sz="0" w:space="0" w:color="auto"/>
            <w:left w:val="none" w:sz="0" w:space="0" w:color="auto"/>
            <w:bottom w:val="none" w:sz="0" w:space="0" w:color="auto"/>
            <w:right w:val="none" w:sz="0" w:space="0" w:color="auto"/>
          </w:divBdr>
        </w:div>
        <w:div w:id="1223560348">
          <w:marLeft w:val="0"/>
          <w:marRight w:val="180"/>
          <w:marTop w:val="0"/>
          <w:marBottom w:val="0"/>
          <w:divBdr>
            <w:top w:val="none" w:sz="0" w:space="0" w:color="auto"/>
            <w:left w:val="none" w:sz="0" w:space="0" w:color="auto"/>
            <w:bottom w:val="none" w:sz="0" w:space="0" w:color="auto"/>
            <w:right w:val="none" w:sz="0" w:space="0" w:color="auto"/>
          </w:divBdr>
        </w:div>
        <w:div w:id="1021929118">
          <w:marLeft w:val="0"/>
          <w:marRight w:val="0"/>
          <w:marTop w:val="0"/>
          <w:marBottom w:val="0"/>
          <w:divBdr>
            <w:top w:val="none" w:sz="0" w:space="0" w:color="auto"/>
            <w:left w:val="none" w:sz="0" w:space="0" w:color="auto"/>
            <w:bottom w:val="none" w:sz="0" w:space="0" w:color="auto"/>
            <w:right w:val="none" w:sz="0" w:space="0" w:color="auto"/>
          </w:divBdr>
        </w:div>
        <w:div w:id="1709916471">
          <w:marLeft w:val="0"/>
          <w:marRight w:val="180"/>
          <w:marTop w:val="0"/>
          <w:marBottom w:val="0"/>
          <w:divBdr>
            <w:top w:val="none" w:sz="0" w:space="0" w:color="auto"/>
            <w:left w:val="none" w:sz="0" w:space="0" w:color="auto"/>
            <w:bottom w:val="none" w:sz="0" w:space="0" w:color="auto"/>
            <w:right w:val="none" w:sz="0" w:space="0" w:color="auto"/>
          </w:divBdr>
        </w:div>
        <w:div w:id="2071077276">
          <w:marLeft w:val="0"/>
          <w:marRight w:val="0"/>
          <w:marTop w:val="0"/>
          <w:marBottom w:val="0"/>
          <w:divBdr>
            <w:top w:val="none" w:sz="0" w:space="0" w:color="auto"/>
            <w:left w:val="none" w:sz="0" w:space="0" w:color="auto"/>
            <w:bottom w:val="none" w:sz="0" w:space="0" w:color="auto"/>
            <w:right w:val="none" w:sz="0" w:space="0" w:color="auto"/>
          </w:divBdr>
        </w:div>
        <w:div w:id="1644039682">
          <w:marLeft w:val="0"/>
          <w:marRight w:val="180"/>
          <w:marTop w:val="0"/>
          <w:marBottom w:val="0"/>
          <w:divBdr>
            <w:top w:val="none" w:sz="0" w:space="0" w:color="auto"/>
            <w:left w:val="none" w:sz="0" w:space="0" w:color="auto"/>
            <w:bottom w:val="none" w:sz="0" w:space="0" w:color="auto"/>
            <w:right w:val="none" w:sz="0" w:space="0" w:color="auto"/>
          </w:divBdr>
        </w:div>
        <w:div w:id="2099978092">
          <w:marLeft w:val="0"/>
          <w:marRight w:val="0"/>
          <w:marTop w:val="0"/>
          <w:marBottom w:val="0"/>
          <w:divBdr>
            <w:top w:val="none" w:sz="0" w:space="0" w:color="auto"/>
            <w:left w:val="none" w:sz="0" w:space="0" w:color="auto"/>
            <w:bottom w:val="none" w:sz="0" w:space="0" w:color="auto"/>
            <w:right w:val="none" w:sz="0" w:space="0" w:color="auto"/>
          </w:divBdr>
        </w:div>
        <w:div w:id="377167908">
          <w:marLeft w:val="0"/>
          <w:marRight w:val="180"/>
          <w:marTop w:val="0"/>
          <w:marBottom w:val="0"/>
          <w:divBdr>
            <w:top w:val="none" w:sz="0" w:space="0" w:color="auto"/>
            <w:left w:val="none" w:sz="0" w:space="0" w:color="auto"/>
            <w:bottom w:val="none" w:sz="0" w:space="0" w:color="auto"/>
            <w:right w:val="none" w:sz="0" w:space="0" w:color="auto"/>
          </w:divBdr>
        </w:div>
        <w:div w:id="231283490">
          <w:marLeft w:val="0"/>
          <w:marRight w:val="0"/>
          <w:marTop w:val="0"/>
          <w:marBottom w:val="0"/>
          <w:divBdr>
            <w:top w:val="none" w:sz="0" w:space="0" w:color="auto"/>
            <w:left w:val="none" w:sz="0" w:space="0" w:color="auto"/>
            <w:bottom w:val="none" w:sz="0" w:space="0" w:color="auto"/>
            <w:right w:val="none" w:sz="0" w:space="0" w:color="auto"/>
          </w:divBdr>
        </w:div>
        <w:div w:id="2081172387">
          <w:marLeft w:val="0"/>
          <w:marRight w:val="180"/>
          <w:marTop w:val="0"/>
          <w:marBottom w:val="0"/>
          <w:divBdr>
            <w:top w:val="none" w:sz="0" w:space="0" w:color="auto"/>
            <w:left w:val="none" w:sz="0" w:space="0" w:color="auto"/>
            <w:bottom w:val="none" w:sz="0" w:space="0" w:color="auto"/>
            <w:right w:val="none" w:sz="0" w:space="0" w:color="auto"/>
          </w:divBdr>
        </w:div>
        <w:div w:id="515584752">
          <w:marLeft w:val="0"/>
          <w:marRight w:val="0"/>
          <w:marTop w:val="0"/>
          <w:marBottom w:val="0"/>
          <w:divBdr>
            <w:top w:val="none" w:sz="0" w:space="0" w:color="auto"/>
            <w:left w:val="none" w:sz="0" w:space="0" w:color="auto"/>
            <w:bottom w:val="none" w:sz="0" w:space="0" w:color="auto"/>
            <w:right w:val="none" w:sz="0" w:space="0" w:color="auto"/>
          </w:divBdr>
        </w:div>
        <w:div w:id="968828693">
          <w:marLeft w:val="0"/>
          <w:marRight w:val="180"/>
          <w:marTop w:val="0"/>
          <w:marBottom w:val="0"/>
          <w:divBdr>
            <w:top w:val="none" w:sz="0" w:space="0" w:color="auto"/>
            <w:left w:val="none" w:sz="0" w:space="0" w:color="auto"/>
            <w:bottom w:val="none" w:sz="0" w:space="0" w:color="auto"/>
            <w:right w:val="none" w:sz="0" w:space="0" w:color="auto"/>
          </w:divBdr>
        </w:div>
        <w:div w:id="1835100107">
          <w:marLeft w:val="0"/>
          <w:marRight w:val="0"/>
          <w:marTop w:val="0"/>
          <w:marBottom w:val="0"/>
          <w:divBdr>
            <w:top w:val="none" w:sz="0" w:space="0" w:color="auto"/>
            <w:left w:val="none" w:sz="0" w:space="0" w:color="auto"/>
            <w:bottom w:val="none" w:sz="0" w:space="0" w:color="auto"/>
            <w:right w:val="none" w:sz="0" w:space="0" w:color="auto"/>
          </w:divBdr>
        </w:div>
        <w:div w:id="14352389">
          <w:marLeft w:val="0"/>
          <w:marRight w:val="180"/>
          <w:marTop w:val="0"/>
          <w:marBottom w:val="0"/>
          <w:divBdr>
            <w:top w:val="none" w:sz="0" w:space="0" w:color="auto"/>
            <w:left w:val="none" w:sz="0" w:space="0" w:color="auto"/>
            <w:bottom w:val="none" w:sz="0" w:space="0" w:color="auto"/>
            <w:right w:val="none" w:sz="0" w:space="0" w:color="auto"/>
          </w:divBdr>
        </w:div>
        <w:div w:id="898780714">
          <w:marLeft w:val="0"/>
          <w:marRight w:val="0"/>
          <w:marTop w:val="0"/>
          <w:marBottom w:val="0"/>
          <w:divBdr>
            <w:top w:val="none" w:sz="0" w:space="0" w:color="auto"/>
            <w:left w:val="none" w:sz="0" w:space="0" w:color="auto"/>
            <w:bottom w:val="none" w:sz="0" w:space="0" w:color="auto"/>
            <w:right w:val="none" w:sz="0" w:space="0" w:color="auto"/>
          </w:divBdr>
        </w:div>
        <w:div w:id="1296792740">
          <w:marLeft w:val="0"/>
          <w:marRight w:val="180"/>
          <w:marTop w:val="0"/>
          <w:marBottom w:val="0"/>
          <w:divBdr>
            <w:top w:val="none" w:sz="0" w:space="0" w:color="auto"/>
            <w:left w:val="none" w:sz="0" w:space="0" w:color="auto"/>
            <w:bottom w:val="none" w:sz="0" w:space="0" w:color="auto"/>
            <w:right w:val="none" w:sz="0" w:space="0" w:color="auto"/>
          </w:divBdr>
        </w:div>
        <w:div w:id="1327977245">
          <w:marLeft w:val="0"/>
          <w:marRight w:val="0"/>
          <w:marTop w:val="0"/>
          <w:marBottom w:val="0"/>
          <w:divBdr>
            <w:top w:val="none" w:sz="0" w:space="0" w:color="auto"/>
            <w:left w:val="none" w:sz="0" w:space="0" w:color="auto"/>
            <w:bottom w:val="none" w:sz="0" w:space="0" w:color="auto"/>
            <w:right w:val="none" w:sz="0" w:space="0" w:color="auto"/>
          </w:divBdr>
        </w:div>
        <w:div w:id="744569618">
          <w:marLeft w:val="0"/>
          <w:marRight w:val="180"/>
          <w:marTop w:val="0"/>
          <w:marBottom w:val="0"/>
          <w:divBdr>
            <w:top w:val="none" w:sz="0" w:space="0" w:color="auto"/>
            <w:left w:val="none" w:sz="0" w:space="0" w:color="auto"/>
            <w:bottom w:val="none" w:sz="0" w:space="0" w:color="auto"/>
            <w:right w:val="none" w:sz="0" w:space="0" w:color="auto"/>
          </w:divBdr>
        </w:div>
        <w:div w:id="935598082">
          <w:marLeft w:val="0"/>
          <w:marRight w:val="0"/>
          <w:marTop w:val="0"/>
          <w:marBottom w:val="0"/>
          <w:divBdr>
            <w:top w:val="none" w:sz="0" w:space="0" w:color="auto"/>
            <w:left w:val="none" w:sz="0" w:space="0" w:color="auto"/>
            <w:bottom w:val="none" w:sz="0" w:space="0" w:color="auto"/>
            <w:right w:val="none" w:sz="0" w:space="0" w:color="auto"/>
          </w:divBdr>
        </w:div>
        <w:div w:id="390546097">
          <w:marLeft w:val="0"/>
          <w:marRight w:val="180"/>
          <w:marTop w:val="0"/>
          <w:marBottom w:val="0"/>
          <w:divBdr>
            <w:top w:val="none" w:sz="0" w:space="0" w:color="auto"/>
            <w:left w:val="none" w:sz="0" w:space="0" w:color="auto"/>
            <w:bottom w:val="none" w:sz="0" w:space="0" w:color="auto"/>
            <w:right w:val="none" w:sz="0" w:space="0" w:color="auto"/>
          </w:divBdr>
        </w:div>
        <w:div w:id="726495387">
          <w:marLeft w:val="0"/>
          <w:marRight w:val="0"/>
          <w:marTop w:val="0"/>
          <w:marBottom w:val="0"/>
          <w:divBdr>
            <w:top w:val="none" w:sz="0" w:space="0" w:color="auto"/>
            <w:left w:val="none" w:sz="0" w:space="0" w:color="auto"/>
            <w:bottom w:val="none" w:sz="0" w:space="0" w:color="auto"/>
            <w:right w:val="none" w:sz="0" w:space="0" w:color="auto"/>
          </w:divBdr>
        </w:div>
        <w:div w:id="85541317">
          <w:marLeft w:val="0"/>
          <w:marRight w:val="180"/>
          <w:marTop w:val="0"/>
          <w:marBottom w:val="0"/>
          <w:divBdr>
            <w:top w:val="none" w:sz="0" w:space="0" w:color="auto"/>
            <w:left w:val="none" w:sz="0" w:space="0" w:color="auto"/>
            <w:bottom w:val="none" w:sz="0" w:space="0" w:color="auto"/>
            <w:right w:val="none" w:sz="0" w:space="0" w:color="auto"/>
          </w:divBdr>
        </w:div>
        <w:div w:id="783498412">
          <w:marLeft w:val="0"/>
          <w:marRight w:val="0"/>
          <w:marTop w:val="0"/>
          <w:marBottom w:val="0"/>
          <w:divBdr>
            <w:top w:val="none" w:sz="0" w:space="0" w:color="auto"/>
            <w:left w:val="none" w:sz="0" w:space="0" w:color="auto"/>
            <w:bottom w:val="none" w:sz="0" w:space="0" w:color="auto"/>
            <w:right w:val="none" w:sz="0" w:space="0" w:color="auto"/>
          </w:divBdr>
        </w:div>
        <w:div w:id="897472079">
          <w:marLeft w:val="0"/>
          <w:marRight w:val="180"/>
          <w:marTop w:val="0"/>
          <w:marBottom w:val="0"/>
          <w:divBdr>
            <w:top w:val="none" w:sz="0" w:space="0" w:color="auto"/>
            <w:left w:val="none" w:sz="0" w:space="0" w:color="auto"/>
            <w:bottom w:val="none" w:sz="0" w:space="0" w:color="auto"/>
            <w:right w:val="none" w:sz="0" w:space="0" w:color="auto"/>
          </w:divBdr>
        </w:div>
        <w:div w:id="1144587774">
          <w:marLeft w:val="0"/>
          <w:marRight w:val="0"/>
          <w:marTop w:val="0"/>
          <w:marBottom w:val="0"/>
          <w:divBdr>
            <w:top w:val="none" w:sz="0" w:space="0" w:color="auto"/>
            <w:left w:val="none" w:sz="0" w:space="0" w:color="auto"/>
            <w:bottom w:val="none" w:sz="0" w:space="0" w:color="auto"/>
            <w:right w:val="none" w:sz="0" w:space="0" w:color="auto"/>
          </w:divBdr>
        </w:div>
        <w:div w:id="1639338869">
          <w:marLeft w:val="0"/>
          <w:marRight w:val="180"/>
          <w:marTop w:val="0"/>
          <w:marBottom w:val="0"/>
          <w:divBdr>
            <w:top w:val="none" w:sz="0" w:space="0" w:color="auto"/>
            <w:left w:val="none" w:sz="0" w:space="0" w:color="auto"/>
            <w:bottom w:val="none" w:sz="0" w:space="0" w:color="auto"/>
            <w:right w:val="none" w:sz="0" w:space="0" w:color="auto"/>
          </w:divBdr>
        </w:div>
        <w:div w:id="1119765802">
          <w:marLeft w:val="0"/>
          <w:marRight w:val="0"/>
          <w:marTop w:val="0"/>
          <w:marBottom w:val="0"/>
          <w:divBdr>
            <w:top w:val="none" w:sz="0" w:space="0" w:color="auto"/>
            <w:left w:val="none" w:sz="0" w:space="0" w:color="auto"/>
            <w:bottom w:val="none" w:sz="0" w:space="0" w:color="auto"/>
            <w:right w:val="none" w:sz="0" w:space="0" w:color="auto"/>
          </w:divBdr>
        </w:div>
        <w:div w:id="15009753">
          <w:marLeft w:val="0"/>
          <w:marRight w:val="180"/>
          <w:marTop w:val="0"/>
          <w:marBottom w:val="0"/>
          <w:divBdr>
            <w:top w:val="none" w:sz="0" w:space="0" w:color="auto"/>
            <w:left w:val="none" w:sz="0" w:space="0" w:color="auto"/>
            <w:bottom w:val="none" w:sz="0" w:space="0" w:color="auto"/>
            <w:right w:val="none" w:sz="0" w:space="0" w:color="auto"/>
          </w:divBdr>
        </w:div>
        <w:div w:id="496383397">
          <w:marLeft w:val="0"/>
          <w:marRight w:val="0"/>
          <w:marTop w:val="0"/>
          <w:marBottom w:val="0"/>
          <w:divBdr>
            <w:top w:val="none" w:sz="0" w:space="0" w:color="auto"/>
            <w:left w:val="none" w:sz="0" w:space="0" w:color="auto"/>
            <w:bottom w:val="none" w:sz="0" w:space="0" w:color="auto"/>
            <w:right w:val="none" w:sz="0" w:space="0" w:color="auto"/>
          </w:divBdr>
        </w:div>
        <w:div w:id="67466039">
          <w:marLeft w:val="0"/>
          <w:marRight w:val="180"/>
          <w:marTop w:val="0"/>
          <w:marBottom w:val="0"/>
          <w:divBdr>
            <w:top w:val="none" w:sz="0" w:space="0" w:color="auto"/>
            <w:left w:val="none" w:sz="0" w:space="0" w:color="auto"/>
            <w:bottom w:val="none" w:sz="0" w:space="0" w:color="auto"/>
            <w:right w:val="none" w:sz="0" w:space="0" w:color="auto"/>
          </w:divBdr>
        </w:div>
        <w:div w:id="1000308430">
          <w:marLeft w:val="0"/>
          <w:marRight w:val="0"/>
          <w:marTop w:val="0"/>
          <w:marBottom w:val="0"/>
          <w:divBdr>
            <w:top w:val="none" w:sz="0" w:space="0" w:color="auto"/>
            <w:left w:val="none" w:sz="0" w:space="0" w:color="auto"/>
            <w:bottom w:val="none" w:sz="0" w:space="0" w:color="auto"/>
            <w:right w:val="none" w:sz="0" w:space="0" w:color="auto"/>
          </w:divBdr>
        </w:div>
        <w:div w:id="1344556663">
          <w:marLeft w:val="0"/>
          <w:marRight w:val="180"/>
          <w:marTop w:val="0"/>
          <w:marBottom w:val="0"/>
          <w:divBdr>
            <w:top w:val="none" w:sz="0" w:space="0" w:color="auto"/>
            <w:left w:val="none" w:sz="0" w:space="0" w:color="auto"/>
            <w:bottom w:val="none" w:sz="0" w:space="0" w:color="auto"/>
            <w:right w:val="none" w:sz="0" w:space="0" w:color="auto"/>
          </w:divBdr>
        </w:div>
        <w:div w:id="1222445601">
          <w:marLeft w:val="0"/>
          <w:marRight w:val="0"/>
          <w:marTop w:val="0"/>
          <w:marBottom w:val="0"/>
          <w:divBdr>
            <w:top w:val="none" w:sz="0" w:space="0" w:color="auto"/>
            <w:left w:val="none" w:sz="0" w:space="0" w:color="auto"/>
            <w:bottom w:val="none" w:sz="0" w:space="0" w:color="auto"/>
            <w:right w:val="none" w:sz="0" w:space="0" w:color="auto"/>
          </w:divBdr>
        </w:div>
        <w:div w:id="480077305">
          <w:marLeft w:val="0"/>
          <w:marRight w:val="180"/>
          <w:marTop w:val="0"/>
          <w:marBottom w:val="0"/>
          <w:divBdr>
            <w:top w:val="none" w:sz="0" w:space="0" w:color="auto"/>
            <w:left w:val="none" w:sz="0" w:space="0" w:color="auto"/>
            <w:bottom w:val="none" w:sz="0" w:space="0" w:color="auto"/>
            <w:right w:val="none" w:sz="0" w:space="0" w:color="auto"/>
          </w:divBdr>
        </w:div>
        <w:div w:id="756946339">
          <w:marLeft w:val="0"/>
          <w:marRight w:val="0"/>
          <w:marTop w:val="0"/>
          <w:marBottom w:val="0"/>
          <w:divBdr>
            <w:top w:val="none" w:sz="0" w:space="0" w:color="auto"/>
            <w:left w:val="none" w:sz="0" w:space="0" w:color="auto"/>
            <w:bottom w:val="none" w:sz="0" w:space="0" w:color="auto"/>
            <w:right w:val="none" w:sz="0" w:space="0" w:color="auto"/>
          </w:divBdr>
        </w:div>
        <w:div w:id="206569641">
          <w:marLeft w:val="0"/>
          <w:marRight w:val="180"/>
          <w:marTop w:val="0"/>
          <w:marBottom w:val="0"/>
          <w:divBdr>
            <w:top w:val="none" w:sz="0" w:space="0" w:color="auto"/>
            <w:left w:val="none" w:sz="0" w:space="0" w:color="auto"/>
            <w:bottom w:val="none" w:sz="0" w:space="0" w:color="auto"/>
            <w:right w:val="none" w:sz="0" w:space="0" w:color="auto"/>
          </w:divBdr>
        </w:div>
        <w:div w:id="1853302801">
          <w:marLeft w:val="0"/>
          <w:marRight w:val="0"/>
          <w:marTop w:val="0"/>
          <w:marBottom w:val="0"/>
          <w:divBdr>
            <w:top w:val="none" w:sz="0" w:space="0" w:color="auto"/>
            <w:left w:val="none" w:sz="0" w:space="0" w:color="auto"/>
            <w:bottom w:val="none" w:sz="0" w:space="0" w:color="auto"/>
            <w:right w:val="none" w:sz="0" w:space="0" w:color="auto"/>
          </w:divBdr>
        </w:div>
        <w:div w:id="565916224">
          <w:marLeft w:val="0"/>
          <w:marRight w:val="180"/>
          <w:marTop w:val="0"/>
          <w:marBottom w:val="0"/>
          <w:divBdr>
            <w:top w:val="none" w:sz="0" w:space="0" w:color="auto"/>
            <w:left w:val="none" w:sz="0" w:space="0" w:color="auto"/>
            <w:bottom w:val="none" w:sz="0" w:space="0" w:color="auto"/>
            <w:right w:val="none" w:sz="0" w:space="0" w:color="auto"/>
          </w:divBdr>
        </w:div>
        <w:div w:id="1558122182">
          <w:marLeft w:val="0"/>
          <w:marRight w:val="0"/>
          <w:marTop w:val="0"/>
          <w:marBottom w:val="0"/>
          <w:divBdr>
            <w:top w:val="none" w:sz="0" w:space="0" w:color="auto"/>
            <w:left w:val="none" w:sz="0" w:space="0" w:color="auto"/>
            <w:bottom w:val="none" w:sz="0" w:space="0" w:color="auto"/>
            <w:right w:val="none" w:sz="0" w:space="0" w:color="auto"/>
          </w:divBdr>
        </w:div>
      </w:divsChild>
    </w:div>
    <w:div w:id="1631597065">
      <w:bodyDiv w:val="1"/>
      <w:marLeft w:val="0"/>
      <w:marRight w:val="0"/>
      <w:marTop w:val="0"/>
      <w:marBottom w:val="0"/>
      <w:divBdr>
        <w:top w:val="none" w:sz="0" w:space="0" w:color="auto"/>
        <w:left w:val="none" w:sz="0" w:space="0" w:color="auto"/>
        <w:bottom w:val="none" w:sz="0" w:space="0" w:color="auto"/>
        <w:right w:val="none" w:sz="0" w:space="0" w:color="auto"/>
      </w:divBdr>
      <w:divsChild>
        <w:div w:id="1593540472">
          <w:marLeft w:val="0"/>
          <w:marRight w:val="180"/>
          <w:marTop w:val="0"/>
          <w:marBottom w:val="0"/>
          <w:divBdr>
            <w:top w:val="none" w:sz="0" w:space="0" w:color="auto"/>
            <w:left w:val="none" w:sz="0" w:space="0" w:color="auto"/>
            <w:bottom w:val="none" w:sz="0" w:space="0" w:color="auto"/>
            <w:right w:val="none" w:sz="0" w:space="0" w:color="auto"/>
          </w:divBdr>
        </w:div>
        <w:div w:id="989207695">
          <w:marLeft w:val="0"/>
          <w:marRight w:val="0"/>
          <w:marTop w:val="0"/>
          <w:marBottom w:val="0"/>
          <w:divBdr>
            <w:top w:val="none" w:sz="0" w:space="0" w:color="auto"/>
            <w:left w:val="none" w:sz="0" w:space="0" w:color="auto"/>
            <w:bottom w:val="none" w:sz="0" w:space="0" w:color="auto"/>
            <w:right w:val="none" w:sz="0" w:space="0" w:color="auto"/>
          </w:divBdr>
        </w:div>
      </w:divsChild>
    </w:div>
    <w:div w:id="1671643697">
      <w:bodyDiv w:val="1"/>
      <w:marLeft w:val="0"/>
      <w:marRight w:val="0"/>
      <w:marTop w:val="0"/>
      <w:marBottom w:val="0"/>
      <w:divBdr>
        <w:top w:val="none" w:sz="0" w:space="0" w:color="auto"/>
        <w:left w:val="none" w:sz="0" w:space="0" w:color="auto"/>
        <w:bottom w:val="none" w:sz="0" w:space="0" w:color="auto"/>
        <w:right w:val="none" w:sz="0" w:space="0" w:color="auto"/>
      </w:divBdr>
    </w:div>
    <w:div w:id="1701978373">
      <w:bodyDiv w:val="1"/>
      <w:marLeft w:val="0"/>
      <w:marRight w:val="0"/>
      <w:marTop w:val="0"/>
      <w:marBottom w:val="0"/>
      <w:divBdr>
        <w:top w:val="none" w:sz="0" w:space="0" w:color="auto"/>
        <w:left w:val="none" w:sz="0" w:space="0" w:color="auto"/>
        <w:bottom w:val="none" w:sz="0" w:space="0" w:color="auto"/>
        <w:right w:val="none" w:sz="0" w:space="0" w:color="auto"/>
      </w:divBdr>
    </w:div>
    <w:div w:id="1719743564">
      <w:bodyDiv w:val="1"/>
      <w:marLeft w:val="0"/>
      <w:marRight w:val="0"/>
      <w:marTop w:val="0"/>
      <w:marBottom w:val="0"/>
      <w:divBdr>
        <w:top w:val="none" w:sz="0" w:space="0" w:color="auto"/>
        <w:left w:val="none" w:sz="0" w:space="0" w:color="auto"/>
        <w:bottom w:val="none" w:sz="0" w:space="0" w:color="auto"/>
        <w:right w:val="none" w:sz="0" w:space="0" w:color="auto"/>
      </w:divBdr>
    </w:div>
    <w:div w:id="1794249447">
      <w:bodyDiv w:val="1"/>
      <w:marLeft w:val="0"/>
      <w:marRight w:val="0"/>
      <w:marTop w:val="0"/>
      <w:marBottom w:val="0"/>
      <w:divBdr>
        <w:top w:val="none" w:sz="0" w:space="0" w:color="auto"/>
        <w:left w:val="none" w:sz="0" w:space="0" w:color="auto"/>
        <w:bottom w:val="none" w:sz="0" w:space="0" w:color="auto"/>
        <w:right w:val="none" w:sz="0" w:space="0" w:color="auto"/>
      </w:divBdr>
      <w:divsChild>
        <w:div w:id="846866797">
          <w:marLeft w:val="0"/>
          <w:marRight w:val="0"/>
          <w:marTop w:val="0"/>
          <w:marBottom w:val="0"/>
          <w:divBdr>
            <w:top w:val="none" w:sz="0" w:space="0" w:color="auto"/>
            <w:left w:val="none" w:sz="0" w:space="0" w:color="auto"/>
            <w:bottom w:val="none" w:sz="0" w:space="0" w:color="auto"/>
            <w:right w:val="none" w:sz="0" w:space="0" w:color="auto"/>
          </w:divBdr>
        </w:div>
        <w:div w:id="1237588253">
          <w:marLeft w:val="0"/>
          <w:marRight w:val="0"/>
          <w:marTop w:val="0"/>
          <w:marBottom w:val="0"/>
          <w:divBdr>
            <w:top w:val="none" w:sz="0" w:space="0" w:color="auto"/>
            <w:left w:val="none" w:sz="0" w:space="0" w:color="auto"/>
            <w:bottom w:val="none" w:sz="0" w:space="0" w:color="auto"/>
            <w:right w:val="none" w:sz="0" w:space="0" w:color="auto"/>
          </w:divBdr>
        </w:div>
        <w:div w:id="2083717999">
          <w:marLeft w:val="0"/>
          <w:marRight w:val="0"/>
          <w:marTop w:val="0"/>
          <w:marBottom w:val="0"/>
          <w:divBdr>
            <w:top w:val="none" w:sz="0" w:space="0" w:color="auto"/>
            <w:left w:val="none" w:sz="0" w:space="0" w:color="auto"/>
            <w:bottom w:val="none" w:sz="0" w:space="0" w:color="auto"/>
            <w:right w:val="none" w:sz="0" w:space="0" w:color="auto"/>
          </w:divBdr>
        </w:div>
        <w:div w:id="1242448897">
          <w:marLeft w:val="0"/>
          <w:marRight w:val="0"/>
          <w:marTop w:val="0"/>
          <w:marBottom w:val="0"/>
          <w:divBdr>
            <w:top w:val="none" w:sz="0" w:space="0" w:color="auto"/>
            <w:left w:val="none" w:sz="0" w:space="0" w:color="auto"/>
            <w:bottom w:val="none" w:sz="0" w:space="0" w:color="auto"/>
            <w:right w:val="none" w:sz="0" w:space="0" w:color="auto"/>
          </w:divBdr>
        </w:div>
        <w:div w:id="1731032068">
          <w:marLeft w:val="0"/>
          <w:marRight w:val="0"/>
          <w:marTop w:val="0"/>
          <w:marBottom w:val="0"/>
          <w:divBdr>
            <w:top w:val="none" w:sz="0" w:space="0" w:color="auto"/>
            <w:left w:val="none" w:sz="0" w:space="0" w:color="auto"/>
            <w:bottom w:val="none" w:sz="0" w:space="0" w:color="auto"/>
            <w:right w:val="none" w:sz="0" w:space="0" w:color="auto"/>
          </w:divBdr>
        </w:div>
        <w:div w:id="1789469147">
          <w:marLeft w:val="0"/>
          <w:marRight w:val="0"/>
          <w:marTop w:val="0"/>
          <w:marBottom w:val="0"/>
          <w:divBdr>
            <w:top w:val="none" w:sz="0" w:space="0" w:color="auto"/>
            <w:left w:val="none" w:sz="0" w:space="0" w:color="auto"/>
            <w:bottom w:val="none" w:sz="0" w:space="0" w:color="auto"/>
            <w:right w:val="none" w:sz="0" w:space="0" w:color="auto"/>
          </w:divBdr>
        </w:div>
        <w:div w:id="1426806949">
          <w:marLeft w:val="0"/>
          <w:marRight w:val="0"/>
          <w:marTop w:val="0"/>
          <w:marBottom w:val="0"/>
          <w:divBdr>
            <w:top w:val="none" w:sz="0" w:space="0" w:color="auto"/>
            <w:left w:val="none" w:sz="0" w:space="0" w:color="auto"/>
            <w:bottom w:val="none" w:sz="0" w:space="0" w:color="auto"/>
            <w:right w:val="none" w:sz="0" w:space="0" w:color="auto"/>
          </w:divBdr>
        </w:div>
        <w:div w:id="1386175053">
          <w:marLeft w:val="0"/>
          <w:marRight w:val="0"/>
          <w:marTop w:val="0"/>
          <w:marBottom w:val="0"/>
          <w:divBdr>
            <w:top w:val="none" w:sz="0" w:space="0" w:color="auto"/>
            <w:left w:val="none" w:sz="0" w:space="0" w:color="auto"/>
            <w:bottom w:val="none" w:sz="0" w:space="0" w:color="auto"/>
            <w:right w:val="none" w:sz="0" w:space="0" w:color="auto"/>
          </w:divBdr>
        </w:div>
        <w:div w:id="1667130767">
          <w:marLeft w:val="0"/>
          <w:marRight w:val="0"/>
          <w:marTop w:val="0"/>
          <w:marBottom w:val="0"/>
          <w:divBdr>
            <w:top w:val="none" w:sz="0" w:space="0" w:color="auto"/>
            <w:left w:val="none" w:sz="0" w:space="0" w:color="auto"/>
            <w:bottom w:val="none" w:sz="0" w:space="0" w:color="auto"/>
            <w:right w:val="none" w:sz="0" w:space="0" w:color="auto"/>
          </w:divBdr>
        </w:div>
        <w:div w:id="864950368">
          <w:marLeft w:val="0"/>
          <w:marRight w:val="0"/>
          <w:marTop w:val="0"/>
          <w:marBottom w:val="0"/>
          <w:divBdr>
            <w:top w:val="none" w:sz="0" w:space="0" w:color="auto"/>
            <w:left w:val="none" w:sz="0" w:space="0" w:color="auto"/>
            <w:bottom w:val="none" w:sz="0" w:space="0" w:color="auto"/>
            <w:right w:val="none" w:sz="0" w:space="0" w:color="auto"/>
          </w:divBdr>
        </w:div>
        <w:div w:id="439683792">
          <w:marLeft w:val="0"/>
          <w:marRight w:val="0"/>
          <w:marTop w:val="0"/>
          <w:marBottom w:val="0"/>
          <w:divBdr>
            <w:top w:val="none" w:sz="0" w:space="0" w:color="auto"/>
            <w:left w:val="none" w:sz="0" w:space="0" w:color="auto"/>
            <w:bottom w:val="none" w:sz="0" w:space="0" w:color="auto"/>
            <w:right w:val="none" w:sz="0" w:space="0" w:color="auto"/>
          </w:divBdr>
        </w:div>
        <w:div w:id="1329016153">
          <w:marLeft w:val="0"/>
          <w:marRight w:val="0"/>
          <w:marTop w:val="0"/>
          <w:marBottom w:val="0"/>
          <w:divBdr>
            <w:top w:val="none" w:sz="0" w:space="0" w:color="auto"/>
            <w:left w:val="none" w:sz="0" w:space="0" w:color="auto"/>
            <w:bottom w:val="none" w:sz="0" w:space="0" w:color="auto"/>
            <w:right w:val="none" w:sz="0" w:space="0" w:color="auto"/>
          </w:divBdr>
        </w:div>
        <w:div w:id="1190296843">
          <w:marLeft w:val="0"/>
          <w:marRight w:val="0"/>
          <w:marTop w:val="0"/>
          <w:marBottom w:val="0"/>
          <w:divBdr>
            <w:top w:val="none" w:sz="0" w:space="0" w:color="auto"/>
            <w:left w:val="none" w:sz="0" w:space="0" w:color="auto"/>
            <w:bottom w:val="none" w:sz="0" w:space="0" w:color="auto"/>
            <w:right w:val="none" w:sz="0" w:space="0" w:color="auto"/>
          </w:divBdr>
        </w:div>
        <w:div w:id="995449714">
          <w:marLeft w:val="0"/>
          <w:marRight w:val="0"/>
          <w:marTop w:val="0"/>
          <w:marBottom w:val="0"/>
          <w:divBdr>
            <w:top w:val="none" w:sz="0" w:space="0" w:color="auto"/>
            <w:left w:val="none" w:sz="0" w:space="0" w:color="auto"/>
            <w:bottom w:val="none" w:sz="0" w:space="0" w:color="auto"/>
            <w:right w:val="none" w:sz="0" w:space="0" w:color="auto"/>
          </w:divBdr>
        </w:div>
        <w:div w:id="1087649794">
          <w:marLeft w:val="0"/>
          <w:marRight w:val="0"/>
          <w:marTop w:val="0"/>
          <w:marBottom w:val="0"/>
          <w:divBdr>
            <w:top w:val="none" w:sz="0" w:space="0" w:color="auto"/>
            <w:left w:val="none" w:sz="0" w:space="0" w:color="auto"/>
            <w:bottom w:val="none" w:sz="0" w:space="0" w:color="auto"/>
            <w:right w:val="none" w:sz="0" w:space="0" w:color="auto"/>
          </w:divBdr>
        </w:div>
        <w:div w:id="933784931">
          <w:marLeft w:val="0"/>
          <w:marRight w:val="0"/>
          <w:marTop w:val="0"/>
          <w:marBottom w:val="0"/>
          <w:divBdr>
            <w:top w:val="none" w:sz="0" w:space="0" w:color="auto"/>
            <w:left w:val="none" w:sz="0" w:space="0" w:color="auto"/>
            <w:bottom w:val="none" w:sz="0" w:space="0" w:color="auto"/>
            <w:right w:val="none" w:sz="0" w:space="0" w:color="auto"/>
          </w:divBdr>
        </w:div>
        <w:div w:id="443964488">
          <w:marLeft w:val="0"/>
          <w:marRight w:val="0"/>
          <w:marTop w:val="0"/>
          <w:marBottom w:val="0"/>
          <w:divBdr>
            <w:top w:val="none" w:sz="0" w:space="0" w:color="auto"/>
            <w:left w:val="none" w:sz="0" w:space="0" w:color="auto"/>
            <w:bottom w:val="none" w:sz="0" w:space="0" w:color="auto"/>
            <w:right w:val="none" w:sz="0" w:space="0" w:color="auto"/>
          </w:divBdr>
        </w:div>
        <w:div w:id="1260794563">
          <w:marLeft w:val="0"/>
          <w:marRight w:val="0"/>
          <w:marTop w:val="0"/>
          <w:marBottom w:val="0"/>
          <w:divBdr>
            <w:top w:val="none" w:sz="0" w:space="0" w:color="auto"/>
            <w:left w:val="none" w:sz="0" w:space="0" w:color="auto"/>
            <w:bottom w:val="none" w:sz="0" w:space="0" w:color="auto"/>
            <w:right w:val="none" w:sz="0" w:space="0" w:color="auto"/>
          </w:divBdr>
        </w:div>
      </w:divsChild>
    </w:div>
    <w:div w:id="1981373670">
      <w:bodyDiv w:val="1"/>
      <w:marLeft w:val="0"/>
      <w:marRight w:val="0"/>
      <w:marTop w:val="0"/>
      <w:marBottom w:val="0"/>
      <w:divBdr>
        <w:top w:val="none" w:sz="0" w:space="0" w:color="auto"/>
        <w:left w:val="none" w:sz="0" w:space="0" w:color="auto"/>
        <w:bottom w:val="none" w:sz="0" w:space="0" w:color="auto"/>
        <w:right w:val="none" w:sz="0" w:space="0" w:color="auto"/>
      </w:divBdr>
    </w:div>
    <w:div w:id="2006588700">
      <w:bodyDiv w:val="1"/>
      <w:marLeft w:val="0"/>
      <w:marRight w:val="0"/>
      <w:marTop w:val="0"/>
      <w:marBottom w:val="0"/>
      <w:divBdr>
        <w:top w:val="none" w:sz="0" w:space="0" w:color="auto"/>
        <w:left w:val="none" w:sz="0" w:space="0" w:color="auto"/>
        <w:bottom w:val="none" w:sz="0" w:space="0" w:color="auto"/>
        <w:right w:val="none" w:sz="0" w:space="0" w:color="auto"/>
      </w:divBdr>
      <w:divsChild>
        <w:div w:id="1906409051">
          <w:marLeft w:val="0"/>
          <w:marRight w:val="0"/>
          <w:marTop w:val="0"/>
          <w:marBottom w:val="0"/>
          <w:divBdr>
            <w:top w:val="none" w:sz="0" w:space="0" w:color="auto"/>
            <w:left w:val="none" w:sz="0" w:space="0" w:color="auto"/>
            <w:bottom w:val="none" w:sz="0" w:space="0" w:color="auto"/>
            <w:right w:val="none" w:sz="0" w:space="0" w:color="auto"/>
          </w:divBdr>
        </w:div>
        <w:div w:id="630212974">
          <w:marLeft w:val="0"/>
          <w:marRight w:val="0"/>
          <w:marTop w:val="0"/>
          <w:marBottom w:val="0"/>
          <w:divBdr>
            <w:top w:val="none" w:sz="0" w:space="0" w:color="auto"/>
            <w:left w:val="none" w:sz="0" w:space="0" w:color="auto"/>
            <w:bottom w:val="none" w:sz="0" w:space="0" w:color="auto"/>
            <w:right w:val="none" w:sz="0" w:space="0" w:color="auto"/>
          </w:divBdr>
        </w:div>
        <w:div w:id="368068177">
          <w:marLeft w:val="0"/>
          <w:marRight w:val="0"/>
          <w:marTop w:val="0"/>
          <w:marBottom w:val="0"/>
          <w:divBdr>
            <w:top w:val="none" w:sz="0" w:space="0" w:color="auto"/>
            <w:left w:val="none" w:sz="0" w:space="0" w:color="auto"/>
            <w:bottom w:val="none" w:sz="0" w:space="0" w:color="auto"/>
            <w:right w:val="none" w:sz="0" w:space="0" w:color="auto"/>
          </w:divBdr>
        </w:div>
        <w:div w:id="940648618">
          <w:marLeft w:val="0"/>
          <w:marRight w:val="0"/>
          <w:marTop w:val="0"/>
          <w:marBottom w:val="0"/>
          <w:divBdr>
            <w:top w:val="none" w:sz="0" w:space="0" w:color="auto"/>
            <w:left w:val="none" w:sz="0" w:space="0" w:color="auto"/>
            <w:bottom w:val="none" w:sz="0" w:space="0" w:color="auto"/>
            <w:right w:val="none" w:sz="0" w:space="0" w:color="auto"/>
          </w:divBdr>
        </w:div>
        <w:div w:id="544755013">
          <w:marLeft w:val="0"/>
          <w:marRight w:val="0"/>
          <w:marTop w:val="0"/>
          <w:marBottom w:val="0"/>
          <w:divBdr>
            <w:top w:val="none" w:sz="0" w:space="0" w:color="auto"/>
            <w:left w:val="none" w:sz="0" w:space="0" w:color="auto"/>
            <w:bottom w:val="none" w:sz="0" w:space="0" w:color="auto"/>
            <w:right w:val="none" w:sz="0" w:space="0" w:color="auto"/>
          </w:divBdr>
        </w:div>
        <w:div w:id="2094618134">
          <w:marLeft w:val="0"/>
          <w:marRight w:val="0"/>
          <w:marTop w:val="0"/>
          <w:marBottom w:val="0"/>
          <w:divBdr>
            <w:top w:val="none" w:sz="0" w:space="0" w:color="auto"/>
            <w:left w:val="none" w:sz="0" w:space="0" w:color="auto"/>
            <w:bottom w:val="none" w:sz="0" w:space="0" w:color="auto"/>
            <w:right w:val="none" w:sz="0" w:space="0" w:color="auto"/>
          </w:divBdr>
        </w:div>
        <w:div w:id="812210277">
          <w:marLeft w:val="0"/>
          <w:marRight w:val="0"/>
          <w:marTop w:val="0"/>
          <w:marBottom w:val="0"/>
          <w:divBdr>
            <w:top w:val="none" w:sz="0" w:space="0" w:color="auto"/>
            <w:left w:val="none" w:sz="0" w:space="0" w:color="auto"/>
            <w:bottom w:val="none" w:sz="0" w:space="0" w:color="auto"/>
            <w:right w:val="none" w:sz="0" w:space="0" w:color="auto"/>
          </w:divBdr>
        </w:div>
        <w:div w:id="703867894">
          <w:marLeft w:val="0"/>
          <w:marRight w:val="0"/>
          <w:marTop w:val="0"/>
          <w:marBottom w:val="0"/>
          <w:divBdr>
            <w:top w:val="none" w:sz="0" w:space="0" w:color="auto"/>
            <w:left w:val="none" w:sz="0" w:space="0" w:color="auto"/>
            <w:bottom w:val="none" w:sz="0" w:space="0" w:color="auto"/>
            <w:right w:val="none" w:sz="0" w:space="0" w:color="auto"/>
          </w:divBdr>
        </w:div>
        <w:div w:id="193276152">
          <w:marLeft w:val="0"/>
          <w:marRight w:val="0"/>
          <w:marTop w:val="0"/>
          <w:marBottom w:val="0"/>
          <w:divBdr>
            <w:top w:val="none" w:sz="0" w:space="0" w:color="auto"/>
            <w:left w:val="none" w:sz="0" w:space="0" w:color="auto"/>
            <w:bottom w:val="none" w:sz="0" w:space="0" w:color="auto"/>
            <w:right w:val="none" w:sz="0" w:space="0" w:color="auto"/>
          </w:divBdr>
        </w:div>
        <w:div w:id="990404434">
          <w:marLeft w:val="0"/>
          <w:marRight w:val="0"/>
          <w:marTop w:val="0"/>
          <w:marBottom w:val="0"/>
          <w:divBdr>
            <w:top w:val="none" w:sz="0" w:space="0" w:color="auto"/>
            <w:left w:val="none" w:sz="0" w:space="0" w:color="auto"/>
            <w:bottom w:val="none" w:sz="0" w:space="0" w:color="auto"/>
            <w:right w:val="none" w:sz="0" w:space="0" w:color="auto"/>
          </w:divBdr>
        </w:div>
        <w:div w:id="1907564553">
          <w:marLeft w:val="0"/>
          <w:marRight w:val="0"/>
          <w:marTop w:val="0"/>
          <w:marBottom w:val="0"/>
          <w:divBdr>
            <w:top w:val="none" w:sz="0" w:space="0" w:color="auto"/>
            <w:left w:val="none" w:sz="0" w:space="0" w:color="auto"/>
            <w:bottom w:val="none" w:sz="0" w:space="0" w:color="auto"/>
            <w:right w:val="none" w:sz="0" w:space="0" w:color="auto"/>
          </w:divBdr>
        </w:div>
        <w:div w:id="365301643">
          <w:marLeft w:val="0"/>
          <w:marRight w:val="0"/>
          <w:marTop w:val="0"/>
          <w:marBottom w:val="0"/>
          <w:divBdr>
            <w:top w:val="none" w:sz="0" w:space="0" w:color="auto"/>
            <w:left w:val="none" w:sz="0" w:space="0" w:color="auto"/>
            <w:bottom w:val="none" w:sz="0" w:space="0" w:color="auto"/>
            <w:right w:val="none" w:sz="0" w:space="0" w:color="auto"/>
          </w:divBdr>
        </w:div>
        <w:div w:id="1500609669">
          <w:marLeft w:val="0"/>
          <w:marRight w:val="0"/>
          <w:marTop w:val="0"/>
          <w:marBottom w:val="0"/>
          <w:divBdr>
            <w:top w:val="none" w:sz="0" w:space="0" w:color="auto"/>
            <w:left w:val="none" w:sz="0" w:space="0" w:color="auto"/>
            <w:bottom w:val="none" w:sz="0" w:space="0" w:color="auto"/>
            <w:right w:val="none" w:sz="0" w:space="0" w:color="auto"/>
          </w:divBdr>
        </w:div>
        <w:div w:id="573665514">
          <w:marLeft w:val="0"/>
          <w:marRight w:val="0"/>
          <w:marTop w:val="0"/>
          <w:marBottom w:val="0"/>
          <w:divBdr>
            <w:top w:val="none" w:sz="0" w:space="0" w:color="auto"/>
            <w:left w:val="none" w:sz="0" w:space="0" w:color="auto"/>
            <w:bottom w:val="none" w:sz="0" w:space="0" w:color="auto"/>
            <w:right w:val="none" w:sz="0" w:space="0" w:color="auto"/>
          </w:divBdr>
        </w:div>
        <w:div w:id="1575356259">
          <w:marLeft w:val="0"/>
          <w:marRight w:val="0"/>
          <w:marTop w:val="0"/>
          <w:marBottom w:val="0"/>
          <w:divBdr>
            <w:top w:val="none" w:sz="0" w:space="0" w:color="auto"/>
            <w:left w:val="none" w:sz="0" w:space="0" w:color="auto"/>
            <w:bottom w:val="none" w:sz="0" w:space="0" w:color="auto"/>
            <w:right w:val="none" w:sz="0" w:space="0" w:color="auto"/>
          </w:divBdr>
        </w:div>
        <w:div w:id="1646159534">
          <w:marLeft w:val="0"/>
          <w:marRight w:val="0"/>
          <w:marTop w:val="0"/>
          <w:marBottom w:val="0"/>
          <w:divBdr>
            <w:top w:val="none" w:sz="0" w:space="0" w:color="auto"/>
            <w:left w:val="none" w:sz="0" w:space="0" w:color="auto"/>
            <w:bottom w:val="none" w:sz="0" w:space="0" w:color="auto"/>
            <w:right w:val="none" w:sz="0" w:space="0" w:color="auto"/>
          </w:divBdr>
        </w:div>
        <w:div w:id="885140570">
          <w:marLeft w:val="0"/>
          <w:marRight w:val="0"/>
          <w:marTop w:val="0"/>
          <w:marBottom w:val="0"/>
          <w:divBdr>
            <w:top w:val="none" w:sz="0" w:space="0" w:color="auto"/>
            <w:left w:val="none" w:sz="0" w:space="0" w:color="auto"/>
            <w:bottom w:val="none" w:sz="0" w:space="0" w:color="auto"/>
            <w:right w:val="none" w:sz="0" w:space="0" w:color="auto"/>
          </w:divBdr>
        </w:div>
        <w:div w:id="278531126">
          <w:marLeft w:val="0"/>
          <w:marRight w:val="0"/>
          <w:marTop w:val="0"/>
          <w:marBottom w:val="0"/>
          <w:divBdr>
            <w:top w:val="none" w:sz="0" w:space="0" w:color="auto"/>
            <w:left w:val="none" w:sz="0" w:space="0" w:color="auto"/>
            <w:bottom w:val="none" w:sz="0" w:space="0" w:color="auto"/>
            <w:right w:val="none" w:sz="0" w:space="0" w:color="auto"/>
          </w:divBdr>
        </w:div>
        <w:div w:id="290861822">
          <w:marLeft w:val="0"/>
          <w:marRight w:val="0"/>
          <w:marTop w:val="0"/>
          <w:marBottom w:val="0"/>
          <w:divBdr>
            <w:top w:val="none" w:sz="0" w:space="0" w:color="auto"/>
            <w:left w:val="none" w:sz="0" w:space="0" w:color="auto"/>
            <w:bottom w:val="none" w:sz="0" w:space="0" w:color="auto"/>
            <w:right w:val="none" w:sz="0" w:space="0" w:color="auto"/>
          </w:divBdr>
        </w:div>
        <w:div w:id="1294142978">
          <w:marLeft w:val="0"/>
          <w:marRight w:val="0"/>
          <w:marTop w:val="0"/>
          <w:marBottom w:val="0"/>
          <w:divBdr>
            <w:top w:val="none" w:sz="0" w:space="0" w:color="auto"/>
            <w:left w:val="none" w:sz="0" w:space="0" w:color="auto"/>
            <w:bottom w:val="none" w:sz="0" w:space="0" w:color="auto"/>
            <w:right w:val="none" w:sz="0" w:space="0" w:color="auto"/>
          </w:divBdr>
        </w:div>
        <w:div w:id="1954827616">
          <w:marLeft w:val="0"/>
          <w:marRight w:val="0"/>
          <w:marTop w:val="0"/>
          <w:marBottom w:val="0"/>
          <w:divBdr>
            <w:top w:val="none" w:sz="0" w:space="0" w:color="auto"/>
            <w:left w:val="none" w:sz="0" w:space="0" w:color="auto"/>
            <w:bottom w:val="none" w:sz="0" w:space="0" w:color="auto"/>
            <w:right w:val="none" w:sz="0" w:space="0" w:color="auto"/>
          </w:divBdr>
        </w:div>
        <w:div w:id="1774281182">
          <w:marLeft w:val="0"/>
          <w:marRight w:val="0"/>
          <w:marTop w:val="0"/>
          <w:marBottom w:val="0"/>
          <w:divBdr>
            <w:top w:val="none" w:sz="0" w:space="0" w:color="auto"/>
            <w:left w:val="none" w:sz="0" w:space="0" w:color="auto"/>
            <w:bottom w:val="none" w:sz="0" w:space="0" w:color="auto"/>
            <w:right w:val="none" w:sz="0" w:space="0" w:color="auto"/>
          </w:divBdr>
        </w:div>
        <w:div w:id="966004549">
          <w:marLeft w:val="0"/>
          <w:marRight w:val="0"/>
          <w:marTop w:val="0"/>
          <w:marBottom w:val="0"/>
          <w:divBdr>
            <w:top w:val="none" w:sz="0" w:space="0" w:color="auto"/>
            <w:left w:val="none" w:sz="0" w:space="0" w:color="auto"/>
            <w:bottom w:val="none" w:sz="0" w:space="0" w:color="auto"/>
            <w:right w:val="none" w:sz="0" w:space="0" w:color="auto"/>
          </w:divBdr>
        </w:div>
        <w:div w:id="1564022988">
          <w:marLeft w:val="0"/>
          <w:marRight w:val="0"/>
          <w:marTop w:val="0"/>
          <w:marBottom w:val="0"/>
          <w:divBdr>
            <w:top w:val="none" w:sz="0" w:space="0" w:color="auto"/>
            <w:left w:val="none" w:sz="0" w:space="0" w:color="auto"/>
            <w:bottom w:val="none" w:sz="0" w:space="0" w:color="auto"/>
            <w:right w:val="none" w:sz="0" w:space="0" w:color="auto"/>
          </w:divBdr>
        </w:div>
        <w:div w:id="1670134010">
          <w:marLeft w:val="0"/>
          <w:marRight w:val="0"/>
          <w:marTop w:val="0"/>
          <w:marBottom w:val="0"/>
          <w:divBdr>
            <w:top w:val="none" w:sz="0" w:space="0" w:color="auto"/>
            <w:left w:val="none" w:sz="0" w:space="0" w:color="auto"/>
            <w:bottom w:val="none" w:sz="0" w:space="0" w:color="auto"/>
            <w:right w:val="none" w:sz="0" w:space="0" w:color="auto"/>
          </w:divBdr>
        </w:div>
        <w:div w:id="1915359243">
          <w:marLeft w:val="0"/>
          <w:marRight w:val="0"/>
          <w:marTop w:val="0"/>
          <w:marBottom w:val="0"/>
          <w:divBdr>
            <w:top w:val="none" w:sz="0" w:space="0" w:color="auto"/>
            <w:left w:val="none" w:sz="0" w:space="0" w:color="auto"/>
            <w:bottom w:val="none" w:sz="0" w:space="0" w:color="auto"/>
            <w:right w:val="none" w:sz="0" w:space="0" w:color="auto"/>
          </w:divBdr>
        </w:div>
        <w:div w:id="258563154">
          <w:marLeft w:val="0"/>
          <w:marRight w:val="0"/>
          <w:marTop w:val="0"/>
          <w:marBottom w:val="0"/>
          <w:divBdr>
            <w:top w:val="none" w:sz="0" w:space="0" w:color="auto"/>
            <w:left w:val="none" w:sz="0" w:space="0" w:color="auto"/>
            <w:bottom w:val="none" w:sz="0" w:space="0" w:color="auto"/>
            <w:right w:val="none" w:sz="0" w:space="0" w:color="auto"/>
          </w:divBdr>
        </w:div>
        <w:div w:id="1349477847">
          <w:marLeft w:val="0"/>
          <w:marRight w:val="0"/>
          <w:marTop w:val="0"/>
          <w:marBottom w:val="0"/>
          <w:divBdr>
            <w:top w:val="none" w:sz="0" w:space="0" w:color="auto"/>
            <w:left w:val="none" w:sz="0" w:space="0" w:color="auto"/>
            <w:bottom w:val="none" w:sz="0" w:space="0" w:color="auto"/>
            <w:right w:val="none" w:sz="0" w:space="0" w:color="auto"/>
          </w:divBdr>
        </w:div>
        <w:div w:id="562448846">
          <w:marLeft w:val="0"/>
          <w:marRight w:val="0"/>
          <w:marTop w:val="0"/>
          <w:marBottom w:val="0"/>
          <w:divBdr>
            <w:top w:val="none" w:sz="0" w:space="0" w:color="auto"/>
            <w:left w:val="none" w:sz="0" w:space="0" w:color="auto"/>
            <w:bottom w:val="none" w:sz="0" w:space="0" w:color="auto"/>
            <w:right w:val="none" w:sz="0" w:space="0" w:color="auto"/>
          </w:divBdr>
        </w:div>
        <w:div w:id="1982034728">
          <w:marLeft w:val="0"/>
          <w:marRight w:val="0"/>
          <w:marTop w:val="0"/>
          <w:marBottom w:val="0"/>
          <w:divBdr>
            <w:top w:val="none" w:sz="0" w:space="0" w:color="auto"/>
            <w:left w:val="none" w:sz="0" w:space="0" w:color="auto"/>
            <w:bottom w:val="none" w:sz="0" w:space="0" w:color="auto"/>
            <w:right w:val="none" w:sz="0" w:space="0" w:color="auto"/>
          </w:divBdr>
        </w:div>
        <w:div w:id="1890803823">
          <w:marLeft w:val="0"/>
          <w:marRight w:val="0"/>
          <w:marTop w:val="0"/>
          <w:marBottom w:val="0"/>
          <w:divBdr>
            <w:top w:val="none" w:sz="0" w:space="0" w:color="auto"/>
            <w:left w:val="none" w:sz="0" w:space="0" w:color="auto"/>
            <w:bottom w:val="none" w:sz="0" w:space="0" w:color="auto"/>
            <w:right w:val="none" w:sz="0" w:space="0" w:color="auto"/>
          </w:divBdr>
        </w:div>
        <w:div w:id="602953243">
          <w:marLeft w:val="0"/>
          <w:marRight w:val="0"/>
          <w:marTop w:val="0"/>
          <w:marBottom w:val="0"/>
          <w:divBdr>
            <w:top w:val="none" w:sz="0" w:space="0" w:color="auto"/>
            <w:left w:val="none" w:sz="0" w:space="0" w:color="auto"/>
            <w:bottom w:val="none" w:sz="0" w:space="0" w:color="auto"/>
            <w:right w:val="none" w:sz="0" w:space="0" w:color="auto"/>
          </w:divBdr>
        </w:div>
        <w:div w:id="1924947661">
          <w:marLeft w:val="0"/>
          <w:marRight w:val="0"/>
          <w:marTop w:val="0"/>
          <w:marBottom w:val="0"/>
          <w:divBdr>
            <w:top w:val="none" w:sz="0" w:space="0" w:color="auto"/>
            <w:left w:val="none" w:sz="0" w:space="0" w:color="auto"/>
            <w:bottom w:val="none" w:sz="0" w:space="0" w:color="auto"/>
            <w:right w:val="none" w:sz="0" w:space="0" w:color="auto"/>
          </w:divBdr>
        </w:div>
        <w:div w:id="266231360">
          <w:marLeft w:val="0"/>
          <w:marRight w:val="0"/>
          <w:marTop w:val="0"/>
          <w:marBottom w:val="0"/>
          <w:divBdr>
            <w:top w:val="none" w:sz="0" w:space="0" w:color="auto"/>
            <w:left w:val="none" w:sz="0" w:space="0" w:color="auto"/>
            <w:bottom w:val="none" w:sz="0" w:space="0" w:color="auto"/>
            <w:right w:val="none" w:sz="0" w:space="0" w:color="auto"/>
          </w:divBdr>
        </w:div>
        <w:div w:id="1417050557">
          <w:marLeft w:val="0"/>
          <w:marRight w:val="0"/>
          <w:marTop w:val="0"/>
          <w:marBottom w:val="0"/>
          <w:divBdr>
            <w:top w:val="none" w:sz="0" w:space="0" w:color="auto"/>
            <w:left w:val="none" w:sz="0" w:space="0" w:color="auto"/>
            <w:bottom w:val="none" w:sz="0" w:space="0" w:color="auto"/>
            <w:right w:val="none" w:sz="0" w:space="0" w:color="auto"/>
          </w:divBdr>
        </w:div>
      </w:divsChild>
    </w:div>
    <w:div w:id="2048985094">
      <w:bodyDiv w:val="1"/>
      <w:marLeft w:val="0"/>
      <w:marRight w:val="0"/>
      <w:marTop w:val="0"/>
      <w:marBottom w:val="0"/>
      <w:divBdr>
        <w:top w:val="none" w:sz="0" w:space="0" w:color="auto"/>
        <w:left w:val="none" w:sz="0" w:space="0" w:color="auto"/>
        <w:bottom w:val="none" w:sz="0" w:space="0" w:color="auto"/>
        <w:right w:val="none" w:sz="0" w:space="0" w:color="auto"/>
      </w:divBdr>
      <w:divsChild>
        <w:div w:id="1328443527">
          <w:marLeft w:val="0"/>
          <w:marRight w:val="180"/>
          <w:marTop w:val="0"/>
          <w:marBottom w:val="0"/>
          <w:divBdr>
            <w:top w:val="none" w:sz="0" w:space="0" w:color="auto"/>
            <w:left w:val="none" w:sz="0" w:space="0" w:color="auto"/>
            <w:bottom w:val="none" w:sz="0" w:space="0" w:color="auto"/>
            <w:right w:val="none" w:sz="0" w:space="0" w:color="auto"/>
          </w:divBdr>
        </w:div>
        <w:div w:id="371003749">
          <w:marLeft w:val="0"/>
          <w:marRight w:val="0"/>
          <w:marTop w:val="0"/>
          <w:marBottom w:val="0"/>
          <w:divBdr>
            <w:top w:val="none" w:sz="0" w:space="0" w:color="auto"/>
            <w:left w:val="none" w:sz="0" w:space="0" w:color="auto"/>
            <w:bottom w:val="none" w:sz="0" w:space="0" w:color="auto"/>
            <w:right w:val="none" w:sz="0" w:space="0" w:color="auto"/>
          </w:divBdr>
        </w:div>
      </w:divsChild>
    </w:div>
    <w:div w:id="2051765504">
      <w:bodyDiv w:val="1"/>
      <w:marLeft w:val="0"/>
      <w:marRight w:val="0"/>
      <w:marTop w:val="0"/>
      <w:marBottom w:val="0"/>
      <w:divBdr>
        <w:top w:val="none" w:sz="0" w:space="0" w:color="auto"/>
        <w:left w:val="none" w:sz="0" w:space="0" w:color="auto"/>
        <w:bottom w:val="none" w:sz="0" w:space="0" w:color="auto"/>
        <w:right w:val="none" w:sz="0" w:space="0" w:color="auto"/>
      </w:divBdr>
    </w:div>
    <w:div w:id="2085448758">
      <w:bodyDiv w:val="1"/>
      <w:marLeft w:val="0"/>
      <w:marRight w:val="0"/>
      <w:marTop w:val="0"/>
      <w:marBottom w:val="0"/>
      <w:divBdr>
        <w:top w:val="none" w:sz="0" w:space="0" w:color="auto"/>
        <w:left w:val="none" w:sz="0" w:space="0" w:color="auto"/>
        <w:bottom w:val="none" w:sz="0" w:space="0" w:color="auto"/>
        <w:right w:val="none" w:sz="0" w:space="0" w:color="auto"/>
      </w:divBdr>
    </w:div>
    <w:div w:id="2089185401">
      <w:bodyDiv w:val="1"/>
      <w:marLeft w:val="0"/>
      <w:marRight w:val="0"/>
      <w:marTop w:val="0"/>
      <w:marBottom w:val="0"/>
      <w:divBdr>
        <w:top w:val="none" w:sz="0" w:space="0" w:color="auto"/>
        <w:left w:val="none" w:sz="0" w:space="0" w:color="auto"/>
        <w:bottom w:val="none" w:sz="0" w:space="0" w:color="auto"/>
        <w:right w:val="none" w:sz="0" w:space="0" w:color="auto"/>
      </w:divBdr>
    </w:div>
    <w:div w:id="2128157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75.png"/><Relationship Id="rId303" Type="http://schemas.openxmlformats.org/officeDocument/2006/relationships/image" Target="media/image279.png"/><Relationship Id="rId21" Type="http://schemas.openxmlformats.org/officeDocument/2006/relationships/image" Target="media/image16.png"/><Relationship Id="rId42" Type="http://schemas.openxmlformats.org/officeDocument/2006/relationships/image" Target="media/image35.emf"/><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4.png"/><Relationship Id="rId159" Type="http://schemas.openxmlformats.org/officeDocument/2006/relationships/image" Target="media/image144.png"/><Relationship Id="rId324" Type="http://schemas.openxmlformats.org/officeDocument/2006/relationships/image" Target="media/image297.png"/><Relationship Id="rId345" Type="http://schemas.openxmlformats.org/officeDocument/2006/relationships/image" Target="media/image316.png"/><Relationship Id="rId170" Type="http://schemas.openxmlformats.org/officeDocument/2006/relationships/image" Target="media/image155.png"/><Relationship Id="rId191" Type="http://schemas.openxmlformats.org/officeDocument/2006/relationships/image" Target="media/image175.png"/><Relationship Id="rId205" Type="http://schemas.openxmlformats.org/officeDocument/2006/relationships/image" Target="media/image187.png"/><Relationship Id="rId226" Type="http://schemas.openxmlformats.org/officeDocument/2006/relationships/image" Target="media/image206.png"/><Relationship Id="rId247" Type="http://schemas.openxmlformats.org/officeDocument/2006/relationships/image" Target="media/image227.png"/><Relationship Id="rId107" Type="http://schemas.openxmlformats.org/officeDocument/2006/relationships/image" Target="media/image93.png"/><Relationship Id="rId268" Type="http://schemas.openxmlformats.org/officeDocument/2006/relationships/image" Target="media/image247.png"/><Relationship Id="rId289" Type="http://schemas.openxmlformats.org/officeDocument/2006/relationships/image" Target="media/image267.png"/><Relationship Id="rId11" Type="http://schemas.openxmlformats.org/officeDocument/2006/relationships/image" Target="media/image6.png"/><Relationship Id="rId32" Type="http://schemas.openxmlformats.org/officeDocument/2006/relationships/hyperlink" Target="https://learn.microsoft.com/en-us/powershell/module/az.resources/?view=azps-8.3.0" TargetMode="External"/><Relationship Id="rId53" Type="http://schemas.openxmlformats.org/officeDocument/2006/relationships/image" Target="media/image46.png"/><Relationship Id="rId74" Type="http://schemas.openxmlformats.org/officeDocument/2006/relationships/image" Target="media/image62.png"/><Relationship Id="rId128" Type="http://schemas.openxmlformats.org/officeDocument/2006/relationships/image" Target="media/image114.png"/><Relationship Id="rId149" Type="http://schemas.openxmlformats.org/officeDocument/2006/relationships/image" Target="media/image134.png"/><Relationship Id="rId314" Type="http://schemas.openxmlformats.org/officeDocument/2006/relationships/image" Target="media/image288.png"/><Relationship Id="rId335" Type="http://schemas.openxmlformats.org/officeDocument/2006/relationships/image" Target="media/image308.png"/><Relationship Id="rId356" Type="http://schemas.openxmlformats.org/officeDocument/2006/relationships/image" Target="media/image327.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196.png"/><Relationship Id="rId237" Type="http://schemas.openxmlformats.org/officeDocument/2006/relationships/image" Target="media/image217.png"/><Relationship Id="rId258" Type="http://schemas.openxmlformats.org/officeDocument/2006/relationships/hyperlink" Target="https://avisaccount.blob.core.windows.net/data/IMG-20210712-WA0012.jpg" TargetMode="External"/><Relationship Id="rId279" Type="http://schemas.openxmlformats.org/officeDocument/2006/relationships/image" Target="media/image257.png"/><Relationship Id="rId22" Type="http://schemas.openxmlformats.org/officeDocument/2006/relationships/image" Target="media/image17.png"/><Relationship Id="rId43" Type="http://schemas.openxmlformats.org/officeDocument/2006/relationships/image" Target="media/image36.png"/><Relationship Id="rId64" Type="http://schemas.openxmlformats.org/officeDocument/2006/relationships/image" Target="media/image53.png"/><Relationship Id="rId118" Type="http://schemas.openxmlformats.org/officeDocument/2006/relationships/image" Target="media/image104.png"/><Relationship Id="rId139" Type="http://schemas.openxmlformats.org/officeDocument/2006/relationships/image" Target="media/image125.png"/><Relationship Id="rId290" Type="http://schemas.openxmlformats.org/officeDocument/2006/relationships/image" Target="media/image268.png"/><Relationship Id="rId304" Type="http://schemas.openxmlformats.org/officeDocument/2006/relationships/image" Target="media/image280.png"/><Relationship Id="rId325" Type="http://schemas.openxmlformats.org/officeDocument/2006/relationships/image" Target="media/image298.png"/><Relationship Id="rId346" Type="http://schemas.openxmlformats.org/officeDocument/2006/relationships/image" Target="media/image317.png"/><Relationship Id="rId85" Type="http://schemas.openxmlformats.org/officeDocument/2006/relationships/image" Target="media/image73.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6.png"/><Relationship Id="rId206" Type="http://schemas.openxmlformats.org/officeDocument/2006/relationships/hyperlink" Target="https://appstoreaccount.blob.core.windows.net/container/image.JPG" TargetMode="External"/><Relationship Id="rId227" Type="http://schemas.openxmlformats.org/officeDocument/2006/relationships/image" Target="media/image207.png"/><Relationship Id="rId248" Type="http://schemas.openxmlformats.org/officeDocument/2006/relationships/image" Target="media/image228.png"/><Relationship Id="rId269" Type="http://schemas.openxmlformats.org/officeDocument/2006/relationships/image" Target="media/image248.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94.png"/><Relationship Id="rId129" Type="http://schemas.openxmlformats.org/officeDocument/2006/relationships/image" Target="media/image115.png"/><Relationship Id="rId280" Type="http://schemas.openxmlformats.org/officeDocument/2006/relationships/image" Target="media/image258.jpeg"/><Relationship Id="rId315" Type="http://schemas.openxmlformats.org/officeDocument/2006/relationships/image" Target="media/image289.png"/><Relationship Id="rId336" Type="http://schemas.openxmlformats.org/officeDocument/2006/relationships/image" Target="media/image309.png"/><Relationship Id="rId357" Type="http://schemas.openxmlformats.org/officeDocument/2006/relationships/image" Target="media/image328.png"/><Relationship Id="rId54" Type="http://schemas.openxmlformats.org/officeDocument/2006/relationships/image" Target="media/image47.png"/><Relationship Id="rId75" Type="http://schemas.openxmlformats.org/officeDocument/2006/relationships/image" Target="media/image63.png"/><Relationship Id="rId96" Type="http://schemas.openxmlformats.org/officeDocument/2006/relationships/image" Target="media/image83.png"/><Relationship Id="rId140" Type="http://schemas.openxmlformats.org/officeDocument/2006/relationships/image" Target="media/image126.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197.png"/><Relationship Id="rId6" Type="http://schemas.openxmlformats.org/officeDocument/2006/relationships/image" Target="media/image1.png"/><Relationship Id="rId238" Type="http://schemas.openxmlformats.org/officeDocument/2006/relationships/image" Target="media/image218.png"/><Relationship Id="rId259" Type="http://schemas.openxmlformats.org/officeDocument/2006/relationships/image" Target="media/image238.png"/><Relationship Id="rId23" Type="http://schemas.openxmlformats.org/officeDocument/2006/relationships/image" Target="media/image18.png"/><Relationship Id="rId119" Type="http://schemas.openxmlformats.org/officeDocument/2006/relationships/image" Target="media/image105.png"/><Relationship Id="rId270" Type="http://schemas.openxmlformats.org/officeDocument/2006/relationships/image" Target="media/image249.png"/><Relationship Id="rId291" Type="http://schemas.openxmlformats.org/officeDocument/2006/relationships/image" Target="media/image269.png"/><Relationship Id="rId305" Type="http://schemas.openxmlformats.org/officeDocument/2006/relationships/hyperlink" Target="https://mywebapp0112.azurewebsites.net/" TargetMode="External"/><Relationship Id="rId326" Type="http://schemas.openxmlformats.org/officeDocument/2006/relationships/image" Target="media/image299.png"/><Relationship Id="rId347" Type="http://schemas.openxmlformats.org/officeDocument/2006/relationships/image" Target="media/image318.png"/><Relationship Id="rId44" Type="http://schemas.openxmlformats.org/officeDocument/2006/relationships/image" Target="media/image37.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6.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7.png"/><Relationship Id="rId207" Type="http://schemas.openxmlformats.org/officeDocument/2006/relationships/image" Target="media/image188.png"/><Relationship Id="rId228" Type="http://schemas.openxmlformats.org/officeDocument/2006/relationships/image" Target="media/image208.png"/><Relationship Id="rId249" Type="http://schemas.openxmlformats.org/officeDocument/2006/relationships/image" Target="media/image229.png"/><Relationship Id="rId13" Type="http://schemas.openxmlformats.org/officeDocument/2006/relationships/image" Target="media/image8.png"/><Relationship Id="rId109" Type="http://schemas.openxmlformats.org/officeDocument/2006/relationships/image" Target="media/image95.png"/><Relationship Id="rId260" Type="http://schemas.openxmlformats.org/officeDocument/2006/relationships/image" Target="media/image239.png"/><Relationship Id="rId281" Type="http://schemas.openxmlformats.org/officeDocument/2006/relationships/image" Target="media/image259.jpeg"/><Relationship Id="rId316" Type="http://schemas.openxmlformats.org/officeDocument/2006/relationships/hyperlink" Target="https://github.com/avishekhsinhaRepo/Node-JS/tree/master/docker_web_app" TargetMode="External"/><Relationship Id="rId337" Type="http://schemas.openxmlformats.org/officeDocument/2006/relationships/hyperlink" Target="https://www.computerhope.com/jargon/l/locahost.htm" TargetMode="External"/><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4.png"/><Relationship Id="rId97" Type="http://schemas.openxmlformats.org/officeDocument/2006/relationships/image" Target="media/image84.png"/><Relationship Id="rId120" Type="http://schemas.openxmlformats.org/officeDocument/2006/relationships/image" Target="media/image106.png"/><Relationship Id="rId141" Type="http://schemas.openxmlformats.org/officeDocument/2006/relationships/image" Target="media/image127.jpeg"/><Relationship Id="rId358" Type="http://schemas.openxmlformats.org/officeDocument/2006/relationships/image" Target="media/image329.png"/><Relationship Id="rId7" Type="http://schemas.openxmlformats.org/officeDocument/2006/relationships/image" Target="media/image2.png"/><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198.png"/><Relationship Id="rId239" Type="http://schemas.openxmlformats.org/officeDocument/2006/relationships/image" Target="media/image219.png"/><Relationship Id="rId250" Type="http://schemas.openxmlformats.org/officeDocument/2006/relationships/image" Target="media/image230.png"/><Relationship Id="rId271" Type="http://schemas.openxmlformats.org/officeDocument/2006/relationships/image" Target="media/image250.png"/><Relationship Id="rId292" Type="http://schemas.openxmlformats.org/officeDocument/2006/relationships/hyperlink" Target="https://azure.microsoft.com/en-us/pricing/details/app-service/windows/" TargetMode="External"/><Relationship Id="rId306" Type="http://schemas.openxmlformats.org/officeDocument/2006/relationships/image" Target="media/image281.png"/><Relationship Id="rId24" Type="http://schemas.openxmlformats.org/officeDocument/2006/relationships/image" Target="media/image19.png"/><Relationship Id="rId45" Type="http://schemas.openxmlformats.org/officeDocument/2006/relationships/image" Target="media/image38.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6.png"/><Relationship Id="rId131" Type="http://schemas.openxmlformats.org/officeDocument/2006/relationships/image" Target="media/image117.png"/><Relationship Id="rId327" Type="http://schemas.openxmlformats.org/officeDocument/2006/relationships/image" Target="media/image300.png"/><Relationship Id="rId348" Type="http://schemas.openxmlformats.org/officeDocument/2006/relationships/image" Target="media/image319.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8.png"/><Relationship Id="rId208" Type="http://schemas.openxmlformats.org/officeDocument/2006/relationships/image" Target="media/image189.png"/><Relationship Id="rId229" Type="http://schemas.openxmlformats.org/officeDocument/2006/relationships/image" Target="media/image209.png"/><Relationship Id="rId240" Type="http://schemas.openxmlformats.org/officeDocument/2006/relationships/image" Target="media/image220.png"/><Relationship Id="rId261" Type="http://schemas.openxmlformats.org/officeDocument/2006/relationships/image" Target="media/image240.png"/><Relationship Id="rId14" Type="http://schemas.openxmlformats.org/officeDocument/2006/relationships/image" Target="media/image9.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5.png"/><Relationship Id="rId100" Type="http://schemas.openxmlformats.org/officeDocument/2006/relationships/image" Target="media/image87.png"/><Relationship Id="rId282" Type="http://schemas.openxmlformats.org/officeDocument/2006/relationships/image" Target="media/image260.png"/><Relationship Id="rId317" Type="http://schemas.openxmlformats.org/officeDocument/2006/relationships/image" Target="media/image290.png"/><Relationship Id="rId338" Type="http://schemas.openxmlformats.org/officeDocument/2006/relationships/hyperlink" Target="https://www.computerhope.com/jargon/b/broadcas.htm" TargetMode="External"/><Relationship Id="rId359" Type="http://schemas.openxmlformats.org/officeDocument/2006/relationships/image" Target="media/image330.png"/><Relationship Id="rId8" Type="http://schemas.openxmlformats.org/officeDocument/2006/relationships/image" Target="media/image3.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199.png"/><Relationship Id="rId230" Type="http://schemas.openxmlformats.org/officeDocument/2006/relationships/image" Target="media/image210.png"/><Relationship Id="rId251" Type="http://schemas.openxmlformats.org/officeDocument/2006/relationships/image" Target="media/image231.png"/><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56.png"/><Relationship Id="rId272" Type="http://schemas.openxmlformats.org/officeDocument/2006/relationships/image" Target="media/image251.png"/><Relationship Id="rId293" Type="http://schemas.openxmlformats.org/officeDocument/2006/relationships/image" Target="media/image270.png"/><Relationship Id="rId307" Type="http://schemas.openxmlformats.org/officeDocument/2006/relationships/hyperlink" Target="https://mywebapp0112-stagging.azurewebsites.net/" TargetMode="External"/><Relationship Id="rId328" Type="http://schemas.openxmlformats.org/officeDocument/2006/relationships/image" Target="media/image301.png"/><Relationship Id="rId349" Type="http://schemas.openxmlformats.org/officeDocument/2006/relationships/image" Target="media/image320.png"/><Relationship Id="rId88" Type="http://schemas.openxmlformats.org/officeDocument/2006/relationships/image" Target="media/image76.png"/><Relationship Id="rId111" Type="http://schemas.openxmlformats.org/officeDocument/2006/relationships/image" Target="media/image97.jpe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79.png"/><Relationship Id="rId209" Type="http://schemas.openxmlformats.org/officeDocument/2006/relationships/hyperlink" Target="https://demostgacc.blob.core.windows.net/test?res=directory&amp;comp=list" TargetMode="External"/><Relationship Id="rId360" Type="http://schemas.openxmlformats.org/officeDocument/2006/relationships/image" Target="media/image331.png"/><Relationship Id="rId220" Type="http://schemas.openxmlformats.org/officeDocument/2006/relationships/image" Target="media/image200.png"/><Relationship Id="rId241" Type="http://schemas.openxmlformats.org/officeDocument/2006/relationships/image" Target="media/image221.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hyperlink" Target="https://docs.microsoft.com/en-us/learn/modules/intro-to-azure-fundamentals/tour-of-azure-services" TargetMode="External"/><Relationship Id="rId106" Type="http://schemas.openxmlformats.org/officeDocument/2006/relationships/image" Target="media/image92.png"/><Relationship Id="rId127" Type="http://schemas.openxmlformats.org/officeDocument/2006/relationships/image" Target="media/image113.png"/><Relationship Id="rId262" Type="http://schemas.openxmlformats.org/officeDocument/2006/relationships/image" Target="media/image241.png"/><Relationship Id="rId283" Type="http://schemas.openxmlformats.org/officeDocument/2006/relationships/image" Target="media/image261.png"/><Relationship Id="rId313" Type="http://schemas.openxmlformats.org/officeDocument/2006/relationships/image" Target="media/image287.png"/><Relationship Id="rId318" Type="http://schemas.openxmlformats.org/officeDocument/2006/relationships/image" Target="media/image291.png"/><Relationship Id="rId339" Type="http://schemas.openxmlformats.org/officeDocument/2006/relationships/image" Target="media/image31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hyperlink" Target="http://104.41.136.36/" TargetMode="External"/><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334" Type="http://schemas.openxmlformats.org/officeDocument/2006/relationships/image" Target="media/image307.png"/><Relationship Id="rId350" Type="http://schemas.openxmlformats.org/officeDocument/2006/relationships/image" Target="media/image321.png"/><Relationship Id="rId355" Type="http://schemas.openxmlformats.org/officeDocument/2006/relationships/image" Target="media/image326.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5.png"/><Relationship Id="rId210" Type="http://schemas.openxmlformats.org/officeDocument/2006/relationships/image" Target="media/image190.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7.png"/><Relationship Id="rId278" Type="http://schemas.openxmlformats.org/officeDocument/2006/relationships/image" Target="media/image256.png"/><Relationship Id="rId26" Type="http://schemas.openxmlformats.org/officeDocument/2006/relationships/image" Target="media/image21.png"/><Relationship Id="rId231" Type="http://schemas.openxmlformats.org/officeDocument/2006/relationships/image" Target="media/image211.png"/><Relationship Id="rId252" Type="http://schemas.openxmlformats.org/officeDocument/2006/relationships/image" Target="media/image232.png"/><Relationship Id="rId273" Type="http://schemas.openxmlformats.org/officeDocument/2006/relationships/image" Target="media/image252.png"/><Relationship Id="rId294" Type="http://schemas.openxmlformats.org/officeDocument/2006/relationships/image" Target="media/image271.png"/><Relationship Id="rId308" Type="http://schemas.openxmlformats.org/officeDocument/2006/relationships/image" Target="media/image282.png"/><Relationship Id="rId329" Type="http://schemas.openxmlformats.org/officeDocument/2006/relationships/image" Target="media/image302.png"/><Relationship Id="rId47" Type="http://schemas.openxmlformats.org/officeDocument/2006/relationships/image" Target="media/image40.png"/><Relationship Id="rId68" Type="http://schemas.openxmlformats.org/officeDocument/2006/relationships/hyperlink" Target="https://azure.microsoft.com/en-us/pricing/details/virtual-machines/series/" TargetMode="External"/><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image" Target="media/image160.png"/><Relationship Id="rId340" Type="http://schemas.openxmlformats.org/officeDocument/2006/relationships/image" Target="media/image311.png"/><Relationship Id="rId361" Type="http://schemas.openxmlformats.org/officeDocument/2006/relationships/fontTable" Target="fontTable.xml"/><Relationship Id="rId196" Type="http://schemas.openxmlformats.org/officeDocument/2006/relationships/image" Target="media/image180.png"/><Relationship Id="rId200" Type="http://schemas.openxmlformats.org/officeDocument/2006/relationships/image" Target="media/image182.png"/><Relationship Id="rId16" Type="http://schemas.openxmlformats.org/officeDocument/2006/relationships/image" Target="media/image11.png"/><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image" Target="media/image242.png"/><Relationship Id="rId284" Type="http://schemas.openxmlformats.org/officeDocument/2006/relationships/image" Target="media/image262.png"/><Relationship Id="rId319" Type="http://schemas.openxmlformats.org/officeDocument/2006/relationships/image" Target="media/image292.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303.png"/><Relationship Id="rId90" Type="http://schemas.openxmlformats.org/officeDocument/2006/relationships/image" Target="media/image78.png"/><Relationship Id="rId165" Type="http://schemas.openxmlformats.org/officeDocument/2006/relationships/image" Target="media/image150.png"/><Relationship Id="rId186" Type="http://schemas.openxmlformats.org/officeDocument/2006/relationships/image" Target="media/image171.png"/><Relationship Id="rId351" Type="http://schemas.openxmlformats.org/officeDocument/2006/relationships/image" Target="media/image322.png"/><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3.png"/><Relationship Id="rId274" Type="http://schemas.openxmlformats.org/officeDocument/2006/relationships/image" Target="media/image253.png"/><Relationship Id="rId295" Type="http://schemas.openxmlformats.org/officeDocument/2006/relationships/image" Target="media/image272.png"/><Relationship Id="rId309" Type="http://schemas.openxmlformats.org/officeDocument/2006/relationships/image" Target="media/image283.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57.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293.png"/><Relationship Id="rId80" Type="http://schemas.openxmlformats.org/officeDocument/2006/relationships/image" Target="media/image68.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1.png"/><Relationship Id="rId341" Type="http://schemas.openxmlformats.org/officeDocument/2006/relationships/image" Target="media/image312.png"/><Relationship Id="rId362" Type="http://schemas.openxmlformats.org/officeDocument/2006/relationships/theme" Target="theme/theme1.xml"/><Relationship Id="rId201" Type="http://schemas.openxmlformats.org/officeDocument/2006/relationships/image" Target="media/image183.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image" Target="media/image243.png"/><Relationship Id="rId285" Type="http://schemas.openxmlformats.org/officeDocument/2006/relationships/image" Target="media/image263.jpeg"/><Relationship Id="rId17" Type="http://schemas.openxmlformats.org/officeDocument/2006/relationships/image" Target="media/image12.png"/><Relationship Id="rId38" Type="http://schemas.openxmlformats.org/officeDocument/2006/relationships/hyperlink" Target="https://learn.microsoft.com/en-us/cli/azure/group?view=azure-cli-latest" TargetMode="External"/><Relationship Id="rId59" Type="http://schemas.openxmlformats.org/officeDocument/2006/relationships/hyperlink" Target="https://azure.microsoft.com/services/virtual-machine-scale-sets" TargetMode="External"/><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image" Target="media/image284.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1.png"/><Relationship Id="rId166" Type="http://schemas.openxmlformats.org/officeDocument/2006/relationships/image" Target="media/image151.png"/><Relationship Id="rId187" Type="http://schemas.openxmlformats.org/officeDocument/2006/relationships/image" Target="media/image172.png"/><Relationship Id="rId331" Type="http://schemas.openxmlformats.org/officeDocument/2006/relationships/image" Target="media/image304.png"/><Relationship Id="rId352" Type="http://schemas.openxmlformats.org/officeDocument/2006/relationships/image" Target="media/image323.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4.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0.png"/><Relationship Id="rId275" Type="http://schemas.openxmlformats.org/officeDocument/2006/relationships/image" Target="media/image254.png"/><Relationship Id="rId296" Type="http://schemas.openxmlformats.org/officeDocument/2006/relationships/image" Target="media/image273.png"/><Relationship Id="rId300" Type="http://schemas.openxmlformats.org/officeDocument/2006/relationships/image" Target="media/image276.png"/><Relationship Id="rId60" Type="http://schemas.openxmlformats.org/officeDocument/2006/relationships/hyperlink" Target="https://azure.microsoft.com/services/container-instances" TargetMode="External"/><Relationship Id="rId81" Type="http://schemas.openxmlformats.org/officeDocument/2006/relationships/image" Target="media/image69.png"/><Relationship Id="rId135" Type="http://schemas.openxmlformats.org/officeDocument/2006/relationships/image" Target="media/image121.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hyperlink" Target="https://portal.azure.com/" TargetMode="External"/><Relationship Id="rId321" Type="http://schemas.openxmlformats.org/officeDocument/2006/relationships/image" Target="media/image294.png"/><Relationship Id="rId342" Type="http://schemas.openxmlformats.org/officeDocument/2006/relationships/image" Target="media/image313.png"/><Relationship Id="rId202" Type="http://schemas.openxmlformats.org/officeDocument/2006/relationships/image" Target="media/image184.png"/><Relationship Id="rId223" Type="http://schemas.openxmlformats.org/officeDocument/2006/relationships/image" Target="media/image203.png"/><Relationship Id="rId244" Type="http://schemas.openxmlformats.org/officeDocument/2006/relationships/image" Target="media/image224.png"/><Relationship Id="rId18" Type="http://schemas.openxmlformats.org/officeDocument/2006/relationships/image" Target="media/image13.png"/><Relationship Id="rId39" Type="http://schemas.openxmlformats.org/officeDocument/2006/relationships/image" Target="media/image32.png"/><Relationship Id="rId265" Type="http://schemas.openxmlformats.org/officeDocument/2006/relationships/image" Target="media/image244.png"/><Relationship Id="rId286" Type="http://schemas.openxmlformats.org/officeDocument/2006/relationships/image" Target="media/image264.png"/><Relationship Id="rId50" Type="http://schemas.openxmlformats.org/officeDocument/2006/relationships/image" Target="media/image43.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image" Target="media/image285.png"/><Relationship Id="rId332" Type="http://schemas.openxmlformats.org/officeDocument/2006/relationships/image" Target="media/image305.png"/><Relationship Id="rId353" Type="http://schemas.openxmlformats.org/officeDocument/2006/relationships/image" Target="media/image324.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93.png"/><Relationship Id="rId234" Type="http://schemas.openxmlformats.org/officeDocument/2006/relationships/image" Target="media/image214.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5.png"/><Relationship Id="rId276" Type="http://schemas.openxmlformats.org/officeDocument/2006/relationships/image" Target="media/image255.png"/><Relationship Id="rId297" Type="http://schemas.openxmlformats.org/officeDocument/2006/relationships/image" Target="media/image274.png"/><Relationship Id="rId40" Type="http://schemas.openxmlformats.org/officeDocument/2006/relationships/image" Target="media/image33.emf"/><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3.png"/><Relationship Id="rId301" Type="http://schemas.openxmlformats.org/officeDocument/2006/relationships/image" Target="media/image277.png"/><Relationship Id="rId322" Type="http://schemas.openxmlformats.org/officeDocument/2006/relationships/image" Target="media/image295.png"/><Relationship Id="rId343" Type="http://schemas.openxmlformats.org/officeDocument/2006/relationships/image" Target="media/image314.png"/><Relationship Id="rId61" Type="http://schemas.openxmlformats.org/officeDocument/2006/relationships/hyperlink" Target="https://azure.microsoft.com/services/kubernetes-service" TargetMode="External"/><Relationship Id="rId82" Type="http://schemas.openxmlformats.org/officeDocument/2006/relationships/image" Target="media/image70.png"/><Relationship Id="rId199" Type="http://schemas.openxmlformats.org/officeDocument/2006/relationships/hyperlink" Target="https://portal.azure.com/" TargetMode="External"/><Relationship Id="rId203" Type="http://schemas.openxmlformats.org/officeDocument/2006/relationships/image" Target="media/image185.png"/><Relationship Id="rId19" Type="http://schemas.openxmlformats.org/officeDocument/2006/relationships/image" Target="media/image14.png"/><Relationship Id="rId224" Type="http://schemas.openxmlformats.org/officeDocument/2006/relationships/image" Target="media/image204.png"/><Relationship Id="rId245" Type="http://schemas.openxmlformats.org/officeDocument/2006/relationships/image" Target="media/image225.png"/><Relationship Id="rId266" Type="http://schemas.openxmlformats.org/officeDocument/2006/relationships/image" Target="media/image245.png"/><Relationship Id="rId287" Type="http://schemas.openxmlformats.org/officeDocument/2006/relationships/image" Target="media/image265.png"/><Relationship Id="rId30" Type="http://schemas.openxmlformats.org/officeDocument/2006/relationships/image" Target="media/image25.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hyperlink" Target="https://azure.microsoft.com/en-us/pricing/details/bandwidth/" TargetMode="External"/><Relationship Id="rId168" Type="http://schemas.openxmlformats.org/officeDocument/2006/relationships/image" Target="media/image153.png"/><Relationship Id="rId312" Type="http://schemas.openxmlformats.org/officeDocument/2006/relationships/image" Target="media/image286.png"/><Relationship Id="rId333" Type="http://schemas.openxmlformats.org/officeDocument/2006/relationships/image" Target="media/image306.png"/><Relationship Id="rId354" Type="http://schemas.openxmlformats.org/officeDocument/2006/relationships/image" Target="media/image325.png"/><Relationship Id="rId51" Type="http://schemas.openxmlformats.org/officeDocument/2006/relationships/image" Target="media/image44.png"/><Relationship Id="rId72" Type="http://schemas.openxmlformats.org/officeDocument/2006/relationships/image" Target="media/image60.png"/><Relationship Id="rId93" Type="http://schemas.openxmlformats.org/officeDocument/2006/relationships/hyperlink" Target="https://learn.microsoft.com/en-us/azure/virtual-machines/linux/mac-create-ssh-keys" TargetMode="External"/><Relationship Id="rId189" Type="http://schemas.openxmlformats.org/officeDocument/2006/relationships/hyperlink" Target="https://learn.microsoft.com/en-us/azure/availability-zones/cross-region-replication-azure" TargetMode="External"/><Relationship Id="rId3" Type="http://schemas.openxmlformats.org/officeDocument/2006/relationships/styles" Target="styles.xml"/><Relationship Id="rId214" Type="http://schemas.openxmlformats.org/officeDocument/2006/relationships/image" Target="media/image194.png"/><Relationship Id="rId235" Type="http://schemas.openxmlformats.org/officeDocument/2006/relationships/image" Target="media/image215.png"/><Relationship Id="rId256" Type="http://schemas.openxmlformats.org/officeDocument/2006/relationships/image" Target="media/image236.png"/><Relationship Id="rId277" Type="http://schemas.openxmlformats.org/officeDocument/2006/relationships/hyperlink" Target="https://learn.microsoft.com/en-us/azure/storage/common/storage-use-azcopy-v10" TargetMode="External"/><Relationship Id="rId298" Type="http://schemas.openxmlformats.org/officeDocument/2006/relationships/hyperlink" Target="https://mywebapp0112.azurewebsites.net" TargetMode="External"/><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302" Type="http://schemas.openxmlformats.org/officeDocument/2006/relationships/image" Target="media/image278.jpeg"/><Relationship Id="rId323" Type="http://schemas.openxmlformats.org/officeDocument/2006/relationships/image" Target="media/image296.png"/><Relationship Id="rId344" Type="http://schemas.openxmlformats.org/officeDocument/2006/relationships/image" Target="media/image315.png"/><Relationship Id="rId20" Type="http://schemas.openxmlformats.org/officeDocument/2006/relationships/image" Target="media/image15.png"/><Relationship Id="rId41" Type="http://schemas.openxmlformats.org/officeDocument/2006/relationships/image" Target="media/image34.emf"/><Relationship Id="rId62" Type="http://schemas.openxmlformats.org/officeDocument/2006/relationships/image" Target="media/image51.png"/><Relationship Id="rId83" Type="http://schemas.openxmlformats.org/officeDocument/2006/relationships/image" Target="media/image71.png"/><Relationship Id="rId179" Type="http://schemas.openxmlformats.org/officeDocument/2006/relationships/image" Target="media/image164.png"/><Relationship Id="rId190" Type="http://schemas.openxmlformats.org/officeDocument/2006/relationships/image" Target="media/image174.png"/><Relationship Id="rId204" Type="http://schemas.openxmlformats.org/officeDocument/2006/relationships/image" Target="media/image186.png"/><Relationship Id="rId225" Type="http://schemas.openxmlformats.org/officeDocument/2006/relationships/image" Target="media/image205.png"/><Relationship Id="rId246" Type="http://schemas.openxmlformats.org/officeDocument/2006/relationships/image" Target="media/image226.png"/><Relationship Id="rId267" Type="http://schemas.openxmlformats.org/officeDocument/2006/relationships/image" Target="media/image246.png"/><Relationship Id="rId288" Type="http://schemas.openxmlformats.org/officeDocument/2006/relationships/image" Target="media/image26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2">
      <a:majorFont>
        <a:latin typeface="Calibri"/>
        <a:ea typeface=""/>
        <a:cs typeface=""/>
      </a:majorFont>
      <a:minorFont>
        <a:latin typeface="Robot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24471-E06F-47EB-BD97-1AF53137A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64462</TotalTime>
  <Pages>145</Pages>
  <Words>21810</Words>
  <Characters>124321</Characters>
  <Application>Microsoft Office Word</Application>
  <DocSecurity>0</DocSecurity>
  <Lines>1036</Lines>
  <Paragraphs>291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1579</cp:revision>
  <dcterms:created xsi:type="dcterms:W3CDTF">2021-10-23T15:33:00Z</dcterms:created>
  <dcterms:modified xsi:type="dcterms:W3CDTF">2022-11-09T08:52:00Z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20f21ee-9bdc-4991-8abe-58f53448e302_Enabled">
    <vt:lpwstr>true</vt:lpwstr>
  </property>
  <property fmtid="{D5CDD505-2E9C-101B-9397-08002B2CF9AE}" pid="3" name="MSIP_Label_320f21ee-9bdc-4991-8abe-58f53448e302_SetDate">
    <vt:lpwstr>2022-09-30T12:46:09Z</vt:lpwstr>
  </property>
  <property fmtid="{D5CDD505-2E9C-101B-9397-08002B2CF9AE}" pid="4" name="MSIP_Label_320f21ee-9bdc-4991-8abe-58f53448e302_Method">
    <vt:lpwstr>Privileged</vt:lpwstr>
  </property>
  <property fmtid="{D5CDD505-2E9C-101B-9397-08002B2CF9AE}" pid="5" name="MSIP_Label_320f21ee-9bdc-4991-8abe-58f53448e302_Name">
    <vt:lpwstr>External Label</vt:lpwstr>
  </property>
  <property fmtid="{D5CDD505-2E9C-101B-9397-08002B2CF9AE}" pid="6" name="MSIP_Label_320f21ee-9bdc-4991-8abe-58f53448e302_SiteId">
    <vt:lpwstr>db05faca-c82a-4b9d-b9c5-0f64b6755421</vt:lpwstr>
  </property>
  <property fmtid="{D5CDD505-2E9C-101B-9397-08002B2CF9AE}" pid="7" name="MSIP_Label_320f21ee-9bdc-4991-8abe-58f53448e302_ActionId">
    <vt:lpwstr>d1398930-7b8c-4dc9-8b1e-4b18cd452450</vt:lpwstr>
  </property>
  <property fmtid="{D5CDD505-2E9C-101B-9397-08002B2CF9AE}" pid="8" name="MSIP_Label_320f21ee-9bdc-4991-8abe-58f53448e302_ContentBits">
    <vt:lpwstr>0</vt:lpwstr>
  </property>
</Properties>
</file>